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C2D8B" w14:textId="77777777" w:rsidR="00CC5BCF" w:rsidRPr="001501AB" w:rsidRDefault="00CC5BCF">
      <w:pPr>
        <w:rPr>
          <w:rFonts w:ascii="ＭＳ 明朝" w:eastAsia="ＭＳ 明朝" w:hAnsi="ＭＳ 明朝"/>
          <w:b/>
          <w:sz w:val="24"/>
          <w:szCs w:val="24"/>
        </w:rPr>
      </w:pPr>
      <w:bookmarkStart w:id="0" w:name="_GoBack"/>
    </w:p>
    <w:p w14:paraId="7F5BE53D" w14:textId="77777777" w:rsidR="00CC5BCF" w:rsidRPr="001501AB" w:rsidRDefault="00CC5BCF">
      <w:pPr>
        <w:rPr>
          <w:rFonts w:ascii="ＭＳ 明朝" w:eastAsia="ＭＳ 明朝" w:hAnsi="ＭＳ 明朝"/>
          <w:b/>
          <w:sz w:val="24"/>
          <w:szCs w:val="24"/>
        </w:rPr>
      </w:pPr>
    </w:p>
    <w:p w14:paraId="5BF3EA76" w14:textId="77777777" w:rsidR="007074B9" w:rsidRPr="001501AB" w:rsidRDefault="007074B9">
      <w:pPr>
        <w:rPr>
          <w:rFonts w:ascii="ＭＳ 明朝" w:eastAsia="ＭＳ 明朝" w:hAnsi="ＭＳ 明朝"/>
          <w:b/>
          <w:sz w:val="24"/>
          <w:szCs w:val="24"/>
        </w:rPr>
      </w:pPr>
    </w:p>
    <w:p w14:paraId="1CB4BFB8" w14:textId="77777777" w:rsidR="00D55824" w:rsidRPr="001501AB" w:rsidRDefault="00D55824">
      <w:pPr>
        <w:rPr>
          <w:rFonts w:ascii="ＭＳ 明朝" w:eastAsia="ＭＳ 明朝" w:hAnsi="ＭＳ 明朝"/>
          <w:b/>
          <w:sz w:val="24"/>
          <w:szCs w:val="24"/>
        </w:rPr>
      </w:pPr>
    </w:p>
    <w:p w14:paraId="5D2BB382" w14:textId="77777777" w:rsidR="00D55824" w:rsidRPr="001501AB" w:rsidRDefault="00D55824">
      <w:pPr>
        <w:rPr>
          <w:rFonts w:ascii="ＭＳ 明朝" w:eastAsia="ＭＳ 明朝" w:hAnsi="ＭＳ 明朝"/>
          <w:b/>
          <w:sz w:val="24"/>
          <w:szCs w:val="24"/>
        </w:rPr>
      </w:pPr>
    </w:p>
    <w:p w14:paraId="3CB44963" w14:textId="77777777" w:rsidR="00D55824" w:rsidRPr="001501AB" w:rsidRDefault="00D55824">
      <w:pPr>
        <w:rPr>
          <w:rFonts w:ascii="ＭＳ 明朝" w:eastAsia="ＭＳ 明朝" w:hAnsi="ＭＳ 明朝"/>
          <w:b/>
          <w:sz w:val="24"/>
          <w:szCs w:val="24"/>
        </w:rPr>
      </w:pPr>
    </w:p>
    <w:p w14:paraId="6B7035DA" w14:textId="77777777" w:rsidR="00D55824" w:rsidRPr="001501AB" w:rsidRDefault="00D55824">
      <w:pPr>
        <w:rPr>
          <w:rFonts w:ascii="ＭＳ 明朝" w:eastAsia="ＭＳ 明朝" w:hAnsi="ＭＳ 明朝"/>
          <w:b/>
          <w:sz w:val="24"/>
          <w:szCs w:val="24"/>
        </w:rPr>
      </w:pPr>
    </w:p>
    <w:p w14:paraId="70926EDF" w14:textId="77777777" w:rsidR="00D55824" w:rsidRPr="001501AB" w:rsidRDefault="00D55824">
      <w:pPr>
        <w:rPr>
          <w:rFonts w:ascii="ＭＳ 明朝" w:eastAsia="ＭＳ 明朝" w:hAnsi="ＭＳ 明朝"/>
          <w:b/>
          <w:sz w:val="24"/>
          <w:szCs w:val="24"/>
        </w:rPr>
      </w:pPr>
    </w:p>
    <w:p w14:paraId="6E849938" w14:textId="14CE2011" w:rsidR="00CC5BCF" w:rsidRPr="001501AB" w:rsidRDefault="00DE548E" w:rsidP="00D55824">
      <w:pPr>
        <w:jc w:val="center"/>
        <w:rPr>
          <w:rFonts w:ascii="ＭＳ 明朝" w:eastAsia="ＭＳ 明朝" w:hAnsi="ＭＳ 明朝"/>
          <w:b/>
          <w:sz w:val="44"/>
          <w:szCs w:val="24"/>
        </w:rPr>
      </w:pPr>
      <w:r w:rsidRPr="001501AB">
        <w:rPr>
          <w:rFonts w:ascii="ＭＳ 明朝" w:eastAsia="ＭＳ 明朝" w:hAnsi="ＭＳ 明朝" w:hint="eastAsia"/>
          <w:b/>
          <w:sz w:val="44"/>
          <w:szCs w:val="24"/>
        </w:rPr>
        <w:t>東大阪市包括外部監査人募集要項</w:t>
      </w:r>
    </w:p>
    <w:p w14:paraId="02F70D37" w14:textId="77777777" w:rsidR="00CC5BCF" w:rsidRPr="001501AB" w:rsidRDefault="00CC5BCF">
      <w:pPr>
        <w:rPr>
          <w:rFonts w:ascii="ＭＳ 明朝" w:eastAsia="ＭＳ 明朝" w:hAnsi="ＭＳ 明朝"/>
          <w:b/>
          <w:sz w:val="24"/>
          <w:szCs w:val="24"/>
        </w:rPr>
      </w:pPr>
    </w:p>
    <w:p w14:paraId="5AC2A476" w14:textId="77777777" w:rsidR="00CC5BCF" w:rsidRPr="001501AB" w:rsidRDefault="00CC5BCF">
      <w:pPr>
        <w:rPr>
          <w:rFonts w:ascii="ＭＳ 明朝" w:eastAsia="ＭＳ 明朝" w:hAnsi="ＭＳ 明朝"/>
          <w:b/>
          <w:sz w:val="24"/>
          <w:szCs w:val="24"/>
        </w:rPr>
      </w:pPr>
    </w:p>
    <w:p w14:paraId="782C2685" w14:textId="77777777" w:rsidR="00CC5BCF" w:rsidRPr="001501AB" w:rsidRDefault="00CC5BCF">
      <w:pPr>
        <w:rPr>
          <w:rFonts w:ascii="ＭＳ 明朝" w:eastAsia="ＭＳ 明朝" w:hAnsi="ＭＳ 明朝"/>
          <w:b/>
          <w:sz w:val="24"/>
          <w:szCs w:val="24"/>
        </w:rPr>
      </w:pPr>
    </w:p>
    <w:p w14:paraId="50CEC37D" w14:textId="77777777" w:rsidR="00CC5BCF" w:rsidRPr="001501AB" w:rsidRDefault="00CC5BCF">
      <w:pPr>
        <w:rPr>
          <w:rFonts w:ascii="ＭＳ 明朝" w:eastAsia="ＭＳ 明朝" w:hAnsi="ＭＳ 明朝"/>
          <w:b/>
          <w:sz w:val="24"/>
          <w:szCs w:val="24"/>
        </w:rPr>
      </w:pPr>
    </w:p>
    <w:p w14:paraId="272E5FF6" w14:textId="77777777" w:rsidR="00CC5BCF" w:rsidRPr="001501AB" w:rsidRDefault="00CC5BCF">
      <w:pPr>
        <w:rPr>
          <w:rFonts w:ascii="ＭＳ 明朝" w:eastAsia="ＭＳ 明朝" w:hAnsi="ＭＳ 明朝"/>
          <w:b/>
          <w:sz w:val="24"/>
          <w:szCs w:val="24"/>
        </w:rPr>
      </w:pPr>
    </w:p>
    <w:p w14:paraId="39243A22" w14:textId="77777777" w:rsidR="00CC5BCF" w:rsidRPr="001501AB" w:rsidRDefault="00CC5BCF">
      <w:pPr>
        <w:rPr>
          <w:rFonts w:ascii="ＭＳ 明朝" w:eastAsia="ＭＳ 明朝" w:hAnsi="ＭＳ 明朝"/>
          <w:b/>
          <w:sz w:val="24"/>
          <w:szCs w:val="24"/>
        </w:rPr>
      </w:pPr>
    </w:p>
    <w:p w14:paraId="3DD6F50E" w14:textId="77777777" w:rsidR="00CC5BCF" w:rsidRPr="001501AB" w:rsidRDefault="00CC5BCF">
      <w:pPr>
        <w:rPr>
          <w:rFonts w:ascii="ＭＳ 明朝" w:eastAsia="ＭＳ 明朝" w:hAnsi="ＭＳ 明朝"/>
          <w:b/>
          <w:sz w:val="24"/>
          <w:szCs w:val="24"/>
        </w:rPr>
      </w:pPr>
    </w:p>
    <w:p w14:paraId="7A83F798" w14:textId="77777777" w:rsidR="00CC5BCF" w:rsidRPr="001501AB" w:rsidRDefault="00CC5BCF">
      <w:pPr>
        <w:rPr>
          <w:rFonts w:ascii="ＭＳ 明朝" w:eastAsia="ＭＳ 明朝" w:hAnsi="ＭＳ 明朝"/>
          <w:b/>
          <w:sz w:val="24"/>
          <w:szCs w:val="24"/>
        </w:rPr>
      </w:pPr>
    </w:p>
    <w:p w14:paraId="33BE766F" w14:textId="77777777" w:rsidR="00CC5BCF" w:rsidRPr="001501AB" w:rsidRDefault="00CC5BCF">
      <w:pPr>
        <w:rPr>
          <w:rFonts w:ascii="ＭＳ 明朝" w:eastAsia="ＭＳ 明朝" w:hAnsi="ＭＳ 明朝"/>
          <w:b/>
          <w:sz w:val="24"/>
          <w:szCs w:val="24"/>
        </w:rPr>
      </w:pPr>
    </w:p>
    <w:p w14:paraId="2CD24FAD" w14:textId="77777777" w:rsidR="00CC5BCF" w:rsidRPr="001501AB" w:rsidRDefault="00CC5BCF">
      <w:pPr>
        <w:rPr>
          <w:rFonts w:ascii="ＭＳ 明朝" w:eastAsia="ＭＳ 明朝" w:hAnsi="ＭＳ 明朝"/>
          <w:b/>
          <w:sz w:val="24"/>
          <w:szCs w:val="24"/>
        </w:rPr>
      </w:pPr>
    </w:p>
    <w:p w14:paraId="1B47610A" w14:textId="77777777" w:rsidR="00CC5BCF" w:rsidRPr="001501AB" w:rsidRDefault="00CC5BCF">
      <w:pPr>
        <w:rPr>
          <w:rFonts w:ascii="ＭＳ 明朝" w:eastAsia="ＭＳ 明朝" w:hAnsi="ＭＳ 明朝"/>
          <w:b/>
          <w:sz w:val="24"/>
          <w:szCs w:val="24"/>
        </w:rPr>
      </w:pPr>
    </w:p>
    <w:p w14:paraId="1C627129" w14:textId="77777777" w:rsidR="00CC5BCF" w:rsidRPr="001501AB" w:rsidRDefault="00CC5BCF">
      <w:pPr>
        <w:rPr>
          <w:rFonts w:ascii="ＭＳ 明朝" w:eastAsia="ＭＳ 明朝" w:hAnsi="ＭＳ 明朝"/>
          <w:b/>
          <w:sz w:val="24"/>
          <w:szCs w:val="24"/>
        </w:rPr>
      </w:pPr>
    </w:p>
    <w:p w14:paraId="079BF209" w14:textId="77777777" w:rsidR="00CC5BCF" w:rsidRPr="001501AB" w:rsidRDefault="00CC5BCF">
      <w:pPr>
        <w:rPr>
          <w:rFonts w:ascii="ＭＳ 明朝" w:eastAsia="ＭＳ 明朝" w:hAnsi="ＭＳ 明朝"/>
          <w:b/>
          <w:sz w:val="24"/>
          <w:szCs w:val="24"/>
        </w:rPr>
      </w:pPr>
    </w:p>
    <w:p w14:paraId="04A10955" w14:textId="77777777" w:rsidR="00CC5BCF" w:rsidRPr="001501AB" w:rsidRDefault="00CC5BCF">
      <w:pPr>
        <w:rPr>
          <w:rFonts w:ascii="ＭＳ 明朝" w:eastAsia="ＭＳ 明朝" w:hAnsi="ＭＳ 明朝"/>
          <w:b/>
          <w:sz w:val="24"/>
          <w:szCs w:val="24"/>
        </w:rPr>
      </w:pPr>
    </w:p>
    <w:p w14:paraId="30EFAEFD" w14:textId="77777777" w:rsidR="00CC5BCF" w:rsidRPr="001501AB" w:rsidRDefault="00CC5BCF">
      <w:pPr>
        <w:rPr>
          <w:rFonts w:ascii="ＭＳ 明朝" w:eastAsia="ＭＳ 明朝" w:hAnsi="ＭＳ 明朝"/>
          <w:b/>
          <w:sz w:val="24"/>
          <w:szCs w:val="24"/>
        </w:rPr>
      </w:pPr>
    </w:p>
    <w:p w14:paraId="7618E0B8" w14:textId="77777777" w:rsidR="00CC5BCF" w:rsidRPr="001501AB" w:rsidRDefault="00CC5BCF">
      <w:pPr>
        <w:rPr>
          <w:rFonts w:ascii="ＭＳ 明朝" w:eastAsia="ＭＳ 明朝" w:hAnsi="ＭＳ 明朝"/>
          <w:b/>
          <w:sz w:val="24"/>
          <w:szCs w:val="24"/>
        </w:rPr>
      </w:pPr>
    </w:p>
    <w:p w14:paraId="3371F79E" w14:textId="77777777" w:rsidR="00CC5BCF" w:rsidRPr="001501AB" w:rsidRDefault="00CC5BCF">
      <w:pPr>
        <w:rPr>
          <w:rFonts w:ascii="ＭＳ 明朝" w:eastAsia="ＭＳ 明朝" w:hAnsi="ＭＳ 明朝"/>
          <w:b/>
          <w:sz w:val="24"/>
          <w:szCs w:val="24"/>
        </w:rPr>
      </w:pPr>
    </w:p>
    <w:p w14:paraId="36353D25" w14:textId="77777777" w:rsidR="00CC5BCF" w:rsidRPr="001501AB" w:rsidRDefault="00CC5BCF">
      <w:pPr>
        <w:rPr>
          <w:rFonts w:ascii="ＭＳ 明朝" w:eastAsia="ＭＳ 明朝" w:hAnsi="ＭＳ 明朝"/>
          <w:b/>
          <w:sz w:val="24"/>
          <w:szCs w:val="24"/>
        </w:rPr>
      </w:pPr>
    </w:p>
    <w:p w14:paraId="337778A1" w14:textId="77777777" w:rsidR="00CC5BCF" w:rsidRPr="001501AB" w:rsidRDefault="00CC5BCF">
      <w:pPr>
        <w:rPr>
          <w:rFonts w:ascii="ＭＳ 明朝" w:eastAsia="ＭＳ 明朝" w:hAnsi="ＭＳ 明朝"/>
          <w:b/>
          <w:sz w:val="24"/>
          <w:szCs w:val="24"/>
        </w:rPr>
      </w:pPr>
    </w:p>
    <w:p w14:paraId="095B7735" w14:textId="77777777" w:rsidR="00CC5BCF" w:rsidRPr="001501AB" w:rsidRDefault="00CC5BCF">
      <w:pPr>
        <w:rPr>
          <w:rFonts w:ascii="ＭＳ 明朝" w:eastAsia="ＭＳ 明朝" w:hAnsi="ＭＳ 明朝"/>
          <w:b/>
          <w:sz w:val="24"/>
          <w:szCs w:val="24"/>
        </w:rPr>
      </w:pPr>
    </w:p>
    <w:p w14:paraId="14F8E102" w14:textId="77777777" w:rsidR="00CC5BCF" w:rsidRPr="001501AB" w:rsidRDefault="00CC5BCF">
      <w:pPr>
        <w:rPr>
          <w:rFonts w:ascii="ＭＳ 明朝" w:eastAsia="ＭＳ 明朝" w:hAnsi="ＭＳ 明朝"/>
          <w:b/>
          <w:sz w:val="24"/>
          <w:szCs w:val="24"/>
        </w:rPr>
      </w:pPr>
    </w:p>
    <w:p w14:paraId="4ACED2B2" w14:textId="77777777" w:rsidR="00D55824" w:rsidRPr="001501AB" w:rsidRDefault="00D55824">
      <w:pPr>
        <w:rPr>
          <w:rFonts w:ascii="ＭＳ 明朝" w:eastAsia="ＭＳ 明朝" w:hAnsi="ＭＳ 明朝"/>
          <w:b/>
          <w:sz w:val="24"/>
          <w:szCs w:val="24"/>
        </w:rPr>
      </w:pPr>
    </w:p>
    <w:p w14:paraId="7B75E315" w14:textId="77777777" w:rsidR="00D55824" w:rsidRPr="001501AB" w:rsidRDefault="00D55824">
      <w:pPr>
        <w:rPr>
          <w:rFonts w:ascii="ＭＳ 明朝" w:eastAsia="ＭＳ 明朝" w:hAnsi="ＭＳ 明朝"/>
          <w:b/>
          <w:sz w:val="24"/>
          <w:szCs w:val="24"/>
        </w:rPr>
      </w:pPr>
    </w:p>
    <w:p w14:paraId="2ADCB869" w14:textId="2FA7BDE3" w:rsidR="00CC5BCF" w:rsidRPr="001501AB" w:rsidRDefault="00DE548E" w:rsidP="007074B9">
      <w:pPr>
        <w:wordWrap w:val="0"/>
        <w:jc w:val="right"/>
        <w:rPr>
          <w:rFonts w:ascii="ＭＳ 明朝" w:eastAsia="ＭＳ 明朝" w:hAnsi="ＭＳ 明朝"/>
          <w:b/>
          <w:sz w:val="36"/>
          <w:szCs w:val="36"/>
        </w:rPr>
      </w:pPr>
      <w:r w:rsidRPr="001501AB">
        <w:rPr>
          <w:rFonts w:ascii="ＭＳ 明朝" w:eastAsia="ＭＳ 明朝" w:hAnsi="ＭＳ 明朝" w:hint="eastAsia"/>
          <w:b/>
          <w:sz w:val="36"/>
          <w:szCs w:val="36"/>
        </w:rPr>
        <w:t>東大阪市</w:t>
      </w:r>
      <w:r w:rsidRPr="001501AB">
        <w:rPr>
          <w:rFonts w:ascii="ＭＳ 明朝" w:eastAsia="ＭＳ 明朝" w:hAnsi="ＭＳ 明朝"/>
          <w:b/>
          <w:sz w:val="36"/>
          <w:szCs w:val="36"/>
        </w:rPr>
        <w:t xml:space="preserve"> </w:t>
      </w:r>
      <w:r w:rsidRPr="001501AB">
        <w:rPr>
          <w:rFonts w:ascii="ＭＳ 明朝" w:eastAsia="ＭＳ 明朝" w:hAnsi="ＭＳ 明朝" w:hint="eastAsia"/>
          <w:b/>
          <w:sz w:val="36"/>
          <w:szCs w:val="36"/>
        </w:rPr>
        <w:t>市長公室</w:t>
      </w:r>
      <w:r w:rsidRPr="001501AB">
        <w:rPr>
          <w:rFonts w:ascii="ＭＳ 明朝" w:eastAsia="ＭＳ 明朝" w:hAnsi="ＭＳ 明朝"/>
          <w:b/>
          <w:sz w:val="36"/>
          <w:szCs w:val="36"/>
        </w:rPr>
        <w:t xml:space="preserve"> </w:t>
      </w:r>
      <w:r w:rsidRPr="001501AB">
        <w:rPr>
          <w:rFonts w:ascii="ＭＳ 明朝" w:eastAsia="ＭＳ 明朝" w:hAnsi="ＭＳ 明朝" w:hint="eastAsia"/>
          <w:b/>
          <w:sz w:val="36"/>
          <w:szCs w:val="36"/>
        </w:rPr>
        <w:t>内部統制推進室</w:t>
      </w:r>
    </w:p>
    <w:p w14:paraId="2C8F07EE" w14:textId="77777777" w:rsidR="00014F32" w:rsidRPr="001501AB" w:rsidRDefault="00DE548E" w:rsidP="0067270E">
      <w:pPr>
        <w:widowControl/>
        <w:ind w:firstLineChars="100" w:firstLine="241"/>
        <w:jc w:val="left"/>
        <w:rPr>
          <w:rFonts w:ascii="ＭＳ 明朝" w:eastAsia="ＭＳ 明朝" w:hAnsi="ＭＳ 明朝"/>
          <w:b/>
          <w:sz w:val="24"/>
          <w:szCs w:val="24"/>
        </w:rPr>
        <w:sectPr w:rsidR="00014F32" w:rsidRPr="001501AB" w:rsidSect="00A96267">
          <w:footerReference w:type="default" r:id="rId8"/>
          <w:footerReference w:type="first" r:id="rId9"/>
          <w:pgSz w:w="11906" w:h="16838"/>
          <w:pgMar w:top="1985" w:right="1701" w:bottom="1701" w:left="1701" w:header="851" w:footer="992" w:gutter="0"/>
          <w:pgNumType w:start="1"/>
          <w:cols w:space="425"/>
          <w:titlePg/>
          <w:docGrid w:type="lines" w:linePitch="360"/>
        </w:sectPr>
      </w:pPr>
      <w:r w:rsidRPr="001501AB">
        <w:rPr>
          <w:rFonts w:ascii="ＭＳ 明朝" w:eastAsia="ＭＳ 明朝" w:hAnsi="ＭＳ 明朝"/>
          <w:b/>
          <w:sz w:val="24"/>
          <w:szCs w:val="24"/>
        </w:rPr>
        <w:br w:type="page"/>
      </w:r>
    </w:p>
    <w:p w14:paraId="663ACBEF" w14:textId="0998234D" w:rsidR="0067270E" w:rsidRPr="001501AB" w:rsidRDefault="00DE548E" w:rsidP="0067270E">
      <w:pPr>
        <w:widowControl/>
        <w:ind w:firstLineChars="100" w:firstLine="220"/>
        <w:jc w:val="left"/>
        <w:rPr>
          <w:rFonts w:ascii="ＭＳ 明朝" w:eastAsia="ＭＳ 明朝" w:hAnsi="ＭＳ 明朝"/>
          <w:b/>
          <w:sz w:val="22"/>
          <w:szCs w:val="24"/>
        </w:rPr>
      </w:pPr>
      <w:r w:rsidRPr="001501AB">
        <w:rPr>
          <w:rFonts w:ascii="ＭＳ 明朝" w:eastAsia="ＭＳ 明朝" w:hAnsi="ＭＳ 明朝" w:hint="eastAsia"/>
          <w:sz w:val="22"/>
          <w:szCs w:val="24"/>
        </w:rPr>
        <w:lastRenderedPageBreak/>
        <w:t>東大阪市では､地方自治法(昭和</w:t>
      </w:r>
      <w:r w:rsidRPr="001501AB">
        <w:rPr>
          <w:rFonts w:ascii="ＭＳ 明朝" w:eastAsia="ＭＳ 明朝" w:hAnsi="ＭＳ 明朝"/>
          <w:sz w:val="22"/>
          <w:szCs w:val="24"/>
        </w:rPr>
        <w:t>22</w:t>
      </w:r>
      <w:r w:rsidRPr="001501AB">
        <w:rPr>
          <w:rFonts w:ascii="ＭＳ 明朝" w:eastAsia="ＭＳ 明朝" w:hAnsi="ＭＳ 明朝" w:hint="eastAsia"/>
          <w:sz w:val="22"/>
          <w:szCs w:val="24"/>
        </w:rPr>
        <w:t>年法律第</w:t>
      </w:r>
      <w:r w:rsidRPr="001501AB">
        <w:rPr>
          <w:rFonts w:ascii="ＭＳ 明朝" w:eastAsia="ＭＳ 明朝" w:hAnsi="ＭＳ 明朝"/>
          <w:sz w:val="22"/>
          <w:szCs w:val="24"/>
        </w:rPr>
        <w:t>67</w:t>
      </w:r>
      <w:r w:rsidRPr="001501AB">
        <w:rPr>
          <w:rFonts w:ascii="ＭＳ 明朝" w:eastAsia="ＭＳ 明朝" w:hAnsi="ＭＳ 明朝" w:hint="eastAsia"/>
          <w:sz w:val="22"/>
          <w:szCs w:val="24"/>
        </w:rPr>
        <w:t>号｡以下｢法｣という｡)第</w:t>
      </w:r>
      <w:r w:rsidRPr="001501AB">
        <w:rPr>
          <w:rFonts w:ascii="ＭＳ 明朝" w:eastAsia="ＭＳ 明朝" w:hAnsi="ＭＳ 明朝"/>
          <w:sz w:val="22"/>
          <w:szCs w:val="24"/>
        </w:rPr>
        <w:t>252</w:t>
      </w:r>
      <w:r w:rsidRPr="001501AB">
        <w:rPr>
          <w:rFonts w:ascii="ＭＳ 明朝" w:eastAsia="ＭＳ 明朝" w:hAnsi="ＭＳ 明朝" w:hint="eastAsia"/>
          <w:sz w:val="22"/>
          <w:szCs w:val="24"/>
        </w:rPr>
        <w:t>条の</w:t>
      </w:r>
      <w:r w:rsidRPr="001501AB">
        <w:rPr>
          <w:rFonts w:ascii="ＭＳ 明朝" w:eastAsia="ＭＳ 明朝" w:hAnsi="ＭＳ 明朝"/>
          <w:sz w:val="22"/>
          <w:szCs w:val="24"/>
        </w:rPr>
        <w:t>36</w:t>
      </w:r>
      <w:r w:rsidRPr="001501AB">
        <w:rPr>
          <w:rFonts w:ascii="ＭＳ 明朝" w:eastAsia="ＭＳ 明朝" w:hAnsi="ＭＳ 明朝" w:hint="eastAsia"/>
          <w:sz w:val="22"/>
          <w:szCs w:val="24"/>
        </w:rPr>
        <w:t>第</w:t>
      </w:r>
      <w:r w:rsidRPr="001501AB">
        <w:rPr>
          <w:rFonts w:ascii="ＭＳ 明朝" w:eastAsia="ＭＳ 明朝" w:hAnsi="ＭＳ 明朝"/>
          <w:sz w:val="22"/>
          <w:szCs w:val="24"/>
        </w:rPr>
        <w:t>1</w:t>
      </w:r>
      <w:r w:rsidRPr="001501AB">
        <w:rPr>
          <w:rFonts w:ascii="ＭＳ 明朝" w:eastAsia="ＭＳ 明朝" w:hAnsi="ＭＳ 明朝" w:hint="eastAsia"/>
          <w:sz w:val="22"/>
          <w:szCs w:val="24"/>
        </w:rPr>
        <w:t>項の規定に基づく包括外部監査契約を締結し､包括外部監査人による監査を実施しています｡</w:t>
      </w:r>
    </w:p>
    <w:p w14:paraId="2072B59C" w14:textId="5CBBA05C" w:rsidR="000510AD" w:rsidRPr="001501AB" w:rsidRDefault="00DE548E" w:rsidP="000510AD">
      <w:pPr>
        <w:widowControl/>
        <w:ind w:firstLineChars="100" w:firstLine="220"/>
        <w:jc w:val="left"/>
        <w:rPr>
          <w:rFonts w:ascii="ＭＳ 明朝" w:eastAsia="ＭＳ 明朝" w:hAnsi="ＭＳ 明朝"/>
          <w:sz w:val="22"/>
          <w:szCs w:val="24"/>
        </w:rPr>
      </w:pPr>
      <w:r w:rsidRPr="001501AB">
        <w:rPr>
          <w:rFonts w:ascii="ＭＳ 明朝" w:eastAsia="ＭＳ 明朝" w:hAnsi="ＭＳ 明朝" w:hint="eastAsia"/>
          <w:sz w:val="22"/>
          <w:szCs w:val="24"/>
        </w:rPr>
        <w:t>このたび､東大阪市が､</w:t>
      </w:r>
      <w:r w:rsidR="00E45550" w:rsidRPr="001501AB">
        <w:rPr>
          <w:rFonts w:ascii="ＭＳ 明朝" w:eastAsia="ＭＳ 明朝" w:hAnsi="ＭＳ 明朝" w:hint="eastAsia"/>
          <w:sz w:val="22"/>
          <w:szCs w:val="24"/>
        </w:rPr>
        <w:t>令和</w:t>
      </w:r>
      <w:r w:rsidR="00D844AA" w:rsidRPr="001501AB">
        <w:rPr>
          <w:rFonts w:ascii="ＭＳ 明朝" w:eastAsia="ＭＳ 明朝" w:hAnsi="ＭＳ 明朝" w:hint="eastAsia"/>
          <w:sz w:val="22"/>
          <w:szCs w:val="24"/>
        </w:rPr>
        <w:t>8</w:t>
      </w:r>
      <w:r w:rsidR="00E45550" w:rsidRPr="001501AB">
        <w:rPr>
          <w:rFonts w:ascii="ＭＳ 明朝" w:eastAsia="ＭＳ 明朝" w:hAnsi="ＭＳ 明朝" w:hint="eastAsia"/>
          <w:sz w:val="22"/>
          <w:szCs w:val="24"/>
        </w:rPr>
        <w:t>年</w:t>
      </w:r>
      <w:r w:rsidRPr="001501AB">
        <w:rPr>
          <w:rFonts w:ascii="ＭＳ 明朝" w:eastAsia="ＭＳ 明朝" w:hAnsi="ＭＳ 明朝" w:hint="eastAsia"/>
          <w:sz w:val="22"/>
          <w:szCs w:val="24"/>
        </w:rPr>
        <w:t>度において包括外部監査契約を締結する包括外部監査人を以下のとおり募集します｡</w:t>
      </w:r>
    </w:p>
    <w:p w14:paraId="2503E3AB" w14:textId="77777777" w:rsidR="00E97D0E" w:rsidRPr="001501AB" w:rsidRDefault="00E97D0E" w:rsidP="00E97D0E">
      <w:pPr>
        <w:widowControl/>
        <w:jc w:val="left"/>
        <w:rPr>
          <w:rFonts w:ascii="ＭＳ 明朝" w:eastAsia="ＭＳ 明朝" w:hAnsi="ＭＳ 明朝"/>
          <w:sz w:val="24"/>
          <w:szCs w:val="24"/>
        </w:rPr>
      </w:pPr>
    </w:p>
    <w:p w14:paraId="0B54B0C0" w14:textId="77777777" w:rsidR="000510AD" w:rsidRPr="001501AB" w:rsidRDefault="000510AD" w:rsidP="000510AD">
      <w:pPr>
        <w:widowControl/>
        <w:jc w:val="left"/>
        <w:rPr>
          <w:rFonts w:ascii="ＭＳ 明朝" w:eastAsia="ＭＳ 明朝" w:hAnsi="ＭＳ 明朝"/>
          <w:b/>
          <w:sz w:val="24"/>
          <w:szCs w:val="24"/>
          <w:u w:val="single"/>
        </w:rPr>
      </w:pPr>
    </w:p>
    <w:p w14:paraId="28123CED" w14:textId="2CEB6FE0" w:rsidR="00712FDC" w:rsidRPr="001501AB" w:rsidRDefault="00DE548E" w:rsidP="003451FC">
      <w:pPr>
        <w:pStyle w:val="af1"/>
        <w:widowControl/>
        <w:numPr>
          <w:ilvl w:val="0"/>
          <w:numId w:val="34"/>
        </w:numPr>
        <w:pBdr>
          <w:bottom w:val="single" w:sz="18" w:space="0" w:color="auto"/>
        </w:pBdr>
        <w:ind w:leftChars="0" w:left="170"/>
        <w:jc w:val="left"/>
        <w:rPr>
          <w:rFonts w:ascii="ＭＳ 明朝" w:eastAsia="ＭＳ 明朝" w:hAnsi="ＭＳ 明朝"/>
          <w:b/>
          <w:sz w:val="28"/>
          <w:szCs w:val="28"/>
        </w:rPr>
      </w:pPr>
      <w:r w:rsidRPr="001501AB">
        <w:rPr>
          <w:rFonts w:ascii="ＭＳ 明朝" w:eastAsia="ＭＳ 明朝" w:hAnsi="ＭＳ 明朝" w:hint="eastAsia"/>
          <w:b/>
          <w:sz w:val="28"/>
          <w:szCs w:val="28"/>
        </w:rPr>
        <w:t>契約の概要</w:t>
      </w:r>
      <w:r w:rsidR="0008298E" w:rsidRPr="001501AB">
        <w:rPr>
          <w:rFonts w:ascii="ＭＳ 明朝" w:eastAsia="ＭＳ 明朝" w:hAnsi="ＭＳ 明朝" w:hint="eastAsia"/>
          <w:b/>
          <w:sz w:val="28"/>
          <w:szCs w:val="28"/>
        </w:rPr>
        <w:t xml:space="preserve">　　　　　　　　　　　　　　　　　　　　　　　</w:t>
      </w:r>
    </w:p>
    <w:p w14:paraId="299A5976" w14:textId="63BB2E7B" w:rsidR="004674EF" w:rsidRPr="001501AB" w:rsidRDefault="004674EF" w:rsidP="004674EF">
      <w:pPr>
        <w:pStyle w:val="af1"/>
        <w:widowControl/>
        <w:ind w:leftChars="0" w:left="170"/>
        <w:jc w:val="left"/>
        <w:rPr>
          <w:rFonts w:ascii="ＭＳ 明朝" w:eastAsia="ＭＳ 明朝" w:hAnsi="ＭＳ 明朝"/>
          <w:b/>
          <w:sz w:val="24"/>
          <w:szCs w:val="28"/>
        </w:rPr>
      </w:pPr>
    </w:p>
    <w:tbl>
      <w:tblPr>
        <w:tblStyle w:val="a3"/>
        <w:tblW w:w="0" w:type="auto"/>
        <w:tblInd w:w="137" w:type="dxa"/>
        <w:tblLook w:val="04A0" w:firstRow="1" w:lastRow="0" w:firstColumn="1" w:lastColumn="0" w:noHBand="0" w:noVBand="1"/>
      </w:tblPr>
      <w:tblGrid>
        <w:gridCol w:w="2552"/>
        <w:gridCol w:w="5670"/>
      </w:tblGrid>
      <w:tr w:rsidR="001501AB" w:rsidRPr="001501AB" w14:paraId="5FD6FA87" w14:textId="77777777" w:rsidTr="00E94D5B">
        <w:tc>
          <w:tcPr>
            <w:tcW w:w="2552" w:type="dxa"/>
            <w:shd w:val="clear" w:color="auto" w:fill="F2F2F2" w:themeFill="background1" w:themeFillShade="F2"/>
          </w:tcPr>
          <w:p w14:paraId="48C8BBBA" w14:textId="1531F89D" w:rsidR="00CD5F47" w:rsidRPr="001501AB" w:rsidRDefault="005D741B" w:rsidP="004674EF">
            <w:pPr>
              <w:jc w:val="center"/>
              <w:rPr>
                <w:rFonts w:ascii="ＭＳ 明朝" w:eastAsia="ＭＳ 明朝" w:hAnsi="ＭＳ 明朝"/>
                <w:sz w:val="22"/>
                <w:szCs w:val="24"/>
              </w:rPr>
            </w:pPr>
            <w:r w:rsidRPr="001501AB">
              <w:rPr>
                <w:rFonts w:ascii="ＭＳ 明朝" w:eastAsia="ＭＳ 明朝" w:hAnsi="ＭＳ 明朝" w:hint="eastAsia"/>
                <w:sz w:val="22"/>
                <w:szCs w:val="24"/>
              </w:rPr>
              <w:t>項目</w:t>
            </w:r>
          </w:p>
        </w:tc>
        <w:tc>
          <w:tcPr>
            <w:tcW w:w="5670" w:type="dxa"/>
            <w:shd w:val="clear" w:color="auto" w:fill="F2F2F2" w:themeFill="background1" w:themeFillShade="F2"/>
          </w:tcPr>
          <w:p w14:paraId="57D6A078" w14:textId="51FEADD5" w:rsidR="00CD5F47" w:rsidRPr="001501AB" w:rsidRDefault="005D741B" w:rsidP="004674EF">
            <w:pPr>
              <w:jc w:val="center"/>
              <w:rPr>
                <w:rFonts w:ascii="ＭＳ 明朝" w:eastAsia="ＭＳ 明朝" w:hAnsi="ＭＳ 明朝"/>
                <w:sz w:val="22"/>
                <w:szCs w:val="24"/>
              </w:rPr>
            </w:pPr>
            <w:r w:rsidRPr="001501AB">
              <w:rPr>
                <w:rFonts w:ascii="ＭＳ 明朝" w:eastAsia="ＭＳ 明朝" w:hAnsi="ＭＳ 明朝" w:hint="eastAsia"/>
                <w:sz w:val="22"/>
                <w:szCs w:val="24"/>
              </w:rPr>
              <w:t>内容</w:t>
            </w:r>
          </w:p>
        </w:tc>
      </w:tr>
      <w:tr w:rsidR="001501AB" w:rsidRPr="001501AB" w14:paraId="03E10C8F" w14:textId="77777777" w:rsidTr="00E94D5B">
        <w:tc>
          <w:tcPr>
            <w:tcW w:w="2552" w:type="dxa"/>
          </w:tcPr>
          <w:p w14:paraId="23CF2EA8" w14:textId="77777777" w:rsidR="00CD5F47" w:rsidRPr="001501AB" w:rsidRDefault="00CD5F47" w:rsidP="00CD5F47">
            <w:pPr>
              <w:pStyle w:val="af1"/>
              <w:numPr>
                <w:ilvl w:val="0"/>
                <w:numId w:val="5"/>
              </w:numPr>
              <w:ind w:leftChars="0"/>
              <w:rPr>
                <w:rFonts w:ascii="ＭＳ 明朝" w:eastAsia="ＭＳ 明朝" w:hAnsi="ＭＳ 明朝"/>
                <w:sz w:val="22"/>
                <w:szCs w:val="24"/>
              </w:rPr>
            </w:pPr>
            <w:r w:rsidRPr="001501AB">
              <w:rPr>
                <w:rFonts w:ascii="ＭＳ 明朝" w:eastAsia="ＭＳ 明朝" w:hAnsi="ＭＳ 明朝" w:hint="eastAsia"/>
                <w:sz w:val="22"/>
                <w:szCs w:val="24"/>
              </w:rPr>
              <w:t>業務内容</w:t>
            </w:r>
          </w:p>
          <w:p w14:paraId="5555EC33" w14:textId="77777777" w:rsidR="00CD5F47" w:rsidRPr="001501AB" w:rsidRDefault="00CD5F47" w:rsidP="000510AD">
            <w:pPr>
              <w:rPr>
                <w:rFonts w:ascii="ＭＳ 明朝" w:eastAsia="ＭＳ 明朝" w:hAnsi="ＭＳ 明朝"/>
                <w:sz w:val="22"/>
                <w:szCs w:val="24"/>
              </w:rPr>
            </w:pPr>
          </w:p>
        </w:tc>
        <w:tc>
          <w:tcPr>
            <w:tcW w:w="5670" w:type="dxa"/>
          </w:tcPr>
          <w:p w14:paraId="5C535497" w14:textId="7197DAB2" w:rsidR="00CD5F47" w:rsidRPr="001501AB" w:rsidRDefault="00CD5F47" w:rsidP="000510AD">
            <w:pPr>
              <w:rPr>
                <w:rFonts w:ascii="ＭＳ 明朝" w:eastAsia="ＭＳ 明朝" w:hAnsi="ＭＳ 明朝"/>
                <w:sz w:val="22"/>
                <w:szCs w:val="24"/>
              </w:rPr>
            </w:pPr>
            <w:r w:rsidRPr="001501AB">
              <w:rPr>
                <w:rFonts w:ascii="ＭＳ 明朝" w:eastAsia="ＭＳ 明朝" w:hAnsi="ＭＳ 明朝" w:hint="eastAsia"/>
                <w:sz w:val="22"/>
                <w:szCs w:val="24"/>
              </w:rPr>
              <w:t>法第252条の37(包括外部監査人の監査)に基づき監査を行い､市長等に対し監査結果に関する報告書</w:t>
            </w:r>
            <w:r w:rsidR="00F277E6" w:rsidRPr="001501AB">
              <w:rPr>
                <w:rFonts w:ascii="ＭＳ 明朝" w:eastAsia="ＭＳ 明朝" w:hAnsi="ＭＳ 明朝" w:hint="eastAsia"/>
                <w:sz w:val="22"/>
                <w:szCs w:val="24"/>
              </w:rPr>
              <w:t>（監査結果報告及びその概要版を書面にて各20部と、PDF</w:t>
            </w:r>
            <w:r w:rsidR="00C52774" w:rsidRPr="001501AB">
              <w:rPr>
                <w:rFonts w:ascii="ＭＳ 明朝" w:eastAsia="ＭＳ 明朝" w:hAnsi="ＭＳ 明朝" w:hint="eastAsia"/>
                <w:sz w:val="22"/>
                <w:szCs w:val="24"/>
              </w:rPr>
              <w:t>データ</w:t>
            </w:r>
            <w:r w:rsidR="00F277E6" w:rsidRPr="001501AB">
              <w:rPr>
                <w:rFonts w:ascii="ＭＳ 明朝" w:eastAsia="ＭＳ 明朝" w:hAnsi="ＭＳ 明朝" w:hint="eastAsia"/>
                <w:sz w:val="22"/>
                <w:szCs w:val="24"/>
              </w:rPr>
              <w:t>）</w:t>
            </w:r>
            <w:r w:rsidRPr="001501AB">
              <w:rPr>
                <w:rFonts w:ascii="ＭＳ 明朝" w:eastAsia="ＭＳ 明朝" w:hAnsi="ＭＳ 明朝" w:hint="eastAsia"/>
                <w:sz w:val="22"/>
                <w:szCs w:val="24"/>
              </w:rPr>
              <w:t>を提出していただきます｡</w:t>
            </w:r>
          </w:p>
        </w:tc>
      </w:tr>
      <w:tr w:rsidR="001501AB" w:rsidRPr="001501AB" w14:paraId="57693ABD" w14:textId="77777777" w:rsidTr="00E94D5B">
        <w:tc>
          <w:tcPr>
            <w:tcW w:w="2552" w:type="dxa"/>
          </w:tcPr>
          <w:p w14:paraId="6BAB8C69" w14:textId="60DB77A8" w:rsidR="00CD5F47" w:rsidRPr="001501AB" w:rsidRDefault="00CD5F47" w:rsidP="000510AD">
            <w:pPr>
              <w:pStyle w:val="af1"/>
              <w:numPr>
                <w:ilvl w:val="0"/>
                <w:numId w:val="5"/>
              </w:numPr>
              <w:ind w:leftChars="0"/>
              <w:rPr>
                <w:rFonts w:ascii="ＭＳ 明朝" w:eastAsia="ＭＳ 明朝" w:hAnsi="ＭＳ 明朝"/>
                <w:sz w:val="22"/>
                <w:szCs w:val="24"/>
              </w:rPr>
            </w:pPr>
            <w:r w:rsidRPr="001501AB">
              <w:rPr>
                <w:rFonts w:ascii="ＭＳ 明朝" w:eastAsia="ＭＳ 明朝" w:hAnsi="ＭＳ 明朝" w:hint="eastAsia"/>
                <w:sz w:val="22"/>
                <w:szCs w:val="24"/>
              </w:rPr>
              <w:t>契約期間</w:t>
            </w:r>
          </w:p>
        </w:tc>
        <w:tc>
          <w:tcPr>
            <w:tcW w:w="5670" w:type="dxa"/>
          </w:tcPr>
          <w:p w14:paraId="2F367668" w14:textId="78C1761F" w:rsidR="00CD5F47" w:rsidRPr="001501AB" w:rsidRDefault="00CD5F47" w:rsidP="000510AD">
            <w:pPr>
              <w:rPr>
                <w:rFonts w:ascii="ＭＳ 明朝" w:eastAsia="ＭＳ 明朝" w:hAnsi="ＭＳ 明朝"/>
                <w:sz w:val="22"/>
                <w:szCs w:val="24"/>
              </w:rPr>
            </w:pPr>
            <w:r w:rsidRPr="001501AB">
              <w:rPr>
                <w:rFonts w:ascii="ＭＳ 明朝" w:eastAsia="ＭＳ 明朝" w:hAnsi="ＭＳ 明朝" w:hint="eastAsia"/>
                <w:sz w:val="22"/>
                <w:szCs w:val="24"/>
              </w:rPr>
              <w:t>令和8年4月1日から令和9年3月31日まで</w:t>
            </w:r>
          </w:p>
        </w:tc>
      </w:tr>
      <w:tr w:rsidR="001501AB" w:rsidRPr="001501AB" w14:paraId="7ECE04AE" w14:textId="77777777" w:rsidTr="00E94D5B">
        <w:tc>
          <w:tcPr>
            <w:tcW w:w="2552" w:type="dxa"/>
          </w:tcPr>
          <w:p w14:paraId="39BF03F2" w14:textId="77777777" w:rsidR="00CD5F47" w:rsidRPr="001501AB" w:rsidRDefault="00CD5F47" w:rsidP="00CD5F47">
            <w:pPr>
              <w:pStyle w:val="af1"/>
              <w:numPr>
                <w:ilvl w:val="0"/>
                <w:numId w:val="5"/>
              </w:numPr>
              <w:ind w:leftChars="0"/>
              <w:rPr>
                <w:rFonts w:ascii="ＭＳ 明朝" w:eastAsia="ＭＳ 明朝" w:hAnsi="ＭＳ 明朝"/>
                <w:sz w:val="22"/>
                <w:szCs w:val="24"/>
              </w:rPr>
            </w:pPr>
            <w:r w:rsidRPr="001501AB">
              <w:rPr>
                <w:rFonts w:ascii="ＭＳ 明朝" w:eastAsia="ＭＳ 明朝" w:hAnsi="ＭＳ 明朝" w:hint="eastAsia"/>
                <w:sz w:val="22"/>
                <w:szCs w:val="24"/>
              </w:rPr>
              <w:t>契約金額</w:t>
            </w:r>
          </w:p>
          <w:p w14:paraId="7AFF3F05" w14:textId="77777777" w:rsidR="00CD5F47" w:rsidRPr="001501AB" w:rsidRDefault="00CD5F47" w:rsidP="000510AD">
            <w:pPr>
              <w:rPr>
                <w:rFonts w:ascii="ＭＳ 明朝" w:eastAsia="ＭＳ 明朝" w:hAnsi="ＭＳ 明朝"/>
                <w:sz w:val="22"/>
                <w:szCs w:val="24"/>
              </w:rPr>
            </w:pPr>
          </w:p>
        </w:tc>
        <w:tc>
          <w:tcPr>
            <w:tcW w:w="5670" w:type="dxa"/>
          </w:tcPr>
          <w:p w14:paraId="2C8FEE95" w14:textId="77777777" w:rsidR="00CD5F47" w:rsidRPr="001501AB" w:rsidRDefault="00CD5F47" w:rsidP="00CD5F47">
            <w:pPr>
              <w:rPr>
                <w:rFonts w:ascii="ＭＳ 明朝" w:eastAsia="ＭＳ 明朝" w:hAnsi="ＭＳ 明朝"/>
                <w:sz w:val="22"/>
                <w:szCs w:val="24"/>
              </w:rPr>
            </w:pPr>
            <w:r w:rsidRPr="001501AB">
              <w:rPr>
                <w:rFonts w:ascii="ＭＳ 明朝" w:eastAsia="ＭＳ 明朝" w:hAnsi="ＭＳ 明朝" w:hint="eastAsia"/>
                <w:sz w:val="22"/>
                <w:szCs w:val="24"/>
              </w:rPr>
              <w:t>令和8年度予算の範囲内での契約となります｡</w:t>
            </w:r>
          </w:p>
          <w:p w14:paraId="28C09B6E" w14:textId="77777777" w:rsidR="00CD5F47" w:rsidRPr="001501AB" w:rsidRDefault="00CD5F47" w:rsidP="00CD5F47">
            <w:pPr>
              <w:rPr>
                <w:rFonts w:ascii="ＭＳ 明朝" w:eastAsia="ＭＳ 明朝" w:hAnsi="ＭＳ 明朝"/>
                <w:sz w:val="22"/>
                <w:szCs w:val="24"/>
              </w:rPr>
            </w:pPr>
            <w:r w:rsidRPr="001501AB">
              <w:rPr>
                <w:rFonts w:ascii="ＭＳ 明朝" w:eastAsia="ＭＳ 明朝" w:hAnsi="ＭＳ 明朝" w:hint="eastAsia"/>
                <w:sz w:val="22"/>
                <w:szCs w:val="24"/>
              </w:rPr>
              <w:t>※本事業に係る予算は､令和8年第1回の市議会定例会に提案予定であり､当該議会の議決後に決定します｡</w:t>
            </w:r>
          </w:p>
          <w:p w14:paraId="2D21A545" w14:textId="64018B3E" w:rsidR="00CD5F47" w:rsidRPr="001501AB" w:rsidRDefault="00DC7D33" w:rsidP="00DC7D33">
            <w:pPr>
              <w:rPr>
                <w:rFonts w:ascii="ＭＳ 明朝" w:eastAsia="ＭＳ 明朝" w:hAnsi="ＭＳ 明朝"/>
                <w:sz w:val="22"/>
                <w:szCs w:val="24"/>
              </w:rPr>
            </w:pPr>
            <w:r w:rsidRPr="001501AB">
              <w:rPr>
                <w:rFonts w:ascii="ＭＳ 明朝" w:eastAsia="ＭＳ 明朝" w:hAnsi="ＭＳ 明朝" w:hint="eastAsia"/>
                <w:sz w:val="22"/>
                <w:szCs w:val="24"/>
              </w:rPr>
              <w:t>※審査基準額は1,200万円です。</w:t>
            </w:r>
          </w:p>
        </w:tc>
      </w:tr>
      <w:tr w:rsidR="001501AB" w:rsidRPr="001501AB" w14:paraId="26A6F60E" w14:textId="77777777" w:rsidTr="00E94D5B">
        <w:tc>
          <w:tcPr>
            <w:tcW w:w="2552" w:type="dxa"/>
          </w:tcPr>
          <w:p w14:paraId="40968564" w14:textId="21FFE524" w:rsidR="00CD5F47" w:rsidRPr="001501AB" w:rsidRDefault="00CD5F47" w:rsidP="000510AD">
            <w:pPr>
              <w:pStyle w:val="af1"/>
              <w:numPr>
                <w:ilvl w:val="0"/>
                <w:numId w:val="5"/>
              </w:numPr>
              <w:ind w:leftChars="0"/>
              <w:rPr>
                <w:rFonts w:ascii="ＭＳ 明朝" w:eastAsia="ＭＳ 明朝" w:hAnsi="ＭＳ 明朝"/>
                <w:sz w:val="22"/>
                <w:szCs w:val="24"/>
              </w:rPr>
            </w:pPr>
            <w:r w:rsidRPr="001501AB">
              <w:rPr>
                <w:rFonts w:ascii="ＭＳ 明朝" w:eastAsia="ＭＳ 明朝" w:hAnsi="ＭＳ 明朝" w:hint="eastAsia"/>
                <w:sz w:val="22"/>
                <w:szCs w:val="24"/>
              </w:rPr>
              <w:t>監査に要する費用の支払方法</w:t>
            </w:r>
          </w:p>
        </w:tc>
        <w:tc>
          <w:tcPr>
            <w:tcW w:w="5670" w:type="dxa"/>
          </w:tcPr>
          <w:p w14:paraId="698822AB" w14:textId="00D9E7FD" w:rsidR="00CD5F47" w:rsidRPr="001501AB" w:rsidRDefault="00CD5F47" w:rsidP="000510AD">
            <w:pPr>
              <w:rPr>
                <w:rFonts w:ascii="ＭＳ 明朝" w:eastAsia="ＭＳ 明朝" w:hAnsi="ＭＳ 明朝"/>
                <w:sz w:val="22"/>
                <w:szCs w:val="24"/>
              </w:rPr>
            </w:pPr>
            <w:r w:rsidRPr="001501AB">
              <w:rPr>
                <w:rFonts w:ascii="ＭＳ 明朝" w:eastAsia="ＭＳ 明朝" w:hAnsi="ＭＳ 明朝" w:hint="eastAsia"/>
                <w:sz w:val="22"/>
                <w:szCs w:val="24"/>
              </w:rPr>
              <w:t>監査の結果に関する報告の提出後に一括で支払うものとします｡</w:t>
            </w:r>
          </w:p>
        </w:tc>
      </w:tr>
      <w:tr w:rsidR="00CD5F47" w:rsidRPr="001501AB" w14:paraId="056C1BAB" w14:textId="77777777" w:rsidTr="00E94D5B">
        <w:tc>
          <w:tcPr>
            <w:tcW w:w="2552" w:type="dxa"/>
          </w:tcPr>
          <w:p w14:paraId="62E6F5B7" w14:textId="77777777" w:rsidR="00CD5F47" w:rsidRPr="001501AB" w:rsidRDefault="00CD5F47" w:rsidP="00CD5F47">
            <w:pPr>
              <w:pStyle w:val="af1"/>
              <w:numPr>
                <w:ilvl w:val="0"/>
                <w:numId w:val="5"/>
              </w:numPr>
              <w:ind w:leftChars="0"/>
              <w:rPr>
                <w:rFonts w:ascii="ＭＳ 明朝" w:eastAsia="ＭＳ 明朝" w:hAnsi="ＭＳ 明朝"/>
                <w:sz w:val="22"/>
                <w:szCs w:val="24"/>
              </w:rPr>
            </w:pPr>
            <w:r w:rsidRPr="001501AB">
              <w:rPr>
                <w:rFonts w:ascii="ＭＳ 明朝" w:eastAsia="ＭＳ 明朝" w:hAnsi="ＭＳ 明朝" w:hint="eastAsia"/>
                <w:sz w:val="22"/>
                <w:szCs w:val="24"/>
              </w:rPr>
              <w:t>執務場所</w:t>
            </w:r>
          </w:p>
          <w:p w14:paraId="6E3A3B31" w14:textId="77777777" w:rsidR="00CD5F47" w:rsidRPr="001501AB" w:rsidRDefault="00CD5F47" w:rsidP="000510AD">
            <w:pPr>
              <w:rPr>
                <w:rFonts w:ascii="ＭＳ 明朝" w:eastAsia="ＭＳ 明朝" w:hAnsi="ＭＳ 明朝"/>
                <w:sz w:val="22"/>
                <w:szCs w:val="24"/>
              </w:rPr>
            </w:pPr>
          </w:p>
        </w:tc>
        <w:tc>
          <w:tcPr>
            <w:tcW w:w="5670" w:type="dxa"/>
          </w:tcPr>
          <w:p w14:paraId="0FA6CDCF" w14:textId="77777777" w:rsidR="00CD5F47" w:rsidRPr="001501AB" w:rsidRDefault="00CD5F47" w:rsidP="00CD5F47">
            <w:pPr>
              <w:rPr>
                <w:rFonts w:ascii="ＭＳ 明朝" w:eastAsia="ＭＳ 明朝" w:hAnsi="ＭＳ 明朝"/>
                <w:sz w:val="22"/>
                <w:szCs w:val="24"/>
              </w:rPr>
            </w:pPr>
            <w:r w:rsidRPr="001501AB">
              <w:rPr>
                <w:rFonts w:ascii="ＭＳ 明朝" w:eastAsia="ＭＳ 明朝" w:hAnsi="ＭＳ 明朝" w:hint="eastAsia"/>
                <w:sz w:val="22"/>
                <w:szCs w:val="24"/>
              </w:rPr>
              <w:t>東大阪市荒本北一丁目１番１号</w:t>
            </w:r>
          </w:p>
          <w:p w14:paraId="0D323E57" w14:textId="20CBE5E2" w:rsidR="00CD5F47" w:rsidRPr="001501AB" w:rsidRDefault="00CD5F47" w:rsidP="00CD5F47">
            <w:pPr>
              <w:rPr>
                <w:rFonts w:ascii="ＭＳ 明朝" w:eastAsia="ＭＳ 明朝" w:hAnsi="ＭＳ 明朝"/>
                <w:sz w:val="22"/>
                <w:szCs w:val="24"/>
              </w:rPr>
            </w:pPr>
            <w:r w:rsidRPr="001501AB">
              <w:rPr>
                <w:rFonts w:ascii="ＭＳ 明朝" w:eastAsia="ＭＳ 明朝" w:hAnsi="ＭＳ 明朝" w:hint="eastAsia"/>
                <w:sz w:val="22"/>
                <w:szCs w:val="24"/>
              </w:rPr>
              <w:t>東大阪市 外部監査人室(</w:t>
            </w:r>
            <w:r w:rsidR="00BE544A" w:rsidRPr="001501AB">
              <w:rPr>
                <w:rFonts w:ascii="ＭＳ 明朝" w:eastAsia="ＭＳ 明朝" w:hAnsi="ＭＳ 明朝" w:hint="eastAsia"/>
                <w:sz w:val="22"/>
                <w:szCs w:val="24"/>
              </w:rPr>
              <w:t>本庁舎</w:t>
            </w:r>
            <w:r w:rsidRPr="001501AB">
              <w:rPr>
                <w:rFonts w:ascii="ＭＳ 明朝" w:eastAsia="ＭＳ 明朝" w:hAnsi="ＭＳ 明朝" w:hint="eastAsia"/>
                <w:sz w:val="22"/>
                <w:szCs w:val="24"/>
              </w:rPr>
              <w:t>11階)</w:t>
            </w:r>
          </w:p>
          <w:p w14:paraId="4AFDCB46" w14:textId="17F0B623" w:rsidR="00CD5F47" w:rsidRPr="001501AB" w:rsidRDefault="00CD5F47" w:rsidP="00CD5F47">
            <w:pPr>
              <w:rPr>
                <w:rFonts w:ascii="ＭＳ 明朝" w:eastAsia="ＭＳ 明朝" w:hAnsi="ＭＳ 明朝"/>
                <w:sz w:val="22"/>
                <w:szCs w:val="24"/>
              </w:rPr>
            </w:pPr>
            <w:r w:rsidRPr="001501AB">
              <w:rPr>
                <w:rFonts w:ascii="ＭＳ 明朝" w:eastAsia="ＭＳ 明朝" w:hAnsi="ＭＳ 明朝" w:hint="eastAsia"/>
                <w:sz w:val="22"/>
                <w:szCs w:val="24"/>
              </w:rPr>
              <w:t>外部監査人室を拠点場所として執務を行っていただきます｡</w:t>
            </w:r>
          </w:p>
        </w:tc>
      </w:tr>
    </w:tbl>
    <w:p w14:paraId="316F9B52" w14:textId="77777777" w:rsidR="00CD5F47" w:rsidRPr="001501AB" w:rsidRDefault="00CD5F47" w:rsidP="000510AD">
      <w:pPr>
        <w:rPr>
          <w:rFonts w:ascii="ＭＳ 明朝" w:eastAsia="ＭＳ 明朝" w:hAnsi="ＭＳ 明朝"/>
          <w:sz w:val="24"/>
          <w:szCs w:val="24"/>
        </w:rPr>
      </w:pPr>
    </w:p>
    <w:p w14:paraId="78E2C941" w14:textId="77777777" w:rsidR="00E97D0E" w:rsidRPr="001501AB" w:rsidRDefault="00E97D0E" w:rsidP="000510AD">
      <w:pPr>
        <w:rPr>
          <w:rFonts w:ascii="ＭＳ 明朝" w:eastAsia="ＭＳ 明朝" w:hAnsi="ＭＳ 明朝"/>
          <w:sz w:val="24"/>
          <w:szCs w:val="24"/>
        </w:rPr>
      </w:pPr>
    </w:p>
    <w:p w14:paraId="159B8CF3" w14:textId="44F7C9AB" w:rsidR="00712FDC" w:rsidRPr="001501AB" w:rsidRDefault="00DE548E" w:rsidP="003451FC">
      <w:pPr>
        <w:pStyle w:val="af1"/>
        <w:numPr>
          <w:ilvl w:val="0"/>
          <w:numId w:val="34"/>
        </w:numPr>
        <w:pBdr>
          <w:bottom w:val="single" w:sz="18" w:space="0" w:color="auto"/>
        </w:pBdr>
        <w:ind w:leftChars="0"/>
        <w:rPr>
          <w:rFonts w:ascii="ＭＳ 明朝" w:eastAsia="ＭＳ 明朝" w:hAnsi="ＭＳ 明朝"/>
          <w:b/>
          <w:sz w:val="28"/>
          <w:szCs w:val="28"/>
        </w:rPr>
      </w:pPr>
      <w:r w:rsidRPr="001501AB">
        <w:rPr>
          <w:rFonts w:ascii="ＭＳ 明朝" w:eastAsia="ＭＳ 明朝" w:hAnsi="ＭＳ 明朝" w:hint="eastAsia"/>
          <w:b/>
          <w:sz w:val="28"/>
          <w:szCs w:val="28"/>
        </w:rPr>
        <w:t>募集人数</w:t>
      </w:r>
    </w:p>
    <w:p w14:paraId="1CD6395A" w14:textId="77777777" w:rsidR="000510AD" w:rsidRPr="001501AB" w:rsidRDefault="00DE548E" w:rsidP="000510AD">
      <w:pPr>
        <w:rPr>
          <w:rFonts w:ascii="ＭＳ 明朝" w:eastAsia="ＭＳ 明朝" w:hAnsi="ＭＳ 明朝"/>
          <w:sz w:val="22"/>
          <w:szCs w:val="24"/>
        </w:rPr>
      </w:pPr>
      <w:r w:rsidRPr="001501AB">
        <w:rPr>
          <w:rFonts w:ascii="ＭＳ 明朝" w:eastAsia="ＭＳ 明朝" w:hAnsi="ＭＳ 明朝"/>
          <w:sz w:val="22"/>
          <w:szCs w:val="24"/>
        </w:rPr>
        <w:t xml:space="preserve"> </w:t>
      </w:r>
      <w:r w:rsidR="00FB50F2" w:rsidRPr="001501AB">
        <w:rPr>
          <w:rFonts w:ascii="ＭＳ 明朝" w:eastAsia="ＭＳ 明朝" w:hAnsi="ＭＳ 明朝" w:hint="eastAsia"/>
          <w:sz w:val="22"/>
          <w:szCs w:val="24"/>
        </w:rPr>
        <w:t>１</w:t>
      </w:r>
      <w:r w:rsidRPr="001501AB">
        <w:rPr>
          <w:rFonts w:ascii="ＭＳ 明朝" w:eastAsia="ＭＳ 明朝" w:hAnsi="ＭＳ 明朝" w:hint="eastAsia"/>
          <w:sz w:val="22"/>
          <w:szCs w:val="24"/>
        </w:rPr>
        <w:t>人</w:t>
      </w:r>
    </w:p>
    <w:p w14:paraId="2A5D7664" w14:textId="77777777" w:rsidR="000510AD" w:rsidRPr="001501AB" w:rsidRDefault="000510AD" w:rsidP="000510AD">
      <w:pPr>
        <w:rPr>
          <w:rFonts w:ascii="ＭＳ 明朝" w:eastAsia="ＭＳ 明朝" w:hAnsi="ＭＳ 明朝"/>
          <w:sz w:val="24"/>
          <w:szCs w:val="24"/>
        </w:rPr>
      </w:pPr>
    </w:p>
    <w:p w14:paraId="60406C26" w14:textId="078C1A15" w:rsidR="000510AD" w:rsidRPr="001501AB" w:rsidRDefault="000510AD" w:rsidP="000510AD">
      <w:pPr>
        <w:rPr>
          <w:rFonts w:ascii="ＭＳ 明朝" w:eastAsia="ＭＳ 明朝" w:hAnsi="ＭＳ 明朝"/>
          <w:sz w:val="24"/>
          <w:szCs w:val="24"/>
        </w:rPr>
      </w:pPr>
    </w:p>
    <w:p w14:paraId="24D144F6" w14:textId="0B4F6717" w:rsidR="00C05F43" w:rsidRPr="001501AB" w:rsidRDefault="00C05F43" w:rsidP="000510AD">
      <w:pPr>
        <w:rPr>
          <w:rFonts w:ascii="ＭＳ 明朝" w:eastAsia="ＭＳ 明朝" w:hAnsi="ＭＳ 明朝"/>
          <w:sz w:val="24"/>
          <w:szCs w:val="24"/>
        </w:rPr>
      </w:pPr>
    </w:p>
    <w:p w14:paraId="0032890B" w14:textId="77777777" w:rsidR="00C05F43" w:rsidRPr="001501AB" w:rsidRDefault="00C05F43" w:rsidP="000510AD">
      <w:pPr>
        <w:rPr>
          <w:rFonts w:ascii="ＭＳ 明朝" w:eastAsia="ＭＳ 明朝" w:hAnsi="ＭＳ 明朝"/>
          <w:sz w:val="24"/>
          <w:szCs w:val="24"/>
        </w:rPr>
      </w:pPr>
    </w:p>
    <w:p w14:paraId="475E0B99" w14:textId="5E939ED0" w:rsidR="00D7535C" w:rsidRPr="001501AB" w:rsidRDefault="00DE548E" w:rsidP="003451FC">
      <w:pPr>
        <w:pStyle w:val="af1"/>
        <w:numPr>
          <w:ilvl w:val="0"/>
          <w:numId w:val="34"/>
        </w:numPr>
        <w:pBdr>
          <w:bottom w:val="single" w:sz="18" w:space="0" w:color="auto"/>
        </w:pBdr>
        <w:ind w:leftChars="0"/>
        <w:rPr>
          <w:rFonts w:ascii="ＭＳ 明朝" w:eastAsia="ＭＳ 明朝" w:hAnsi="ＭＳ 明朝"/>
          <w:b/>
          <w:sz w:val="28"/>
          <w:szCs w:val="28"/>
        </w:rPr>
      </w:pPr>
      <w:r w:rsidRPr="001501AB">
        <w:rPr>
          <w:rFonts w:ascii="ＭＳ 明朝" w:eastAsia="ＭＳ 明朝" w:hAnsi="ＭＳ 明朝" w:hint="eastAsia"/>
          <w:b/>
          <w:sz w:val="28"/>
          <w:szCs w:val="28"/>
        </w:rPr>
        <w:lastRenderedPageBreak/>
        <w:t>応募資格要件</w:t>
      </w:r>
    </w:p>
    <w:p w14:paraId="07679751" w14:textId="6751CC84" w:rsidR="00A46862" w:rsidRPr="001501AB" w:rsidRDefault="00DE548E" w:rsidP="007823DB">
      <w:pPr>
        <w:ind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応募者は､下記のすべての条件を満たしている必要があります｡</w:t>
      </w:r>
    </w:p>
    <w:p w14:paraId="55B6EB8A" w14:textId="43C88978" w:rsidR="00825824" w:rsidRPr="001501AB" w:rsidRDefault="00DE548E" w:rsidP="00825824">
      <w:pPr>
        <w:pStyle w:val="af1"/>
        <w:numPr>
          <w:ilvl w:val="0"/>
          <w:numId w:val="7"/>
        </w:numPr>
        <w:ind w:leftChars="0"/>
        <w:rPr>
          <w:rFonts w:ascii="ＭＳ 明朝" w:eastAsia="ＭＳ 明朝" w:hAnsi="ＭＳ 明朝"/>
          <w:sz w:val="22"/>
          <w:szCs w:val="24"/>
        </w:rPr>
      </w:pPr>
      <w:r w:rsidRPr="001501AB">
        <w:rPr>
          <w:rFonts w:ascii="ＭＳ 明朝" w:eastAsia="ＭＳ 明朝" w:hAnsi="ＭＳ 明朝" w:hint="eastAsia"/>
          <w:sz w:val="22"/>
          <w:szCs w:val="24"/>
        </w:rPr>
        <w:t>地方公共団体の財務管理､事業の経営管理その他行政運営に関し優れた識見を有し､次のいずれかに該当する者</w:t>
      </w:r>
    </w:p>
    <w:p w14:paraId="6E60DAA1" w14:textId="77777777" w:rsidR="00CA3A2E" w:rsidRPr="001501AB" w:rsidRDefault="00825824" w:rsidP="00CA3A2E">
      <w:pPr>
        <w:ind w:left="21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ア　弁護士</w:t>
      </w:r>
    </w:p>
    <w:p w14:paraId="78A6B37A" w14:textId="06AE78E7" w:rsidR="0092325E" w:rsidRPr="001501AB" w:rsidRDefault="00825824" w:rsidP="00CA3A2E">
      <w:pPr>
        <w:ind w:left="21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イ　公認会計士</w:t>
      </w:r>
    </w:p>
    <w:p w14:paraId="648F5C1B" w14:textId="6C9CBB34" w:rsidR="00316E9C" w:rsidRPr="001501AB" w:rsidRDefault="00825824" w:rsidP="002B035C">
      <w:pPr>
        <w:ind w:leftChars="100" w:left="760" w:hangingChars="250" w:hanging="550"/>
        <w:rPr>
          <w:rFonts w:ascii="ＭＳ 明朝" w:eastAsia="ＭＳ 明朝" w:hAnsi="ＭＳ 明朝"/>
          <w:sz w:val="22"/>
          <w:szCs w:val="24"/>
        </w:rPr>
      </w:pPr>
      <w:r w:rsidRPr="001501AB">
        <w:rPr>
          <w:rFonts w:ascii="ＭＳ 明朝" w:eastAsia="ＭＳ 明朝" w:hAnsi="ＭＳ 明朝" w:hint="eastAsia"/>
          <w:sz w:val="22"/>
          <w:szCs w:val="24"/>
        </w:rPr>
        <w:t xml:space="preserve">　ウ　税理士</w:t>
      </w:r>
    </w:p>
    <w:p w14:paraId="05260D27" w14:textId="35CED504" w:rsidR="00C35AC9" w:rsidRPr="001501AB" w:rsidRDefault="00DE548E" w:rsidP="00825824">
      <w:pPr>
        <w:pStyle w:val="af1"/>
        <w:numPr>
          <w:ilvl w:val="0"/>
          <w:numId w:val="7"/>
        </w:numPr>
        <w:ind w:leftChars="0"/>
        <w:rPr>
          <w:rFonts w:ascii="ＭＳ 明朝" w:eastAsia="ＭＳ 明朝" w:hAnsi="ＭＳ 明朝"/>
          <w:sz w:val="22"/>
          <w:szCs w:val="24"/>
        </w:rPr>
      </w:pPr>
      <w:r w:rsidRPr="001501AB">
        <w:rPr>
          <w:rFonts w:ascii="ＭＳ 明朝" w:eastAsia="ＭＳ 明朝" w:hAnsi="ＭＳ 明朝" w:hint="eastAsia"/>
          <w:sz w:val="22"/>
          <w:szCs w:val="24"/>
        </w:rPr>
        <w:t>法第</w:t>
      </w:r>
      <w:r w:rsidRPr="001501AB">
        <w:rPr>
          <w:rFonts w:ascii="ＭＳ 明朝" w:eastAsia="ＭＳ 明朝" w:hAnsi="ＭＳ 明朝"/>
          <w:sz w:val="22"/>
          <w:szCs w:val="24"/>
        </w:rPr>
        <w:t>252</w:t>
      </w:r>
      <w:r w:rsidRPr="001501AB">
        <w:rPr>
          <w:rFonts w:ascii="ＭＳ 明朝" w:eastAsia="ＭＳ 明朝" w:hAnsi="ＭＳ 明朝" w:hint="eastAsia"/>
          <w:sz w:val="22"/>
          <w:szCs w:val="24"/>
        </w:rPr>
        <w:t>条の28第</w:t>
      </w:r>
      <w:r w:rsidR="00FB50F2" w:rsidRPr="001501AB">
        <w:rPr>
          <w:rFonts w:ascii="ＭＳ 明朝" w:eastAsia="ＭＳ 明朝" w:hAnsi="ＭＳ 明朝" w:hint="eastAsia"/>
          <w:sz w:val="22"/>
          <w:szCs w:val="24"/>
        </w:rPr>
        <w:t>３</w:t>
      </w:r>
      <w:r w:rsidRPr="001501AB">
        <w:rPr>
          <w:rFonts w:ascii="ＭＳ 明朝" w:eastAsia="ＭＳ 明朝" w:hAnsi="ＭＳ 明朝" w:hint="eastAsia"/>
          <w:sz w:val="22"/>
          <w:szCs w:val="24"/>
        </w:rPr>
        <w:t>項各号に該当しない者</w:t>
      </w:r>
    </w:p>
    <w:p w14:paraId="44E08015" w14:textId="4B6E1605" w:rsidR="000F6DC2" w:rsidRPr="001501AB" w:rsidRDefault="00DE548E" w:rsidP="00825824">
      <w:pPr>
        <w:pStyle w:val="af1"/>
        <w:numPr>
          <w:ilvl w:val="0"/>
          <w:numId w:val="7"/>
        </w:numPr>
        <w:ind w:leftChars="0"/>
        <w:rPr>
          <w:rFonts w:ascii="ＭＳ 明朝" w:eastAsia="ＭＳ 明朝" w:hAnsi="ＭＳ 明朝"/>
          <w:sz w:val="22"/>
          <w:szCs w:val="24"/>
        </w:rPr>
      </w:pPr>
      <w:r w:rsidRPr="001501AB">
        <w:rPr>
          <w:rFonts w:ascii="ＭＳ 明朝" w:eastAsia="ＭＳ 明朝" w:hAnsi="ＭＳ 明朝" w:hint="eastAsia"/>
          <w:sz w:val="22"/>
          <w:szCs w:val="24"/>
        </w:rPr>
        <w:t>東大阪市暴力団排除条例(平成24年東大阪市条例第</w:t>
      </w:r>
      <w:r w:rsidR="00FB50F2" w:rsidRPr="001501AB">
        <w:rPr>
          <w:rFonts w:ascii="ＭＳ 明朝" w:eastAsia="ＭＳ 明朝" w:hAnsi="ＭＳ 明朝" w:hint="eastAsia"/>
          <w:sz w:val="22"/>
          <w:szCs w:val="24"/>
        </w:rPr>
        <w:t>２</w:t>
      </w:r>
      <w:r w:rsidRPr="001501AB">
        <w:rPr>
          <w:rFonts w:ascii="ＭＳ 明朝" w:eastAsia="ＭＳ 明朝" w:hAnsi="ＭＳ 明朝" w:hint="eastAsia"/>
          <w:sz w:val="22"/>
          <w:szCs w:val="24"/>
        </w:rPr>
        <w:t>号)に規定する暴力団員及び暴力団密接関係者でない者</w:t>
      </w:r>
    </w:p>
    <w:p w14:paraId="42E5642A" w14:textId="77777777" w:rsidR="000510AD" w:rsidRPr="001501AB" w:rsidRDefault="00DE548E" w:rsidP="000510AD">
      <w:pPr>
        <w:ind w:leftChars="200" w:left="420"/>
        <w:rPr>
          <w:rFonts w:ascii="ＭＳ 明朝" w:eastAsia="ＭＳ 明朝" w:hAnsi="ＭＳ 明朝"/>
          <w:sz w:val="22"/>
          <w:szCs w:val="24"/>
        </w:rPr>
      </w:pPr>
      <w:r w:rsidRPr="001501AB">
        <w:rPr>
          <w:rFonts w:ascii="ＭＳ 明朝" w:eastAsia="ＭＳ 明朝" w:hAnsi="ＭＳ 明朝" w:hint="eastAsia"/>
          <w:sz w:val="22"/>
          <w:szCs w:val="24"/>
        </w:rPr>
        <w:t>※補助者を選任する場合は､包括外部監査に必要な知識を有する者で､(</w:t>
      </w:r>
      <w:r w:rsidRPr="001501AB">
        <w:rPr>
          <w:rFonts w:ascii="ＭＳ 明朝" w:eastAsia="ＭＳ 明朝" w:hAnsi="ＭＳ 明朝"/>
          <w:sz w:val="22"/>
          <w:szCs w:val="24"/>
        </w:rPr>
        <w:t>2)</w:t>
      </w:r>
      <w:r w:rsidRPr="001501AB">
        <w:rPr>
          <w:rFonts w:ascii="ＭＳ 明朝" w:eastAsia="ＭＳ 明朝" w:hAnsi="ＭＳ 明朝" w:hint="eastAsia"/>
          <w:sz w:val="22"/>
          <w:szCs w:val="24"/>
        </w:rPr>
        <w:t>及び(</w:t>
      </w:r>
      <w:r w:rsidRPr="001501AB">
        <w:rPr>
          <w:rFonts w:ascii="ＭＳ 明朝" w:eastAsia="ＭＳ 明朝" w:hAnsi="ＭＳ 明朝"/>
          <w:sz w:val="22"/>
          <w:szCs w:val="24"/>
        </w:rPr>
        <w:t>3)</w:t>
      </w:r>
      <w:r w:rsidRPr="001501AB">
        <w:rPr>
          <w:rFonts w:ascii="ＭＳ 明朝" w:eastAsia="ＭＳ 明朝" w:hAnsi="ＭＳ 明朝" w:hint="eastAsia"/>
          <w:sz w:val="22"/>
          <w:szCs w:val="24"/>
        </w:rPr>
        <w:t>の要件を満たしていることが必要です｡</w:t>
      </w:r>
    </w:p>
    <w:p w14:paraId="7E677088" w14:textId="77777777" w:rsidR="000510AD" w:rsidRPr="001501AB" w:rsidRDefault="000510AD" w:rsidP="000510AD">
      <w:pPr>
        <w:rPr>
          <w:rFonts w:ascii="ＭＳ 明朝" w:eastAsia="ＭＳ 明朝" w:hAnsi="ＭＳ 明朝"/>
          <w:sz w:val="22"/>
          <w:szCs w:val="24"/>
        </w:rPr>
      </w:pPr>
    </w:p>
    <w:p w14:paraId="18719555" w14:textId="77777777" w:rsidR="000510AD" w:rsidRPr="001501AB" w:rsidRDefault="000510AD" w:rsidP="000510AD">
      <w:pPr>
        <w:rPr>
          <w:rFonts w:ascii="ＭＳ 明朝" w:eastAsia="ＭＳ 明朝" w:hAnsi="ＭＳ 明朝"/>
          <w:sz w:val="22"/>
          <w:szCs w:val="24"/>
        </w:rPr>
      </w:pPr>
    </w:p>
    <w:p w14:paraId="7682B1C1" w14:textId="61551774" w:rsidR="00712FDC" w:rsidRPr="001501AB" w:rsidRDefault="00707E55" w:rsidP="003451FC">
      <w:pPr>
        <w:pStyle w:val="af1"/>
        <w:numPr>
          <w:ilvl w:val="0"/>
          <w:numId w:val="34"/>
        </w:numPr>
        <w:pBdr>
          <w:bottom w:val="single" w:sz="18" w:space="0" w:color="auto"/>
        </w:pBdr>
        <w:ind w:leftChars="0"/>
        <w:rPr>
          <w:rFonts w:ascii="ＭＳ 明朝" w:eastAsia="ＭＳ 明朝" w:hAnsi="ＭＳ 明朝"/>
          <w:b/>
          <w:sz w:val="28"/>
          <w:szCs w:val="28"/>
        </w:rPr>
      </w:pPr>
      <w:r w:rsidRPr="001501AB">
        <w:rPr>
          <w:rFonts w:ascii="ＭＳ 明朝" w:eastAsia="ＭＳ 明朝" w:hAnsi="ＭＳ 明朝" w:hint="eastAsia"/>
          <w:b/>
          <w:sz w:val="28"/>
          <w:szCs w:val="28"/>
        </w:rPr>
        <w:t>スケジュール（予定）</w:t>
      </w:r>
    </w:p>
    <w:p w14:paraId="5295C629" w14:textId="270075A1" w:rsidR="000A6280" w:rsidRPr="001501AB" w:rsidRDefault="00707E55">
      <w:pPr>
        <w:rPr>
          <w:rFonts w:ascii="ＭＳ 明朝" w:eastAsia="ＭＳ 明朝" w:hAnsi="ＭＳ 明朝"/>
          <w:sz w:val="22"/>
          <w:szCs w:val="24"/>
        </w:rPr>
      </w:pPr>
      <w:r w:rsidRPr="001501AB">
        <w:rPr>
          <w:rFonts w:ascii="ＭＳ 明朝" w:eastAsia="ＭＳ 明朝" w:hAnsi="ＭＳ 明朝" w:hint="eastAsia"/>
          <w:sz w:val="24"/>
          <w:szCs w:val="24"/>
        </w:rPr>
        <w:t xml:space="preserve">　</w:t>
      </w:r>
      <w:r w:rsidRPr="001501AB">
        <w:rPr>
          <w:rFonts w:ascii="ＭＳ 明朝" w:eastAsia="ＭＳ 明朝" w:hAnsi="ＭＳ 明朝" w:hint="eastAsia"/>
          <w:sz w:val="22"/>
          <w:szCs w:val="24"/>
        </w:rPr>
        <w:t>選考に係るスケジュールは下記のとおりです。</w:t>
      </w:r>
    </w:p>
    <w:tbl>
      <w:tblPr>
        <w:tblStyle w:val="a3"/>
        <w:tblW w:w="8222" w:type="dxa"/>
        <w:tblInd w:w="137" w:type="dxa"/>
        <w:tblLook w:val="04A0" w:firstRow="1" w:lastRow="0" w:firstColumn="1" w:lastColumn="0" w:noHBand="0" w:noVBand="1"/>
      </w:tblPr>
      <w:tblGrid>
        <w:gridCol w:w="3402"/>
        <w:gridCol w:w="4820"/>
      </w:tblGrid>
      <w:tr w:rsidR="001501AB" w:rsidRPr="001501AB" w14:paraId="3B8397B8" w14:textId="77777777" w:rsidTr="00AE00BD">
        <w:tc>
          <w:tcPr>
            <w:tcW w:w="3402" w:type="dxa"/>
            <w:tcBorders>
              <w:bottom w:val="double" w:sz="4" w:space="0" w:color="auto"/>
            </w:tcBorders>
            <w:shd w:val="clear" w:color="auto" w:fill="F2F2F2" w:themeFill="background1" w:themeFillShade="F2"/>
          </w:tcPr>
          <w:p w14:paraId="3EE4252B" w14:textId="66754CF9" w:rsidR="007A5FE4" w:rsidRPr="001501AB" w:rsidRDefault="00DE548E" w:rsidP="00812094">
            <w:pPr>
              <w:tabs>
                <w:tab w:val="center" w:pos="1344"/>
              </w:tabs>
              <w:ind w:firstLineChars="100" w:firstLine="220"/>
              <w:jc w:val="center"/>
              <w:rPr>
                <w:rFonts w:ascii="ＭＳ 明朝" w:eastAsia="ＭＳ 明朝" w:hAnsi="ＭＳ 明朝"/>
                <w:sz w:val="22"/>
                <w:szCs w:val="24"/>
              </w:rPr>
            </w:pPr>
            <w:r w:rsidRPr="001501AB">
              <w:rPr>
                <w:rFonts w:ascii="ＭＳ 明朝" w:eastAsia="ＭＳ 明朝" w:hAnsi="ＭＳ 明朝" w:hint="eastAsia"/>
                <w:sz w:val="22"/>
                <w:szCs w:val="24"/>
              </w:rPr>
              <w:t>項目</w:t>
            </w:r>
          </w:p>
        </w:tc>
        <w:tc>
          <w:tcPr>
            <w:tcW w:w="4820" w:type="dxa"/>
            <w:tcBorders>
              <w:bottom w:val="double" w:sz="4" w:space="0" w:color="auto"/>
            </w:tcBorders>
            <w:shd w:val="clear" w:color="auto" w:fill="F2F2F2" w:themeFill="background1" w:themeFillShade="F2"/>
          </w:tcPr>
          <w:p w14:paraId="5172C886" w14:textId="31EF732C" w:rsidR="007A5FE4" w:rsidRPr="001501AB" w:rsidRDefault="00DE548E" w:rsidP="00812094">
            <w:pPr>
              <w:jc w:val="center"/>
              <w:rPr>
                <w:rFonts w:ascii="ＭＳ 明朝" w:eastAsia="ＭＳ 明朝" w:hAnsi="ＭＳ 明朝"/>
                <w:sz w:val="22"/>
                <w:szCs w:val="24"/>
              </w:rPr>
            </w:pPr>
            <w:r w:rsidRPr="001501AB">
              <w:rPr>
                <w:rFonts w:ascii="ＭＳ 明朝" w:eastAsia="ＭＳ 明朝" w:hAnsi="ＭＳ 明朝" w:hint="eastAsia"/>
                <w:sz w:val="22"/>
                <w:szCs w:val="24"/>
              </w:rPr>
              <w:t>日程</w:t>
            </w:r>
          </w:p>
        </w:tc>
      </w:tr>
      <w:tr w:rsidR="001501AB" w:rsidRPr="001501AB" w14:paraId="13B8C7A2" w14:textId="77777777" w:rsidTr="00AE00BD">
        <w:tc>
          <w:tcPr>
            <w:tcW w:w="3402" w:type="dxa"/>
            <w:tcBorders>
              <w:top w:val="double" w:sz="4" w:space="0" w:color="auto"/>
            </w:tcBorders>
          </w:tcPr>
          <w:p w14:paraId="0EEA2EC1" w14:textId="3BE9D287" w:rsidR="00C864D4" w:rsidRPr="001501AB" w:rsidRDefault="00DE548E">
            <w:pPr>
              <w:rPr>
                <w:rFonts w:ascii="ＭＳ 明朝" w:eastAsia="ＭＳ 明朝" w:hAnsi="ＭＳ 明朝"/>
                <w:sz w:val="22"/>
                <w:szCs w:val="24"/>
              </w:rPr>
            </w:pPr>
            <w:r w:rsidRPr="001501AB">
              <w:rPr>
                <w:rFonts w:ascii="ＭＳ 明朝" w:eastAsia="ＭＳ 明朝" w:hAnsi="ＭＳ 明朝"/>
                <w:sz w:val="22"/>
                <w:szCs w:val="24"/>
              </w:rPr>
              <w:t>(1</w:t>
            </w:r>
            <w:r w:rsidRPr="001501AB">
              <w:rPr>
                <w:rFonts w:ascii="ＭＳ 明朝" w:eastAsia="ＭＳ 明朝" w:hAnsi="ＭＳ 明朝" w:hint="eastAsia"/>
                <w:sz w:val="22"/>
                <w:szCs w:val="24"/>
              </w:rPr>
              <w:t>)募集要項の公表</w:t>
            </w:r>
          </w:p>
        </w:tc>
        <w:tc>
          <w:tcPr>
            <w:tcW w:w="4820" w:type="dxa"/>
            <w:tcBorders>
              <w:top w:val="double" w:sz="4" w:space="0" w:color="auto"/>
            </w:tcBorders>
          </w:tcPr>
          <w:p w14:paraId="49105C7B" w14:textId="203B2066" w:rsidR="000C7719" w:rsidRPr="001501AB" w:rsidRDefault="005558BC">
            <w:pPr>
              <w:rPr>
                <w:rFonts w:ascii="ＭＳ 明朝" w:eastAsia="ＭＳ 明朝" w:hAnsi="ＭＳ 明朝"/>
                <w:sz w:val="22"/>
                <w:szCs w:val="24"/>
              </w:rPr>
            </w:pPr>
            <w:r w:rsidRPr="001501AB">
              <w:rPr>
                <w:rFonts w:ascii="ＭＳ 明朝" w:eastAsia="ＭＳ 明朝" w:hAnsi="ＭＳ 明朝" w:hint="eastAsia"/>
                <w:sz w:val="22"/>
                <w:szCs w:val="24"/>
              </w:rPr>
              <w:t>令和</w:t>
            </w:r>
            <w:r w:rsidR="008E3BBB" w:rsidRPr="001501AB">
              <w:rPr>
                <w:rFonts w:ascii="ＭＳ 明朝" w:eastAsia="ＭＳ 明朝" w:hAnsi="ＭＳ 明朝" w:hint="eastAsia"/>
                <w:sz w:val="22"/>
                <w:szCs w:val="24"/>
              </w:rPr>
              <w:t>7</w:t>
            </w:r>
            <w:r w:rsidRPr="001501AB">
              <w:rPr>
                <w:rFonts w:ascii="ＭＳ 明朝" w:eastAsia="ＭＳ 明朝" w:hAnsi="ＭＳ 明朝" w:hint="eastAsia"/>
                <w:sz w:val="22"/>
                <w:szCs w:val="24"/>
              </w:rPr>
              <w:t>年</w:t>
            </w:r>
            <w:r w:rsidR="008E3BBB" w:rsidRPr="001501AB">
              <w:rPr>
                <w:rFonts w:ascii="ＭＳ 明朝" w:eastAsia="ＭＳ 明朝" w:hAnsi="ＭＳ 明朝" w:hint="eastAsia"/>
                <w:sz w:val="22"/>
                <w:szCs w:val="24"/>
              </w:rPr>
              <w:t>9</w:t>
            </w:r>
            <w:r w:rsidR="00DE548E" w:rsidRPr="001501AB">
              <w:rPr>
                <w:rFonts w:ascii="ＭＳ 明朝" w:eastAsia="ＭＳ 明朝" w:hAnsi="ＭＳ 明朝" w:hint="eastAsia"/>
                <w:sz w:val="22"/>
                <w:szCs w:val="24"/>
              </w:rPr>
              <w:t>月</w:t>
            </w:r>
            <w:r w:rsidR="008E3BBB" w:rsidRPr="001501AB">
              <w:rPr>
                <w:rFonts w:ascii="ＭＳ 明朝" w:eastAsia="ＭＳ 明朝" w:hAnsi="ＭＳ 明朝" w:hint="eastAsia"/>
                <w:sz w:val="22"/>
                <w:szCs w:val="24"/>
              </w:rPr>
              <w:t>1</w:t>
            </w:r>
            <w:r w:rsidR="00DE548E" w:rsidRPr="001501AB">
              <w:rPr>
                <w:rFonts w:ascii="ＭＳ 明朝" w:eastAsia="ＭＳ 明朝" w:hAnsi="ＭＳ 明朝" w:hint="eastAsia"/>
                <w:sz w:val="22"/>
                <w:szCs w:val="24"/>
              </w:rPr>
              <w:t>日</w:t>
            </w:r>
            <w:r w:rsidR="00DE548E" w:rsidRPr="001501AB">
              <w:rPr>
                <w:rFonts w:ascii="ＭＳ 明朝" w:eastAsia="ＭＳ 明朝" w:hAnsi="ＭＳ 明朝"/>
                <w:sz w:val="22"/>
                <w:szCs w:val="24"/>
              </w:rPr>
              <w:t>(</w:t>
            </w:r>
            <w:r w:rsidR="00FB50F2" w:rsidRPr="001501AB">
              <w:rPr>
                <w:rFonts w:ascii="ＭＳ 明朝" w:eastAsia="ＭＳ 明朝" w:hAnsi="ＭＳ 明朝" w:hint="eastAsia"/>
                <w:sz w:val="22"/>
                <w:szCs w:val="24"/>
              </w:rPr>
              <w:t>月</w:t>
            </w:r>
            <w:r w:rsidR="00DE548E" w:rsidRPr="001501AB">
              <w:rPr>
                <w:rFonts w:ascii="ＭＳ 明朝" w:eastAsia="ＭＳ 明朝" w:hAnsi="ＭＳ 明朝"/>
                <w:sz w:val="22"/>
                <w:szCs w:val="24"/>
              </w:rPr>
              <w:t>)</w:t>
            </w:r>
          </w:p>
        </w:tc>
      </w:tr>
      <w:tr w:rsidR="001501AB" w:rsidRPr="001501AB" w14:paraId="534B6E10" w14:textId="77777777" w:rsidTr="00AE00BD">
        <w:tc>
          <w:tcPr>
            <w:tcW w:w="3402" w:type="dxa"/>
          </w:tcPr>
          <w:p w14:paraId="14D2EA95" w14:textId="709DF20D" w:rsidR="0024195A" w:rsidRPr="001501AB" w:rsidRDefault="0024195A" w:rsidP="0024195A">
            <w:pPr>
              <w:rPr>
                <w:rFonts w:ascii="ＭＳ 明朝" w:eastAsia="ＭＳ 明朝" w:hAnsi="ＭＳ 明朝"/>
                <w:sz w:val="22"/>
                <w:szCs w:val="24"/>
              </w:rPr>
            </w:pPr>
            <w:r w:rsidRPr="001501AB">
              <w:rPr>
                <w:rFonts w:ascii="ＭＳ 明朝" w:eastAsia="ＭＳ 明朝" w:hAnsi="ＭＳ 明朝"/>
                <w:sz w:val="22"/>
                <w:szCs w:val="24"/>
              </w:rPr>
              <w:t>(2</w:t>
            </w:r>
            <w:r w:rsidRPr="001501AB">
              <w:rPr>
                <w:rFonts w:ascii="ＭＳ 明朝" w:eastAsia="ＭＳ 明朝" w:hAnsi="ＭＳ 明朝" w:hint="eastAsia"/>
                <w:sz w:val="22"/>
                <w:szCs w:val="24"/>
              </w:rPr>
              <w:t>)応募書類受付期間</w:t>
            </w:r>
          </w:p>
        </w:tc>
        <w:tc>
          <w:tcPr>
            <w:tcW w:w="4820" w:type="dxa"/>
          </w:tcPr>
          <w:p w14:paraId="7A7E1DD5" w14:textId="38699226" w:rsidR="0024195A" w:rsidRPr="001501AB" w:rsidRDefault="008E3BBB" w:rsidP="0024195A">
            <w:pPr>
              <w:rPr>
                <w:rFonts w:ascii="ＭＳ 明朝" w:eastAsia="ＭＳ 明朝" w:hAnsi="ＭＳ 明朝"/>
                <w:sz w:val="22"/>
                <w:szCs w:val="24"/>
              </w:rPr>
            </w:pPr>
            <w:r w:rsidRPr="001501AB">
              <w:rPr>
                <w:rFonts w:ascii="ＭＳ 明朝" w:eastAsia="ＭＳ 明朝" w:hAnsi="ＭＳ 明朝" w:hint="eastAsia"/>
                <w:sz w:val="22"/>
                <w:szCs w:val="24"/>
              </w:rPr>
              <w:t>9月1日</w:t>
            </w:r>
            <w:r w:rsidRPr="001501AB">
              <w:rPr>
                <w:rFonts w:ascii="ＭＳ 明朝" w:eastAsia="ＭＳ 明朝" w:hAnsi="ＭＳ 明朝"/>
                <w:sz w:val="22"/>
                <w:szCs w:val="24"/>
              </w:rPr>
              <w:t>(</w:t>
            </w:r>
            <w:r w:rsidRPr="001501AB">
              <w:rPr>
                <w:rFonts w:ascii="ＭＳ 明朝" w:eastAsia="ＭＳ 明朝" w:hAnsi="ＭＳ 明朝" w:hint="eastAsia"/>
                <w:sz w:val="22"/>
                <w:szCs w:val="24"/>
              </w:rPr>
              <w:t>月</w:t>
            </w:r>
            <w:r w:rsidRPr="001501AB">
              <w:rPr>
                <w:rFonts w:ascii="ＭＳ 明朝" w:eastAsia="ＭＳ 明朝" w:hAnsi="ＭＳ 明朝"/>
                <w:sz w:val="22"/>
                <w:szCs w:val="24"/>
              </w:rPr>
              <w:t>)</w:t>
            </w:r>
            <w:r w:rsidR="0024195A" w:rsidRPr="001501AB">
              <w:rPr>
                <w:rFonts w:ascii="ＭＳ 明朝" w:eastAsia="ＭＳ 明朝" w:hAnsi="ＭＳ 明朝" w:hint="eastAsia"/>
                <w:sz w:val="22"/>
                <w:szCs w:val="24"/>
              </w:rPr>
              <w:t>～10月</w:t>
            </w:r>
            <w:r w:rsidR="00DC7D33" w:rsidRPr="001501AB">
              <w:rPr>
                <w:rFonts w:ascii="ＭＳ 明朝" w:eastAsia="ＭＳ 明朝" w:hAnsi="ＭＳ 明朝" w:hint="eastAsia"/>
                <w:sz w:val="22"/>
                <w:szCs w:val="24"/>
              </w:rPr>
              <w:t>20</w:t>
            </w:r>
            <w:r w:rsidR="0024195A" w:rsidRPr="001501AB">
              <w:rPr>
                <w:rFonts w:ascii="ＭＳ 明朝" w:eastAsia="ＭＳ 明朝" w:hAnsi="ＭＳ 明朝" w:hint="eastAsia"/>
                <w:sz w:val="22"/>
                <w:szCs w:val="24"/>
              </w:rPr>
              <w:t>日</w:t>
            </w:r>
            <w:r w:rsidR="0024195A" w:rsidRPr="001501AB">
              <w:rPr>
                <w:rFonts w:ascii="ＭＳ 明朝" w:eastAsia="ＭＳ 明朝" w:hAnsi="ＭＳ 明朝"/>
                <w:sz w:val="22"/>
                <w:szCs w:val="24"/>
              </w:rPr>
              <w:t>(</w:t>
            </w:r>
            <w:r w:rsidR="00DC7D33" w:rsidRPr="001501AB">
              <w:rPr>
                <w:rFonts w:ascii="ＭＳ 明朝" w:eastAsia="ＭＳ 明朝" w:hAnsi="ＭＳ 明朝" w:hint="eastAsia"/>
                <w:sz w:val="22"/>
                <w:szCs w:val="24"/>
              </w:rPr>
              <w:t>月</w:t>
            </w:r>
            <w:r w:rsidR="0024195A" w:rsidRPr="001501AB">
              <w:rPr>
                <w:rFonts w:ascii="ＭＳ 明朝" w:eastAsia="ＭＳ 明朝" w:hAnsi="ＭＳ 明朝"/>
                <w:sz w:val="22"/>
                <w:szCs w:val="24"/>
              </w:rPr>
              <w:t>)</w:t>
            </w:r>
          </w:p>
        </w:tc>
      </w:tr>
      <w:tr w:rsidR="001501AB" w:rsidRPr="001501AB" w14:paraId="56D2F0B8" w14:textId="77777777" w:rsidTr="00AE00BD">
        <w:tc>
          <w:tcPr>
            <w:tcW w:w="3402" w:type="dxa"/>
          </w:tcPr>
          <w:p w14:paraId="08B82132" w14:textId="22D3302B" w:rsidR="0024195A" w:rsidRPr="001501AB" w:rsidRDefault="0024195A" w:rsidP="0024195A">
            <w:pPr>
              <w:rPr>
                <w:rFonts w:ascii="ＭＳ 明朝" w:eastAsia="ＭＳ 明朝" w:hAnsi="ＭＳ 明朝"/>
                <w:sz w:val="22"/>
                <w:szCs w:val="24"/>
              </w:rPr>
            </w:pPr>
            <w:r w:rsidRPr="001501AB">
              <w:rPr>
                <w:rFonts w:ascii="ＭＳ 明朝" w:eastAsia="ＭＳ 明朝" w:hAnsi="ＭＳ 明朝"/>
                <w:sz w:val="22"/>
                <w:szCs w:val="24"/>
              </w:rPr>
              <w:t>(3</w:t>
            </w:r>
            <w:r w:rsidRPr="001501AB">
              <w:rPr>
                <w:rFonts w:ascii="ＭＳ 明朝" w:eastAsia="ＭＳ 明朝" w:hAnsi="ＭＳ 明朝" w:hint="eastAsia"/>
                <w:sz w:val="22"/>
                <w:szCs w:val="24"/>
              </w:rPr>
              <w:t>)質問受付期間</w:t>
            </w:r>
          </w:p>
        </w:tc>
        <w:tc>
          <w:tcPr>
            <w:tcW w:w="4820" w:type="dxa"/>
          </w:tcPr>
          <w:p w14:paraId="1ADE2234" w14:textId="12E97287" w:rsidR="0024195A" w:rsidRPr="001501AB" w:rsidRDefault="008E3BBB" w:rsidP="0024195A">
            <w:pPr>
              <w:rPr>
                <w:rFonts w:ascii="ＭＳ 明朝" w:eastAsia="ＭＳ 明朝" w:hAnsi="ＭＳ 明朝"/>
                <w:sz w:val="22"/>
                <w:szCs w:val="24"/>
              </w:rPr>
            </w:pPr>
            <w:r w:rsidRPr="001501AB">
              <w:rPr>
                <w:rFonts w:ascii="ＭＳ 明朝" w:eastAsia="ＭＳ 明朝" w:hAnsi="ＭＳ 明朝" w:hint="eastAsia"/>
                <w:sz w:val="22"/>
                <w:szCs w:val="24"/>
              </w:rPr>
              <w:t>9月1日</w:t>
            </w:r>
            <w:r w:rsidRPr="001501AB">
              <w:rPr>
                <w:rFonts w:ascii="ＭＳ 明朝" w:eastAsia="ＭＳ 明朝" w:hAnsi="ＭＳ 明朝"/>
                <w:sz w:val="22"/>
                <w:szCs w:val="24"/>
              </w:rPr>
              <w:t>(</w:t>
            </w:r>
            <w:r w:rsidRPr="001501AB">
              <w:rPr>
                <w:rFonts w:ascii="ＭＳ 明朝" w:eastAsia="ＭＳ 明朝" w:hAnsi="ＭＳ 明朝" w:hint="eastAsia"/>
                <w:sz w:val="22"/>
                <w:szCs w:val="24"/>
              </w:rPr>
              <w:t>月</w:t>
            </w:r>
            <w:r w:rsidRPr="001501AB">
              <w:rPr>
                <w:rFonts w:ascii="ＭＳ 明朝" w:eastAsia="ＭＳ 明朝" w:hAnsi="ＭＳ 明朝"/>
                <w:sz w:val="22"/>
                <w:szCs w:val="24"/>
              </w:rPr>
              <w:t>)</w:t>
            </w:r>
            <w:r w:rsidR="0024195A" w:rsidRPr="001501AB">
              <w:rPr>
                <w:rFonts w:ascii="ＭＳ 明朝" w:eastAsia="ＭＳ 明朝" w:hAnsi="ＭＳ 明朝" w:hint="eastAsia"/>
                <w:sz w:val="22"/>
                <w:szCs w:val="24"/>
              </w:rPr>
              <w:t>～</w:t>
            </w:r>
            <w:bookmarkStart w:id="1" w:name="_Hlk204157806"/>
            <w:r w:rsidRPr="001501AB">
              <w:rPr>
                <w:rFonts w:ascii="ＭＳ 明朝" w:eastAsia="ＭＳ 明朝" w:hAnsi="ＭＳ 明朝" w:hint="eastAsia"/>
                <w:sz w:val="22"/>
                <w:szCs w:val="24"/>
              </w:rPr>
              <w:t>9</w:t>
            </w:r>
            <w:r w:rsidR="0024195A" w:rsidRPr="001501AB">
              <w:rPr>
                <w:rFonts w:ascii="ＭＳ 明朝" w:eastAsia="ＭＳ 明朝" w:hAnsi="ＭＳ 明朝" w:hint="eastAsia"/>
                <w:sz w:val="22"/>
                <w:szCs w:val="24"/>
              </w:rPr>
              <w:t>月</w:t>
            </w:r>
            <w:r w:rsidR="00DC7D33" w:rsidRPr="001501AB">
              <w:rPr>
                <w:rFonts w:ascii="ＭＳ 明朝" w:eastAsia="ＭＳ 明朝" w:hAnsi="ＭＳ 明朝" w:hint="eastAsia"/>
                <w:sz w:val="22"/>
                <w:szCs w:val="24"/>
              </w:rPr>
              <w:t>30</w:t>
            </w:r>
            <w:r w:rsidR="0024195A" w:rsidRPr="001501AB">
              <w:rPr>
                <w:rFonts w:ascii="ＭＳ 明朝" w:eastAsia="ＭＳ 明朝" w:hAnsi="ＭＳ 明朝" w:hint="eastAsia"/>
                <w:sz w:val="22"/>
                <w:szCs w:val="24"/>
              </w:rPr>
              <w:t>日</w:t>
            </w:r>
            <w:r w:rsidR="0024195A" w:rsidRPr="001501AB">
              <w:rPr>
                <w:rFonts w:ascii="ＭＳ 明朝" w:eastAsia="ＭＳ 明朝" w:hAnsi="ＭＳ 明朝"/>
                <w:sz w:val="22"/>
                <w:szCs w:val="24"/>
              </w:rPr>
              <w:t>(</w:t>
            </w:r>
            <w:r w:rsidR="00DC7D33" w:rsidRPr="001501AB">
              <w:rPr>
                <w:rFonts w:ascii="ＭＳ 明朝" w:eastAsia="ＭＳ 明朝" w:hAnsi="ＭＳ 明朝" w:hint="eastAsia"/>
                <w:sz w:val="22"/>
                <w:szCs w:val="24"/>
              </w:rPr>
              <w:t>火</w:t>
            </w:r>
            <w:r w:rsidR="0024195A" w:rsidRPr="001501AB">
              <w:rPr>
                <w:rFonts w:ascii="ＭＳ 明朝" w:eastAsia="ＭＳ 明朝" w:hAnsi="ＭＳ 明朝"/>
                <w:sz w:val="22"/>
                <w:szCs w:val="24"/>
              </w:rPr>
              <w:t>)</w:t>
            </w:r>
            <w:bookmarkEnd w:id="1"/>
          </w:p>
        </w:tc>
      </w:tr>
      <w:tr w:rsidR="001501AB" w:rsidRPr="001501AB" w14:paraId="6AE9545A" w14:textId="77777777" w:rsidTr="00AE00BD">
        <w:tc>
          <w:tcPr>
            <w:tcW w:w="3402" w:type="dxa"/>
          </w:tcPr>
          <w:p w14:paraId="026F4424" w14:textId="53CACA49" w:rsidR="0024195A" w:rsidRPr="001501AB" w:rsidRDefault="0024195A" w:rsidP="0024195A">
            <w:pPr>
              <w:rPr>
                <w:rFonts w:ascii="ＭＳ 明朝" w:eastAsia="ＭＳ 明朝" w:hAnsi="ＭＳ 明朝"/>
                <w:sz w:val="22"/>
                <w:szCs w:val="24"/>
              </w:rPr>
            </w:pPr>
            <w:r w:rsidRPr="001501AB">
              <w:rPr>
                <w:rFonts w:ascii="ＭＳ 明朝" w:eastAsia="ＭＳ 明朝" w:hAnsi="ＭＳ 明朝"/>
                <w:sz w:val="22"/>
                <w:szCs w:val="24"/>
              </w:rPr>
              <w:t>(4</w:t>
            </w:r>
            <w:r w:rsidRPr="001501AB">
              <w:rPr>
                <w:rFonts w:ascii="ＭＳ 明朝" w:eastAsia="ＭＳ 明朝" w:hAnsi="ＭＳ 明朝" w:hint="eastAsia"/>
                <w:sz w:val="22"/>
                <w:szCs w:val="24"/>
              </w:rPr>
              <w:t>)質問への回答</w:t>
            </w:r>
          </w:p>
        </w:tc>
        <w:tc>
          <w:tcPr>
            <w:tcW w:w="4820" w:type="dxa"/>
          </w:tcPr>
          <w:p w14:paraId="0195CD15" w14:textId="3F46AE02" w:rsidR="0024195A" w:rsidRPr="001501AB" w:rsidRDefault="00DC7D33" w:rsidP="0024195A">
            <w:pPr>
              <w:rPr>
                <w:rFonts w:ascii="ＭＳ 明朝" w:eastAsia="ＭＳ 明朝" w:hAnsi="ＭＳ 明朝"/>
                <w:sz w:val="22"/>
                <w:szCs w:val="24"/>
              </w:rPr>
            </w:pPr>
            <w:r w:rsidRPr="001501AB">
              <w:rPr>
                <w:rFonts w:ascii="ＭＳ 明朝" w:eastAsia="ＭＳ 明朝" w:hAnsi="ＭＳ 明朝" w:hint="eastAsia"/>
                <w:sz w:val="22"/>
                <w:szCs w:val="24"/>
              </w:rPr>
              <w:t>10</w:t>
            </w:r>
            <w:r w:rsidR="0024195A" w:rsidRPr="001501AB">
              <w:rPr>
                <w:rFonts w:ascii="ＭＳ 明朝" w:eastAsia="ＭＳ 明朝" w:hAnsi="ＭＳ 明朝" w:hint="eastAsia"/>
                <w:sz w:val="22"/>
                <w:szCs w:val="24"/>
              </w:rPr>
              <w:t>月</w:t>
            </w:r>
            <w:r w:rsidRPr="001501AB">
              <w:rPr>
                <w:rFonts w:ascii="ＭＳ 明朝" w:eastAsia="ＭＳ 明朝" w:hAnsi="ＭＳ 明朝" w:hint="eastAsia"/>
                <w:sz w:val="22"/>
                <w:szCs w:val="24"/>
              </w:rPr>
              <w:t>6</w:t>
            </w:r>
            <w:r w:rsidR="0024195A" w:rsidRPr="001501AB">
              <w:rPr>
                <w:rFonts w:ascii="ＭＳ 明朝" w:eastAsia="ＭＳ 明朝" w:hAnsi="ＭＳ 明朝" w:hint="eastAsia"/>
                <w:sz w:val="22"/>
                <w:szCs w:val="24"/>
              </w:rPr>
              <w:t>日</w:t>
            </w:r>
            <w:r w:rsidR="0024195A" w:rsidRPr="001501AB">
              <w:rPr>
                <w:rFonts w:ascii="ＭＳ 明朝" w:eastAsia="ＭＳ 明朝" w:hAnsi="ＭＳ 明朝"/>
                <w:sz w:val="22"/>
                <w:szCs w:val="24"/>
              </w:rPr>
              <w:t>(</w:t>
            </w:r>
            <w:r w:rsidRPr="001501AB">
              <w:rPr>
                <w:rFonts w:ascii="ＭＳ 明朝" w:eastAsia="ＭＳ 明朝" w:hAnsi="ＭＳ 明朝" w:hint="eastAsia"/>
                <w:sz w:val="22"/>
                <w:szCs w:val="24"/>
              </w:rPr>
              <w:t>月</w:t>
            </w:r>
            <w:r w:rsidR="0024195A" w:rsidRPr="001501AB">
              <w:rPr>
                <w:rFonts w:ascii="ＭＳ 明朝" w:eastAsia="ＭＳ 明朝" w:hAnsi="ＭＳ 明朝"/>
                <w:sz w:val="22"/>
                <w:szCs w:val="24"/>
              </w:rPr>
              <w:t>)</w:t>
            </w:r>
          </w:p>
        </w:tc>
      </w:tr>
      <w:tr w:rsidR="001501AB" w:rsidRPr="001501AB" w14:paraId="22757611" w14:textId="77777777" w:rsidTr="00AE00BD">
        <w:tc>
          <w:tcPr>
            <w:tcW w:w="3402" w:type="dxa"/>
          </w:tcPr>
          <w:p w14:paraId="712312A9" w14:textId="53932DAB" w:rsidR="0024195A" w:rsidRPr="001501AB" w:rsidRDefault="0024195A" w:rsidP="0024195A">
            <w:pPr>
              <w:rPr>
                <w:rFonts w:ascii="ＭＳ 明朝" w:eastAsia="ＭＳ 明朝" w:hAnsi="ＭＳ 明朝"/>
                <w:sz w:val="22"/>
                <w:szCs w:val="24"/>
              </w:rPr>
            </w:pPr>
            <w:r w:rsidRPr="001501AB">
              <w:rPr>
                <w:rFonts w:ascii="ＭＳ 明朝" w:eastAsia="ＭＳ 明朝" w:hAnsi="ＭＳ 明朝"/>
                <w:sz w:val="22"/>
                <w:szCs w:val="24"/>
              </w:rPr>
              <w:t>(5</w:t>
            </w:r>
            <w:r w:rsidRPr="001501AB">
              <w:rPr>
                <w:rFonts w:ascii="ＭＳ 明朝" w:eastAsia="ＭＳ 明朝" w:hAnsi="ＭＳ 明朝" w:hint="eastAsia"/>
                <w:sz w:val="22"/>
                <w:szCs w:val="24"/>
              </w:rPr>
              <w:t>)応募者の審査</w:t>
            </w:r>
          </w:p>
          <w:p w14:paraId="49B9F046" w14:textId="4103F2D6" w:rsidR="0024195A" w:rsidRPr="001501AB" w:rsidRDefault="0024195A" w:rsidP="0024195A">
            <w:pPr>
              <w:ind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(プレゼンテーション)</w:t>
            </w:r>
          </w:p>
        </w:tc>
        <w:tc>
          <w:tcPr>
            <w:tcW w:w="4820" w:type="dxa"/>
          </w:tcPr>
          <w:p w14:paraId="414736DB" w14:textId="5214B790" w:rsidR="0024195A" w:rsidRPr="001501AB" w:rsidRDefault="0024195A" w:rsidP="0024195A">
            <w:pPr>
              <w:rPr>
                <w:rFonts w:ascii="ＭＳ 明朝" w:eastAsia="ＭＳ 明朝" w:hAnsi="ＭＳ 明朝"/>
                <w:sz w:val="22"/>
                <w:szCs w:val="24"/>
              </w:rPr>
            </w:pPr>
            <w:r w:rsidRPr="001501AB">
              <w:rPr>
                <w:rFonts w:ascii="ＭＳ 明朝" w:eastAsia="ＭＳ 明朝" w:hAnsi="ＭＳ 明朝"/>
                <w:sz w:val="22"/>
                <w:szCs w:val="24"/>
              </w:rPr>
              <w:t>11</w:t>
            </w:r>
            <w:r w:rsidRPr="001501AB">
              <w:rPr>
                <w:rFonts w:ascii="ＭＳ 明朝" w:eastAsia="ＭＳ 明朝" w:hAnsi="ＭＳ 明朝" w:hint="eastAsia"/>
                <w:sz w:val="22"/>
                <w:szCs w:val="24"/>
              </w:rPr>
              <w:t>月</w:t>
            </w:r>
            <w:r w:rsidR="00025EDD" w:rsidRPr="001501AB">
              <w:rPr>
                <w:rFonts w:ascii="ＭＳ 明朝" w:eastAsia="ＭＳ 明朝" w:hAnsi="ＭＳ 明朝" w:hint="eastAsia"/>
                <w:sz w:val="22"/>
                <w:szCs w:val="24"/>
              </w:rPr>
              <w:t>10</w:t>
            </w:r>
            <w:r w:rsidRPr="001501AB">
              <w:rPr>
                <w:rFonts w:ascii="ＭＳ 明朝" w:eastAsia="ＭＳ 明朝" w:hAnsi="ＭＳ 明朝" w:hint="eastAsia"/>
                <w:sz w:val="22"/>
                <w:szCs w:val="24"/>
              </w:rPr>
              <w:t>日(月</w:t>
            </w:r>
            <w:r w:rsidRPr="001501AB">
              <w:rPr>
                <w:rFonts w:ascii="ＭＳ 明朝" w:eastAsia="ＭＳ 明朝" w:hAnsi="ＭＳ 明朝"/>
                <w:sz w:val="22"/>
                <w:szCs w:val="24"/>
              </w:rPr>
              <w:t>)</w:t>
            </w:r>
          </w:p>
          <w:p w14:paraId="7D4385EB" w14:textId="63614D3E" w:rsidR="0024195A" w:rsidRPr="001501AB" w:rsidRDefault="0024195A" w:rsidP="0024195A">
            <w:pPr>
              <w:rPr>
                <w:rFonts w:ascii="ＭＳ 明朝" w:eastAsia="ＭＳ 明朝" w:hAnsi="ＭＳ 明朝"/>
                <w:sz w:val="22"/>
                <w:szCs w:val="24"/>
              </w:rPr>
            </w:pPr>
            <w:r w:rsidRPr="001501AB">
              <w:rPr>
                <w:rFonts w:ascii="ＭＳ 明朝" w:eastAsia="ＭＳ 明朝" w:hAnsi="ＭＳ 明朝" w:hint="eastAsia"/>
                <w:sz w:val="22"/>
                <w:szCs w:val="24"/>
              </w:rPr>
              <w:t xml:space="preserve">(※予備日 </w:t>
            </w:r>
            <w:r w:rsidRPr="001501AB">
              <w:rPr>
                <w:rFonts w:ascii="ＭＳ 明朝" w:eastAsia="ＭＳ 明朝" w:hAnsi="ＭＳ 明朝"/>
                <w:sz w:val="22"/>
                <w:szCs w:val="24"/>
              </w:rPr>
              <w:t>11</w:t>
            </w:r>
            <w:r w:rsidRPr="001501AB">
              <w:rPr>
                <w:rFonts w:ascii="ＭＳ 明朝" w:eastAsia="ＭＳ 明朝" w:hAnsi="ＭＳ 明朝" w:hint="eastAsia"/>
                <w:sz w:val="22"/>
                <w:szCs w:val="24"/>
              </w:rPr>
              <w:t>月</w:t>
            </w:r>
            <w:r w:rsidR="00025EDD" w:rsidRPr="001501AB">
              <w:rPr>
                <w:rFonts w:ascii="ＭＳ 明朝" w:eastAsia="ＭＳ 明朝" w:hAnsi="ＭＳ 明朝" w:hint="eastAsia"/>
                <w:sz w:val="22"/>
                <w:szCs w:val="24"/>
              </w:rPr>
              <w:t>17</w:t>
            </w:r>
            <w:r w:rsidRPr="001501AB">
              <w:rPr>
                <w:rFonts w:ascii="ＭＳ 明朝" w:eastAsia="ＭＳ 明朝" w:hAnsi="ＭＳ 明朝" w:hint="eastAsia"/>
                <w:sz w:val="22"/>
                <w:szCs w:val="24"/>
              </w:rPr>
              <w:t>日(</w:t>
            </w:r>
            <w:r w:rsidR="00025EDD" w:rsidRPr="001501AB">
              <w:rPr>
                <w:rFonts w:ascii="ＭＳ 明朝" w:eastAsia="ＭＳ 明朝" w:hAnsi="ＭＳ 明朝" w:hint="eastAsia"/>
                <w:sz w:val="22"/>
                <w:szCs w:val="24"/>
              </w:rPr>
              <w:t>月</w:t>
            </w:r>
            <w:r w:rsidRPr="001501AB">
              <w:rPr>
                <w:rFonts w:ascii="ＭＳ 明朝" w:eastAsia="ＭＳ 明朝" w:hAnsi="ＭＳ 明朝"/>
                <w:sz w:val="22"/>
                <w:szCs w:val="24"/>
              </w:rPr>
              <w:t>))</w:t>
            </w:r>
          </w:p>
        </w:tc>
      </w:tr>
      <w:tr w:rsidR="001501AB" w:rsidRPr="001501AB" w14:paraId="1BB35C64" w14:textId="77777777" w:rsidTr="00AE00BD">
        <w:tc>
          <w:tcPr>
            <w:tcW w:w="3402" w:type="dxa"/>
          </w:tcPr>
          <w:p w14:paraId="0F3F4105" w14:textId="6AB58F16" w:rsidR="0024195A" w:rsidRPr="001501AB" w:rsidRDefault="0024195A" w:rsidP="0024195A">
            <w:pPr>
              <w:ind w:left="550" w:hangingChars="250" w:hanging="550"/>
              <w:rPr>
                <w:rFonts w:ascii="ＭＳ 明朝" w:eastAsia="ＭＳ 明朝" w:hAnsi="ＭＳ 明朝"/>
                <w:sz w:val="22"/>
                <w:szCs w:val="24"/>
              </w:rPr>
            </w:pPr>
            <w:r w:rsidRPr="001501AB">
              <w:rPr>
                <w:rFonts w:ascii="ＭＳ 明朝" w:eastAsia="ＭＳ 明朝" w:hAnsi="ＭＳ 明朝"/>
                <w:sz w:val="22"/>
                <w:szCs w:val="24"/>
              </w:rPr>
              <w:t>(6)</w:t>
            </w:r>
            <w:r w:rsidRPr="001501AB">
              <w:rPr>
                <w:rFonts w:ascii="ＭＳ 明朝" w:eastAsia="ＭＳ 明朝" w:hAnsi="ＭＳ 明朝" w:hint="eastAsia"/>
                <w:sz w:val="22"/>
                <w:szCs w:val="24"/>
              </w:rPr>
              <w:t>審査結果の通知及び公表</w:t>
            </w:r>
          </w:p>
        </w:tc>
        <w:tc>
          <w:tcPr>
            <w:tcW w:w="4820" w:type="dxa"/>
          </w:tcPr>
          <w:p w14:paraId="08AE244D" w14:textId="55DF3DD4" w:rsidR="0024195A" w:rsidRPr="001501AB" w:rsidRDefault="0024195A" w:rsidP="0024195A">
            <w:pPr>
              <w:rPr>
                <w:rFonts w:ascii="ＭＳ 明朝" w:eastAsia="ＭＳ 明朝" w:hAnsi="ＭＳ 明朝"/>
                <w:sz w:val="22"/>
                <w:szCs w:val="24"/>
              </w:rPr>
            </w:pPr>
            <w:r w:rsidRPr="001501AB">
              <w:rPr>
                <w:rFonts w:ascii="ＭＳ 明朝" w:eastAsia="ＭＳ 明朝" w:hAnsi="ＭＳ 明朝" w:hint="eastAsia"/>
                <w:sz w:val="22"/>
                <w:szCs w:val="24"/>
              </w:rPr>
              <w:t>12月上旬</w:t>
            </w:r>
          </w:p>
        </w:tc>
      </w:tr>
      <w:tr w:rsidR="001501AB" w:rsidRPr="001501AB" w14:paraId="1DAA42F6" w14:textId="77777777" w:rsidTr="00AE00BD">
        <w:tc>
          <w:tcPr>
            <w:tcW w:w="3402" w:type="dxa"/>
          </w:tcPr>
          <w:p w14:paraId="63B86F2C" w14:textId="00BDE794" w:rsidR="0024195A" w:rsidRPr="001501AB" w:rsidRDefault="00AE4935" w:rsidP="00AE4935">
            <w:pPr>
              <w:rPr>
                <w:rFonts w:ascii="ＭＳ 明朝" w:eastAsia="ＭＳ 明朝" w:hAnsi="ＭＳ 明朝"/>
                <w:sz w:val="22"/>
                <w:szCs w:val="24"/>
              </w:rPr>
            </w:pPr>
            <w:r w:rsidRPr="001501AB">
              <w:rPr>
                <w:rFonts w:ascii="ＭＳ 明朝" w:eastAsia="ＭＳ 明朝" w:hAnsi="ＭＳ 明朝"/>
                <w:sz w:val="22"/>
                <w:szCs w:val="24"/>
              </w:rPr>
              <w:t>(7</w:t>
            </w:r>
            <w:r w:rsidRPr="001501AB">
              <w:rPr>
                <w:rFonts w:ascii="ＭＳ 明朝" w:eastAsia="ＭＳ 明朝" w:hAnsi="ＭＳ 明朝" w:hint="eastAsia"/>
                <w:sz w:val="22"/>
                <w:szCs w:val="24"/>
              </w:rPr>
              <w:t>)監査委員への意見聴取</w:t>
            </w:r>
          </w:p>
        </w:tc>
        <w:tc>
          <w:tcPr>
            <w:tcW w:w="4820" w:type="dxa"/>
          </w:tcPr>
          <w:p w14:paraId="358DD828" w14:textId="0E1EC56E" w:rsidR="0024195A" w:rsidRPr="001501AB" w:rsidDel="00E45550" w:rsidRDefault="00AE4935" w:rsidP="0024195A">
            <w:pPr>
              <w:rPr>
                <w:rFonts w:ascii="ＭＳ 明朝" w:eastAsia="ＭＳ 明朝" w:hAnsi="ＭＳ 明朝"/>
                <w:sz w:val="22"/>
                <w:szCs w:val="24"/>
              </w:rPr>
            </w:pPr>
            <w:r w:rsidRPr="001501AB">
              <w:rPr>
                <w:rFonts w:ascii="ＭＳ 明朝" w:eastAsia="ＭＳ 明朝" w:hAnsi="ＭＳ 明朝" w:hint="eastAsia"/>
                <w:sz w:val="22"/>
                <w:szCs w:val="24"/>
              </w:rPr>
              <w:t>令和</w:t>
            </w:r>
            <w:r w:rsidR="008E3BBB" w:rsidRPr="001501AB">
              <w:rPr>
                <w:rFonts w:ascii="ＭＳ 明朝" w:eastAsia="ＭＳ 明朝" w:hAnsi="ＭＳ 明朝" w:hint="eastAsia"/>
                <w:sz w:val="22"/>
                <w:szCs w:val="24"/>
              </w:rPr>
              <w:t>8</w:t>
            </w:r>
            <w:r w:rsidRPr="001501AB">
              <w:rPr>
                <w:rFonts w:ascii="ＭＳ 明朝" w:eastAsia="ＭＳ 明朝" w:hAnsi="ＭＳ 明朝" w:hint="eastAsia"/>
                <w:sz w:val="22"/>
                <w:szCs w:val="24"/>
              </w:rPr>
              <w:t>年</w:t>
            </w:r>
            <w:r w:rsidR="00311DAB" w:rsidRPr="001501AB">
              <w:rPr>
                <w:rFonts w:ascii="ＭＳ 明朝" w:eastAsia="ＭＳ 明朝" w:hAnsi="ＭＳ 明朝" w:hint="eastAsia"/>
                <w:sz w:val="22"/>
                <w:szCs w:val="24"/>
              </w:rPr>
              <w:t>2</w:t>
            </w:r>
            <w:r w:rsidRPr="001501AB">
              <w:rPr>
                <w:rFonts w:ascii="ＭＳ 明朝" w:eastAsia="ＭＳ 明朝" w:hAnsi="ＭＳ 明朝" w:hint="eastAsia"/>
                <w:sz w:val="22"/>
                <w:szCs w:val="24"/>
              </w:rPr>
              <w:t>月</w:t>
            </w:r>
            <w:r w:rsidR="00311DAB" w:rsidRPr="001501AB">
              <w:rPr>
                <w:rFonts w:ascii="ＭＳ 明朝" w:eastAsia="ＭＳ 明朝" w:hAnsi="ＭＳ 明朝" w:hint="eastAsia"/>
                <w:sz w:val="22"/>
                <w:szCs w:val="24"/>
              </w:rPr>
              <w:t>上旬</w:t>
            </w:r>
          </w:p>
        </w:tc>
      </w:tr>
      <w:tr w:rsidR="001501AB" w:rsidRPr="001501AB" w14:paraId="0D615E0B" w14:textId="77777777" w:rsidTr="00AE00BD">
        <w:tc>
          <w:tcPr>
            <w:tcW w:w="3402" w:type="dxa"/>
          </w:tcPr>
          <w:p w14:paraId="66CF5490" w14:textId="0032ABAC" w:rsidR="00AE4935" w:rsidRPr="001501AB" w:rsidRDefault="00AE4935" w:rsidP="0024195A">
            <w:pPr>
              <w:rPr>
                <w:rFonts w:ascii="ＭＳ 明朝" w:eastAsia="ＭＳ 明朝" w:hAnsi="ＭＳ 明朝"/>
                <w:sz w:val="22"/>
                <w:szCs w:val="24"/>
              </w:rPr>
            </w:pPr>
            <w:r w:rsidRPr="001501AB">
              <w:rPr>
                <w:rFonts w:ascii="ＭＳ 明朝" w:eastAsia="ＭＳ 明朝" w:hAnsi="ＭＳ 明朝"/>
                <w:sz w:val="22"/>
                <w:szCs w:val="24"/>
              </w:rPr>
              <w:t>(</w:t>
            </w:r>
            <w:r w:rsidRPr="001501AB">
              <w:rPr>
                <w:rFonts w:ascii="ＭＳ 明朝" w:eastAsia="ＭＳ 明朝" w:hAnsi="ＭＳ 明朝" w:hint="eastAsia"/>
                <w:sz w:val="22"/>
                <w:szCs w:val="24"/>
              </w:rPr>
              <w:t>8)議会への提案</w:t>
            </w:r>
          </w:p>
        </w:tc>
        <w:tc>
          <w:tcPr>
            <w:tcW w:w="4820" w:type="dxa"/>
          </w:tcPr>
          <w:p w14:paraId="3AEC1153" w14:textId="57CBF700" w:rsidR="00AE4935" w:rsidRPr="001501AB" w:rsidDel="00E45550" w:rsidRDefault="008E3BBB" w:rsidP="0024195A">
            <w:pPr>
              <w:rPr>
                <w:rFonts w:ascii="ＭＳ 明朝" w:eastAsia="ＭＳ 明朝" w:hAnsi="ＭＳ 明朝"/>
                <w:sz w:val="22"/>
                <w:szCs w:val="24"/>
              </w:rPr>
            </w:pPr>
            <w:r w:rsidRPr="001501AB">
              <w:rPr>
                <w:rFonts w:ascii="ＭＳ 明朝" w:eastAsia="ＭＳ 明朝" w:hAnsi="ＭＳ 明朝" w:hint="eastAsia"/>
                <w:sz w:val="22"/>
                <w:szCs w:val="24"/>
              </w:rPr>
              <w:t>3月</w:t>
            </w:r>
          </w:p>
        </w:tc>
      </w:tr>
      <w:tr w:rsidR="001501AB" w:rsidRPr="001501AB" w14:paraId="5194FF3D" w14:textId="77777777" w:rsidTr="00AE00BD">
        <w:tc>
          <w:tcPr>
            <w:tcW w:w="3402" w:type="dxa"/>
          </w:tcPr>
          <w:p w14:paraId="6938F79C" w14:textId="0F1ACF14" w:rsidR="0024195A" w:rsidRPr="001501AB" w:rsidRDefault="0024195A" w:rsidP="0024195A">
            <w:pPr>
              <w:rPr>
                <w:rFonts w:ascii="ＭＳ 明朝" w:eastAsia="ＭＳ 明朝" w:hAnsi="ＭＳ 明朝"/>
                <w:sz w:val="22"/>
                <w:szCs w:val="24"/>
              </w:rPr>
            </w:pPr>
            <w:r w:rsidRPr="001501AB">
              <w:rPr>
                <w:rFonts w:ascii="ＭＳ 明朝" w:eastAsia="ＭＳ 明朝" w:hAnsi="ＭＳ 明朝"/>
                <w:sz w:val="22"/>
                <w:szCs w:val="24"/>
              </w:rPr>
              <w:t>(</w:t>
            </w:r>
            <w:r w:rsidR="00AE4935" w:rsidRPr="001501AB">
              <w:rPr>
                <w:rFonts w:ascii="ＭＳ 明朝" w:eastAsia="ＭＳ 明朝" w:hAnsi="ＭＳ 明朝" w:hint="eastAsia"/>
                <w:sz w:val="22"/>
                <w:szCs w:val="24"/>
              </w:rPr>
              <w:t>9</w:t>
            </w:r>
            <w:r w:rsidRPr="001501AB">
              <w:rPr>
                <w:rFonts w:ascii="ＭＳ 明朝" w:eastAsia="ＭＳ 明朝" w:hAnsi="ＭＳ 明朝" w:hint="eastAsia"/>
                <w:sz w:val="22"/>
                <w:szCs w:val="24"/>
              </w:rPr>
              <w:t>)契約締結</w:t>
            </w:r>
          </w:p>
        </w:tc>
        <w:tc>
          <w:tcPr>
            <w:tcW w:w="4820" w:type="dxa"/>
          </w:tcPr>
          <w:p w14:paraId="4980143B" w14:textId="3375F2A1" w:rsidR="0024195A" w:rsidRPr="001501AB" w:rsidRDefault="008E3BBB" w:rsidP="0024195A">
            <w:pPr>
              <w:rPr>
                <w:rFonts w:ascii="ＭＳ 明朝" w:eastAsia="ＭＳ 明朝" w:hAnsi="ＭＳ 明朝"/>
                <w:sz w:val="22"/>
                <w:szCs w:val="24"/>
              </w:rPr>
            </w:pPr>
            <w:r w:rsidRPr="001501AB">
              <w:rPr>
                <w:rFonts w:ascii="ＭＳ 明朝" w:eastAsia="ＭＳ 明朝" w:hAnsi="ＭＳ 明朝" w:hint="eastAsia"/>
                <w:sz w:val="22"/>
                <w:szCs w:val="24"/>
              </w:rPr>
              <w:t>4</w:t>
            </w:r>
            <w:r w:rsidR="0024195A" w:rsidRPr="001501AB">
              <w:rPr>
                <w:rFonts w:ascii="ＭＳ 明朝" w:eastAsia="ＭＳ 明朝" w:hAnsi="ＭＳ 明朝" w:hint="eastAsia"/>
                <w:sz w:val="22"/>
                <w:szCs w:val="24"/>
              </w:rPr>
              <w:t>月</w:t>
            </w:r>
            <w:r w:rsidRPr="001501AB">
              <w:rPr>
                <w:rFonts w:ascii="ＭＳ 明朝" w:eastAsia="ＭＳ 明朝" w:hAnsi="ＭＳ 明朝" w:hint="eastAsia"/>
                <w:sz w:val="22"/>
                <w:szCs w:val="24"/>
              </w:rPr>
              <w:t>1</w:t>
            </w:r>
            <w:r w:rsidR="0024195A" w:rsidRPr="001501AB">
              <w:rPr>
                <w:rFonts w:ascii="ＭＳ 明朝" w:eastAsia="ＭＳ 明朝" w:hAnsi="ＭＳ 明朝" w:hint="eastAsia"/>
                <w:sz w:val="22"/>
                <w:szCs w:val="24"/>
              </w:rPr>
              <w:t>日</w:t>
            </w:r>
          </w:p>
        </w:tc>
      </w:tr>
    </w:tbl>
    <w:p w14:paraId="559AA00F" w14:textId="77777777" w:rsidR="000B2685" w:rsidRPr="001501AB" w:rsidRDefault="00DE548E" w:rsidP="000B2685">
      <w:pPr>
        <w:rPr>
          <w:rFonts w:ascii="ＭＳ 明朝" w:eastAsia="ＭＳ 明朝" w:hAnsi="ＭＳ 明朝" w:cs="ＭＳ 明朝"/>
          <w:sz w:val="22"/>
          <w:szCs w:val="24"/>
        </w:rPr>
      </w:pPr>
      <w:r w:rsidRPr="001501AB">
        <w:rPr>
          <w:rFonts w:ascii="ＭＳ 明朝" w:eastAsia="ＭＳ 明朝" w:hAnsi="ＭＳ 明朝" w:cs="ＭＳ 明朝"/>
          <w:sz w:val="22"/>
          <w:szCs w:val="24"/>
        </w:rPr>
        <w:t>※</w:t>
      </w:r>
      <w:r w:rsidR="000B3423" w:rsidRPr="001501AB">
        <w:rPr>
          <w:rFonts w:ascii="ＭＳ 明朝" w:eastAsia="ＭＳ 明朝" w:hAnsi="ＭＳ 明朝" w:cs="ＭＳ 明朝" w:hint="eastAsia"/>
          <w:sz w:val="22"/>
          <w:szCs w:val="24"/>
        </w:rPr>
        <w:t>審査（プレゼンテーション）の日時及び場所等の詳細については、</w:t>
      </w:r>
      <w:r w:rsidR="0034074F" w:rsidRPr="001501AB">
        <w:rPr>
          <w:rFonts w:ascii="ＭＳ 明朝" w:eastAsia="ＭＳ 明朝" w:hAnsi="ＭＳ 明朝" w:cs="ＭＳ 明朝" w:hint="eastAsia"/>
          <w:sz w:val="22"/>
          <w:szCs w:val="24"/>
        </w:rPr>
        <w:t>受付期間終了後、各応募者に</w:t>
      </w:r>
      <w:r w:rsidR="0034074F" w:rsidRPr="001501AB">
        <w:rPr>
          <w:rFonts w:ascii="ＭＳ 明朝" w:eastAsia="ＭＳ 明朝" w:hAnsi="ＭＳ 明朝" w:cs="ＭＳ 明朝"/>
          <w:sz w:val="22"/>
          <w:szCs w:val="24"/>
        </w:rPr>
        <w:t>別途</w:t>
      </w:r>
      <w:r w:rsidR="0034074F" w:rsidRPr="001501AB">
        <w:rPr>
          <w:rFonts w:ascii="ＭＳ 明朝" w:eastAsia="ＭＳ 明朝" w:hAnsi="ＭＳ 明朝" w:cs="ＭＳ 明朝" w:hint="eastAsia"/>
          <w:sz w:val="22"/>
          <w:szCs w:val="24"/>
        </w:rPr>
        <w:t>通知</w:t>
      </w:r>
      <w:r w:rsidRPr="001501AB">
        <w:rPr>
          <w:rFonts w:ascii="ＭＳ 明朝" w:eastAsia="ＭＳ 明朝" w:hAnsi="ＭＳ 明朝" w:cs="ＭＳ 明朝"/>
          <w:sz w:val="22"/>
          <w:szCs w:val="24"/>
        </w:rPr>
        <w:t>します｡</w:t>
      </w:r>
    </w:p>
    <w:p w14:paraId="701BAC26" w14:textId="77777777" w:rsidR="000B2685" w:rsidRPr="001501AB" w:rsidRDefault="000B2685" w:rsidP="000B2685">
      <w:pPr>
        <w:rPr>
          <w:rFonts w:ascii="ＭＳ 明朝" w:eastAsia="ＭＳ 明朝" w:hAnsi="ＭＳ 明朝"/>
          <w:sz w:val="22"/>
          <w:szCs w:val="24"/>
        </w:rPr>
      </w:pPr>
    </w:p>
    <w:p w14:paraId="7EB4D793" w14:textId="0A104D72" w:rsidR="000B2685" w:rsidRPr="001501AB" w:rsidRDefault="000B2685" w:rsidP="000B2685">
      <w:pPr>
        <w:rPr>
          <w:rFonts w:ascii="ＭＳ 明朝" w:eastAsia="ＭＳ 明朝" w:hAnsi="ＭＳ 明朝"/>
          <w:sz w:val="22"/>
          <w:szCs w:val="24"/>
        </w:rPr>
      </w:pPr>
    </w:p>
    <w:p w14:paraId="2E77D320" w14:textId="45EB3BC1" w:rsidR="003451FC" w:rsidRPr="001501AB" w:rsidRDefault="003451FC" w:rsidP="000B2685">
      <w:pPr>
        <w:rPr>
          <w:rFonts w:ascii="ＭＳ 明朝" w:eastAsia="ＭＳ 明朝" w:hAnsi="ＭＳ 明朝"/>
          <w:sz w:val="22"/>
          <w:szCs w:val="24"/>
        </w:rPr>
      </w:pPr>
    </w:p>
    <w:p w14:paraId="6C603FBD" w14:textId="77777777" w:rsidR="003451FC" w:rsidRPr="001501AB" w:rsidRDefault="003451FC" w:rsidP="000B2685">
      <w:pPr>
        <w:rPr>
          <w:rFonts w:ascii="ＭＳ 明朝" w:eastAsia="ＭＳ 明朝" w:hAnsi="ＭＳ 明朝"/>
          <w:sz w:val="24"/>
          <w:szCs w:val="24"/>
        </w:rPr>
      </w:pPr>
    </w:p>
    <w:p w14:paraId="04ACD24C" w14:textId="70A82C35" w:rsidR="00712FDC" w:rsidRPr="001501AB" w:rsidRDefault="00DE548E" w:rsidP="003451FC">
      <w:pPr>
        <w:pStyle w:val="af1"/>
        <w:numPr>
          <w:ilvl w:val="0"/>
          <w:numId w:val="34"/>
        </w:numPr>
        <w:pBdr>
          <w:bottom w:val="single" w:sz="18" w:space="0" w:color="auto"/>
        </w:pBdr>
        <w:ind w:leftChars="0"/>
        <w:rPr>
          <w:rFonts w:ascii="ＭＳ 明朝" w:eastAsia="ＭＳ 明朝" w:hAnsi="ＭＳ 明朝"/>
          <w:b/>
          <w:sz w:val="28"/>
          <w:szCs w:val="28"/>
        </w:rPr>
      </w:pPr>
      <w:r w:rsidRPr="001501AB">
        <w:rPr>
          <w:rFonts w:ascii="ＭＳ 明朝" w:eastAsia="ＭＳ 明朝" w:hAnsi="ＭＳ 明朝" w:hint="eastAsia"/>
          <w:b/>
          <w:sz w:val="28"/>
          <w:szCs w:val="28"/>
        </w:rPr>
        <w:lastRenderedPageBreak/>
        <w:t>応募の手続</w:t>
      </w:r>
    </w:p>
    <w:p w14:paraId="0EA7261F" w14:textId="7AC8DF2E" w:rsidR="00D7535C" w:rsidRPr="001501AB" w:rsidRDefault="00DE548E">
      <w:pPr>
        <w:rPr>
          <w:rFonts w:ascii="ＭＳ 明朝" w:eastAsia="ＭＳ 明朝" w:hAnsi="ＭＳ 明朝"/>
          <w:sz w:val="22"/>
          <w:szCs w:val="24"/>
        </w:rPr>
      </w:pPr>
      <w:r w:rsidRPr="001501AB">
        <w:rPr>
          <w:rFonts w:ascii="ＭＳ 明朝" w:eastAsia="ＭＳ 明朝" w:hAnsi="ＭＳ 明朝"/>
          <w:sz w:val="24"/>
          <w:szCs w:val="24"/>
        </w:rPr>
        <w:t xml:space="preserve"> </w:t>
      </w:r>
      <w:r w:rsidR="00117DBD" w:rsidRPr="001501AB">
        <w:rPr>
          <w:rFonts w:ascii="ＭＳ 明朝" w:eastAsia="ＭＳ 明朝" w:hAnsi="ＭＳ 明朝" w:hint="eastAsia"/>
          <w:sz w:val="24"/>
          <w:szCs w:val="24"/>
        </w:rPr>
        <w:t xml:space="preserve"> </w:t>
      </w:r>
      <w:r w:rsidRPr="001501AB">
        <w:rPr>
          <w:rFonts w:ascii="ＭＳ 明朝" w:eastAsia="ＭＳ 明朝" w:hAnsi="ＭＳ 明朝" w:hint="eastAsia"/>
          <w:sz w:val="22"/>
          <w:szCs w:val="24"/>
        </w:rPr>
        <w:t>指定の</w:t>
      </w:r>
      <w:r w:rsidR="008F32A7" w:rsidRPr="001501AB">
        <w:rPr>
          <w:rFonts w:ascii="ＭＳ 明朝" w:eastAsia="ＭＳ 明朝" w:hAnsi="ＭＳ 明朝" w:hint="eastAsia"/>
          <w:sz w:val="22"/>
          <w:szCs w:val="24"/>
        </w:rPr>
        <w:t>応募</w:t>
      </w:r>
      <w:r w:rsidRPr="001501AB">
        <w:rPr>
          <w:rFonts w:ascii="ＭＳ 明朝" w:eastAsia="ＭＳ 明朝" w:hAnsi="ＭＳ 明朝" w:hint="eastAsia"/>
          <w:sz w:val="22"/>
          <w:szCs w:val="24"/>
        </w:rPr>
        <w:t>書類を期日までに提出方法等に従って下記提出先に提出してください｡</w:t>
      </w:r>
    </w:p>
    <w:p w14:paraId="05B1B50F" w14:textId="06BC34E6" w:rsidR="00825824" w:rsidRPr="001501AB" w:rsidRDefault="00DE548E" w:rsidP="00825824">
      <w:pPr>
        <w:pStyle w:val="af1"/>
        <w:numPr>
          <w:ilvl w:val="0"/>
          <w:numId w:val="9"/>
        </w:numPr>
        <w:ind w:leftChars="0"/>
        <w:rPr>
          <w:rFonts w:ascii="ＭＳ 明朝" w:eastAsia="ＭＳ 明朝" w:hAnsi="ＭＳ 明朝"/>
          <w:sz w:val="22"/>
          <w:szCs w:val="24"/>
        </w:rPr>
      </w:pPr>
      <w:r w:rsidRPr="001501AB">
        <w:rPr>
          <w:rFonts w:ascii="ＭＳ 明朝" w:eastAsia="ＭＳ 明朝" w:hAnsi="ＭＳ 明朝" w:hint="eastAsia"/>
          <w:sz w:val="22"/>
          <w:szCs w:val="24"/>
        </w:rPr>
        <w:t>応募書類</w:t>
      </w:r>
    </w:p>
    <w:p w14:paraId="4BE459CE" w14:textId="77777777" w:rsidR="00825824" w:rsidRPr="001501AB" w:rsidRDefault="00825824" w:rsidP="0018515D">
      <w:pPr>
        <w:ind w:firstLineChars="300" w:firstLine="660"/>
        <w:rPr>
          <w:rFonts w:ascii="ＭＳ 明朝" w:eastAsia="ＭＳ 明朝" w:hAnsi="ＭＳ 明朝"/>
          <w:sz w:val="22"/>
          <w:szCs w:val="24"/>
        </w:rPr>
      </w:pPr>
      <w:r w:rsidRPr="001501AB">
        <w:rPr>
          <w:rFonts w:ascii="ＭＳ 明朝" w:eastAsia="ＭＳ 明朝" w:hAnsi="ＭＳ 明朝" w:hint="eastAsia"/>
          <w:sz w:val="22"/>
          <w:szCs w:val="24"/>
        </w:rPr>
        <w:t>ア　経歴書</w:t>
      </w:r>
    </w:p>
    <w:p w14:paraId="52955D4D" w14:textId="77777777" w:rsidR="0018515D" w:rsidRPr="001501AB" w:rsidRDefault="00825824" w:rsidP="0018515D">
      <w:pPr>
        <w:ind w:firstLineChars="300" w:firstLine="660"/>
        <w:rPr>
          <w:rFonts w:ascii="ＭＳ 明朝" w:eastAsia="ＭＳ 明朝" w:hAnsi="ＭＳ 明朝"/>
          <w:sz w:val="22"/>
          <w:szCs w:val="24"/>
        </w:rPr>
      </w:pPr>
      <w:r w:rsidRPr="001501AB">
        <w:rPr>
          <w:rFonts w:ascii="ＭＳ 明朝" w:eastAsia="ＭＳ 明朝" w:hAnsi="ＭＳ 明朝" w:hint="eastAsia"/>
          <w:sz w:val="22"/>
          <w:szCs w:val="24"/>
        </w:rPr>
        <w:t>イ　提案書</w:t>
      </w:r>
    </w:p>
    <w:p w14:paraId="1B613D4A" w14:textId="77777777" w:rsidR="0018515D" w:rsidRPr="001501AB" w:rsidRDefault="00825824" w:rsidP="0018515D">
      <w:pPr>
        <w:ind w:firstLineChars="300" w:firstLine="660"/>
        <w:rPr>
          <w:rFonts w:ascii="ＭＳ 明朝" w:eastAsia="ＭＳ 明朝" w:hAnsi="ＭＳ 明朝"/>
          <w:sz w:val="22"/>
          <w:szCs w:val="24"/>
        </w:rPr>
      </w:pPr>
      <w:r w:rsidRPr="001501AB">
        <w:rPr>
          <w:rFonts w:ascii="ＭＳ 明朝" w:eastAsia="ＭＳ 明朝" w:hAnsi="ＭＳ 明朝" w:hint="eastAsia"/>
          <w:sz w:val="22"/>
          <w:szCs w:val="24"/>
        </w:rPr>
        <w:t>ウ　誓約書</w:t>
      </w:r>
    </w:p>
    <w:p w14:paraId="43335A4D" w14:textId="62D4DE4E" w:rsidR="003A588E" w:rsidRPr="001501AB" w:rsidRDefault="00707E55" w:rsidP="0018515D">
      <w:pPr>
        <w:ind w:firstLineChars="300" w:firstLine="660"/>
        <w:rPr>
          <w:rFonts w:ascii="ＭＳ 明朝" w:eastAsia="ＭＳ 明朝" w:hAnsi="ＭＳ 明朝"/>
          <w:sz w:val="22"/>
          <w:szCs w:val="24"/>
        </w:rPr>
      </w:pPr>
      <w:r w:rsidRPr="001501AB">
        <w:rPr>
          <w:rFonts w:ascii="ＭＳ 明朝" w:eastAsia="ＭＳ 明朝" w:hAnsi="ＭＳ 明朝" w:hint="eastAsia"/>
          <w:sz w:val="22"/>
          <w:szCs w:val="24"/>
        </w:rPr>
        <w:t xml:space="preserve">エ </w:t>
      </w:r>
      <w:r w:rsidR="00825824" w:rsidRPr="001501AB">
        <w:rPr>
          <w:rFonts w:ascii="ＭＳ 明朝" w:eastAsia="ＭＳ 明朝" w:hAnsi="ＭＳ 明朝" w:hint="eastAsia"/>
          <w:sz w:val="22"/>
          <w:szCs w:val="24"/>
        </w:rPr>
        <w:t>「</w:t>
      </w:r>
      <w:r w:rsidR="00D001DC" w:rsidRPr="001501AB">
        <w:rPr>
          <w:rFonts w:ascii="ＭＳ 明朝" w:eastAsia="ＭＳ 明朝" w:hAnsi="ＭＳ 明朝"/>
          <w:sz w:val="22"/>
          <w:szCs w:val="24"/>
        </w:rPr>
        <w:t>3</w:t>
      </w:r>
      <w:r w:rsidR="00825824" w:rsidRPr="001501AB">
        <w:rPr>
          <w:rFonts w:ascii="ＭＳ 明朝" w:eastAsia="ＭＳ 明朝" w:hAnsi="ＭＳ 明朝" w:hint="eastAsia"/>
          <w:sz w:val="22"/>
          <w:szCs w:val="24"/>
        </w:rPr>
        <w:t>．応募資格要件（</w:t>
      </w:r>
      <w:r w:rsidR="00D001DC" w:rsidRPr="001501AB">
        <w:rPr>
          <w:rFonts w:ascii="ＭＳ 明朝" w:eastAsia="ＭＳ 明朝" w:hAnsi="ＭＳ 明朝"/>
          <w:sz w:val="22"/>
          <w:szCs w:val="24"/>
        </w:rPr>
        <w:t>1</w:t>
      </w:r>
      <w:r w:rsidR="00825824" w:rsidRPr="001501AB">
        <w:rPr>
          <w:rFonts w:ascii="ＭＳ 明朝" w:eastAsia="ＭＳ 明朝" w:hAnsi="ＭＳ 明朝" w:hint="eastAsia"/>
          <w:sz w:val="22"/>
          <w:szCs w:val="24"/>
        </w:rPr>
        <w:t>）」の資格を証する書類（資格証明書等）</w:t>
      </w:r>
    </w:p>
    <w:p w14:paraId="50EF6404" w14:textId="2F4FAEA9" w:rsidR="00C73C16" w:rsidRPr="001501AB" w:rsidRDefault="00825824" w:rsidP="0018515D">
      <w:pPr>
        <w:ind w:firstLineChars="300" w:firstLine="660"/>
        <w:rPr>
          <w:rFonts w:ascii="ＭＳ 明朝" w:eastAsia="ＭＳ 明朝" w:hAnsi="ＭＳ 明朝"/>
          <w:sz w:val="22"/>
          <w:szCs w:val="24"/>
        </w:rPr>
      </w:pPr>
      <w:r w:rsidRPr="001501AB">
        <w:rPr>
          <w:rFonts w:ascii="ＭＳ 明朝" w:eastAsia="ＭＳ 明朝" w:hAnsi="ＭＳ 明朝" w:hint="eastAsia"/>
          <w:sz w:val="22"/>
          <w:szCs w:val="24"/>
        </w:rPr>
        <w:t>※エについては原本を提出してください。（作成後</w:t>
      </w:r>
      <w:r w:rsidR="00707E55" w:rsidRPr="001501AB">
        <w:rPr>
          <w:rFonts w:ascii="ＭＳ 明朝" w:eastAsia="ＭＳ 明朝" w:hAnsi="ＭＳ 明朝"/>
          <w:sz w:val="22"/>
          <w:szCs w:val="24"/>
        </w:rPr>
        <w:t>3</w:t>
      </w:r>
      <w:r w:rsidRPr="001501AB">
        <w:rPr>
          <w:rFonts w:ascii="ＭＳ 明朝" w:eastAsia="ＭＳ 明朝" w:hAnsi="ＭＳ 明朝" w:hint="eastAsia"/>
          <w:sz w:val="22"/>
          <w:szCs w:val="24"/>
        </w:rPr>
        <w:t>ヶ月以内のもの）</w:t>
      </w:r>
    </w:p>
    <w:p w14:paraId="1EEC608A" w14:textId="77777777" w:rsidR="00E97D0E" w:rsidRPr="001501AB" w:rsidRDefault="00E97D0E" w:rsidP="0018515D">
      <w:pPr>
        <w:ind w:firstLineChars="300" w:firstLine="660"/>
        <w:rPr>
          <w:rFonts w:ascii="ＭＳ 明朝" w:eastAsia="ＭＳ 明朝" w:hAnsi="ＭＳ 明朝"/>
          <w:sz w:val="22"/>
          <w:szCs w:val="24"/>
        </w:rPr>
      </w:pPr>
    </w:p>
    <w:p w14:paraId="475E992E" w14:textId="77777777" w:rsidR="007B4996" w:rsidRPr="001501AB" w:rsidRDefault="00DE548E" w:rsidP="007B4996">
      <w:pPr>
        <w:pStyle w:val="af1"/>
        <w:numPr>
          <w:ilvl w:val="0"/>
          <w:numId w:val="9"/>
        </w:numPr>
        <w:ind w:leftChars="0"/>
        <w:rPr>
          <w:rFonts w:ascii="ＭＳ 明朝" w:eastAsia="ＭＳ 明朝" w:hAnsi="ＭＳ 明朝"/>
          <w:sz w:val="22"/>
          <w:szCs w:val="24"/>
        </w:rPr>
      </w:pPr>
      <w:r w:rsidRPr="001501AB">
        <w:rPr>
          <w:rFonts w:ascii="ＭＳ 明朝" w:eastAsia="ＭＳ 明朝" w:hAnsi="ＭＳ 明朝" w:hint="eastAsia"/>
          <w:sz w:val="22"/>
          <w:szCs w:val="24"/>
        </w:rPr>
        <w:t>応募書類の受付</w:t>
      </w:r>
    </w:p>
    <w:p w14:paraId="1DCB0B3D" w14:textId="1FC77622" w:rsidR="002B035C" w:rsidRPr="001501AB" w:rsidRDefault="005558BC" w:rsidP="0018515D">
      <w:pPr>
        <w:pStyle w:val="af1"/>
        <w:ind w:leftChars="0" w:left="42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令和</w:t>
      </w:r>
      <w:r w:rsidR="00D844AA" w:rsidRPr="001501AB">
        <w:rPr>
          <w:rFonts w:ascii="ＭＳ 明朝" w:eastAsia="ＭＳ 明朝" w:hAnsi="ＭＳ 明朝" w:hint="eastAsia"/>
          <w:sz w:val="22"/>
          <w:szCs w:val="24"/>
        </w:rPr>
        <w:t>7</w:t>
      </w:r>
      <w:r w:rsidRPr="001501AB">
        <w:rPr>
          <w:rFonts w:ascii="ＭＳ 明朝" w:eastAsia="ＭＳ 明朝" w:hAnsi="ＭＳ 明朝" w:hint="eastAsia"/>
          <w:sz w:val="22"/>
          <w:szCs w:val="24"/>
        </w:rPr>
        <w:t>年</w:t>
      </w:r>
      <w:r w:rsidR="008E3BBB" w:rsidRPr="001501AB">
        <w:rPr>
          <w:rFonts w:ascii="ＭＳ 明朝" w:eastAsia="ＭＳ 明朝" w:hAnsi="ＭＳ 明朝" w:hint="eastAsia"/>
          <w:sz w:val="22"/>
          <w:szCs w:val="24"/>
        </w:rPr>
        <w:t>9月1日</w:t>
      </w:r>
      <w:r w:rsidR="008E3BBB" w:rsidRPr="001501AB">
        <w:rPr>
          <w:rFonts w:ascii="ＭＳ 明朝" w:eastAsia="ＭＳ 明朝" w:hAnsi="ＭＳ 明朝"/>
          <w:sz w:val="22"/>
          <w:szCs w:val="24"/>
        </w:rPr>
        <w:t>(</w:t>
      </w:r>
      <w:r w:rsidR="008E3BBB" w:rsidRPr="001501AB">
        <w:rPr>
          <w:rFonts w:ascii="ＭＳ 明朝" w:eastAsia="ＭＳ 明朝" w:hAnsi="ＭＳ 明朝" w:hint="eastAsia"/>
          <w:sz w:val="22"/>
          <w:szCs w:val="24"/>
        </w:rPr>
        <w:t>月</w:t>
      </w:r>
      <w:r w:rsidR="008E3BBB" w:rsidRPr="001501AB">
        <w:rPr>
          <w:rFonts w:ascii="ＭＳ 明朝" w:eastAsia="ＭＳ 明朝" w:hAnsi="ＭＳ 明朝"/>
          <w:sz w:val="22"/>
          <w:szCs w:val="24"/>
        </w:rPr>
        <w:t>)</w:t>
      </w:r>
      <w:r w:rsidR="00DE548E" w:rsidRPr="001501AB">
        <w:rPr>
          <w:rFonts w:ascii="ＭＳ 明朝" w:eastAsia="ＭＳ 明朝" w:hAnsi="ＭＳ 明朝" w:hint="eastAsia"/>
          <w:sz w:val="22"/>
          <w:szCs w:val="24"/>
        </w:rPr>
        <w:t>から</w:t>
      </w:r>
      <w:r w:rsidRPr="001501AB">
        <w:rPr>
          <w:rFonts w:ascii="ＭＳ 明朝" w:eastAsia="ＭＳ 明朝" w:hAnsi="ＭＳ 明朝" w:hint="eastAsia"/>
          <w:sz w:val="22"/>
          <w:szCs w:val="24"/>
        </w:rPr>
        <w:t>令和</w:t>
      </w:r>
      <w:r w:rsidR="00D844AA" w:rsidRPr="001501AB">
        <w:rPr>
          <w:rFonts w:ascii="ＭＳ 明朝" w:eastAsia="ＭＳ 明朝" w:hAnsi="ＭＳ 明朝" w:hint="eastAsia"/>
          <w:sz w:val="22"/>
          <w:szCs w:val="24"/>
        </w:rPr>
        <w:t>7</w:t>
      </w:r>
      <w:r w:rsidRPr="001501AB">
        <w:rPr>
          <w:rFonts w:ascii="ＭＳ 明朝" w:eastAsia="ＭＳ 明朝" w:hAnsi="ＭＳ 明朝" w:hint="eastAsia"/>
          <w:sz w:val="22"/>
          <w:szCs w:val="24"/>
        </w:rPr>
        <w:t>年</w:t>
      </w:r>
      <w:r w:rsidR="008E3BBB" w:rsidRPr="001501AB">
        <w:rPr>
          <w:rFonts w:ascii="ＭＳ 明朝" w:eastAsia="ＭＳ 明朝" w:hAnsi="ＭＳ 明朝" w:hint="eastAsia"/>
          <w:sz w:val="22"/>
          <w:szCs w:val="24"/>
        </w:rPr>
        <w:t>10月</w:t>
      </w:r>
      <w:r w:rsidR="00DC7094" w:rsidRPr="001501AB">
        <w:rPr>
          <w:rFonts w:ascii="ＭＳ 明朝" w:eastAsia="ＭＳ 明朝" w:hAnsi="ＭＳ 明朝" w:hint="eastAsia"/>
          <w:sz w:val="22"/>
          <w:szCs w:val="24"/>
        </w:rPr>
        <w:t>20</w:t>
      </w:r>
      <w:r w:rsidR="008E3BBB" w:rsidRPr="001501AB">
        <w:rPr>
          <w:rFonts w:ascii="ＭＳ 明朝" w:eastAsia="ＭＳ 明朝" w:hAnsi="ＭＳ 明朝" w:hint="eastAsia"/>
          <w:sz w:val="22"/>
          <w:szCs w:val="24"/>
        </w:rPr>
        <w:t>日</w:t>
      </w:r>
      <w:r w:rsidR="008E3BBB" w:rsidRPr="001501AB">
        <w:rPr>
          <w:rFonts w:ascii="ＭＳ 明朝" w:eastAsia="ＭＳ 明朝" w:hAnsi="ＭＳ 明朝"/>
          <w:sz w:val="22"/>
          <w:szCs w:val="24"/>
        </w:rPr>
        <w:t>(</w:t>
      </w:r>
      <w:r w:rsidR="00DC7094" w:rsidRPr="001501AB">
        <w:rPr>
          <w:rFonts w:ascii="ＭＳ 明朝" w:eastAsia="ＭＳ 明朝" w:hAnsi="ＭＳ 明朝" w:hint="eastAsia"/>
          <w:sz w:val="22"/>
          <w:szCs w:val="24"/>
        </w:rPr>
        <w:t>月</w:t>
      </w:r>
      <w:r w:rsidR="008E3BBB" w:rsidRPr="001501AB">
        <w:rPr>
          <w:rFonts w:ascii="ＭＳ 明朝" w:eastAsia="ＭＳ 明朝" w:hAnsi="ＭＳ 明朝"/>
          <w:sz w:val="22"/>
          <w:szCs w:val="24"/>
        </w:rPr>
        <w:t>)</w:t>
      </w:r>
      <w:r w:rsidR="00DE548E" w:rsidRPr="001501AB">
        <w:rPr>
          <w:rFonts w:ascii="ＭＳ 明朝" w:eastAsia="ＭＳ 明朝" w:hAnsi="ＭＳ 明朝" w:hint="eastAsia"/>
          <w:sz w:val="22"/>
          <w:szCs w:val="24"/>
        </w:rPr>
        <w:t>まで</w:t>
      </w:r>
    </w:p>
    <w:p w14:paraId="0D37880D" w14:textId="77777777" w:rsidR="007B4996" w:rsidRPr="001501AB" w:rsidRDefault="00DE548E" w:rsidP="007B4996">
      <w:pPr>
        <w:pStyle w:val="af1"/>
        <w:numPr>
          <w:ilvl w:val="0"/>
          <w:numId w:val="9"/>
        </w:numPr>
        <w:ind w:leftChars="0"/>
        <w:rPr>
          <w:rFonts w:ascii="ＭＳ 明朝" w:eastAsia="ＭＳ 明朝" w:hAnsi="ＭＳ 明朝"/>
          <w:sz w:val="22"/>
          <w:szCs w:val="24"/>
        </w:rPr>
      </w:pPr>
      <w:r w:rsidRPr="001501AB">
        <w:rPr>
          <w:rFonts w:ascii="ＭＳ 明朝" w:eastAsia="ＭＳ 明朝" w:hAnsi="ＭＳ 明朝" w:hint="eastAsia"/>
          <w:sz w:val="22"/>
          <w:szCs w:val="24"/>
        </w:rPr>
        <w:t>提出方法</w:t>
      </w:r>
    </w:p>
    <w:p w14:paraId="6C71142F" w14:textId="51713BB0" w:rsidR="00537909" w:rsidRPr="001501AB" w:rsidRDefault="00DE548E" w:rsidP="003216CA">
      <w:pPr>
        <w:ind w:leftChars="200" w:left="42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持参</w:t>
      </w:r>
      <w:r w:rsidR="005324E1" w:rsidRPr="001501AB">
        <w:rPr>
          <w:rFonts w:ascii="ＭＳ 明朝" w:eastAsia="ＭＳ 明朝" w:hAnsi="ＭＳ 明朝" w:hint="eastAsia"/>
          <w:sz w:val="22"/>
          <w:szCs w:val="24"/>
        </w:rPr>
        <w:t>、</w:t>
      </w:r>
      <w:r w:rsidRPr="001501AB">
        <w:rPr>
          <w:rFonts w:ascii="ＭＳ 明朝" w:eastAsia="ＭＳ 明朝" w:hAnsi="ＭＳ 明朝" w:hint="eastAsia"/>
          <w:sz w:val="22"/>
          <w:szCs w:val="24"/>
        </w:rPr>
        <w:t>郵送</w:t>
      </w:r>
      <w:r w:rsidR="005324E1" w:rsidRPr="001501AB">
        <w:rPr>
          <w:rFonts w:ascii="ＭＳ 明朝" w:eastAsia="ＭＳ 明朝" w:hAnsi="ＭＳ 明朝" w:hint="eastAsia"/>
          <w:sz w:val="22"/>
          <w:szCs w:val="24"/>
        </w:rPr>
        <w:t>又は電子メールにて</w:t>
      </w:r>
      <w:r w:rsidRPr="001501AB">
        <w:rPr>
          <w:rFonts w:ascii="ＭＳ 明朝" w:eastAsia="ＭＳ 明朝" w:hAnsi="ＭＳ 明朝" w:hint="eastAsia"/>
          <w:sz w:val="22"/>
          <w:szCs w:val="24"/>
        </w:rPr>
        <w:t>提出してください｡なお､持参の場合は平日(土曜日､日曜日及び祝日を除く)の午前</w:t>
      </w:r>
      <w:r w:rsidRPr="001501AB">
        <w:rPr>
          <w:rFonts w:ascii="ＭＳ 明朝" w:eastAsia="ＭＳ 明朝" w:hAnsi="ＭＳ 明朝"/>
          <w:sz w:val="22"/>
          <w:szCs w:val="24"/>
        </w:rPr>
        <w:t>9</w:t>
      </w:r>
      <w:r w:rsidRPr="001501AB">
        <w:rPr>
          <w:rFonts w:ascii="ＭＳ 明朝" w:eastAsia="ＭＳ 明朝" w:hAnsi="ＭＳ 明朝" w:hint="eastAsia"/>
          <w:sz w:val="22"/>
          <w:szCs w:val="24"/>
        </w:rPr>
        <w:t>時から午後</w:t>
      </w:r>
      <w:r w:rsidRPr="001501AB">
        <w:rPr>
          <w:rFonts w:ascii="ＭＳ 明朝" w:eastAsia="ＭＳ 明朝" w:hAnsi="ＭＳ 明朝"/>
          <w:sz w:val="22"/>
          <w:szCs w:val="24"/>
        </w:rPr>
        <w:t>5</w:t>
      </w:r>
      <w:r w:rsidRPr="001501AB">
        <w:rPr>
          <w:rFonts w:ascii="ＭＳ 明朝" w:eastAsia="ＭＳ 明朝" w:hAnsi="ＭＳ 明朝" w:hint="eastAsia"/>
          <w:sz w:val="22"/>
          <w:szCs w:val="24"/>
        </w:rPr>
        <w:t>時</w:t>
      </w:r>
      <w:r w:rsidR="00D001DC" w:rsidRPr="001501AB">
        <w:rPr>
          <w:rFonts w:ascii="ＭＳ 明朝" w:eastAsia="ＭＳ 明朝" w:hAnsi="ＭＳ 明朝"/>
          <w:sz w:val="22"/>
          <w:szCs w:val="24"/>
        </w:rPr>
        <w:t>30</w:t>
      </w:r>
      <w:r w:rsidRPr="001501AB">
        <w:rPr>
          <w:rFonts w:ascii="ＭＳ 明朝" w:eastAsia="ＭＳ 明朝" w:hAnsi="ＭＳ 明朝" w:hint="eastAsia"/>
          <w:sz w:val="22"/>
          <w:szCs w:val="24"/>
        </w:rPr>
        <w:t>分までとします｡郵送の場合は</w:t>
      </w:r>
      <w:r w:rsidR="00CD7EF8" w:rsidRPr="001501AB">
        <w:rPr>
          <w:rFonts w:ascii="ＭＳ 明朝" w:eastAsia="ＭＳ 明朝" w:hAnsi="ＭＳ 明朝" w:hint="eastAsia"/>
          <w:sz w:val="22"/>
          <w:szCs w:val="24"/>
        </w:rPr>
        <w:t>令和</w:t>
      </w:r>
      <w:r w:rsidR="00D844AA" w:rsidRPr="001501AB">
        <w:rPr>
          <w:rFonts w:ascii="ＭＳ 明朝" w:eastAsia="ＭＳ 明朝" w:hAnsi="ＭＳ 明朝" w:hint="eastAsia"/>
          <w:sz w:val="22"/>
          <w:szCs w:val="24"/>
        </w:rPr>
        <w:t>7</w:t>
      </w:r>
      <w:r w:rsidR="00CD7EF8" w:rsidRPr="001501AB">
        <w:rPr>
          <w:rFonts w:ascii="ＭＳ 明朝" w:eastAsia="ＭＳ 明朝" w:hAnsi="ＭＳ 明朝" w:hint="eastAsia"/>
          <w:sz w:val="22"/>
          <w:szCs w:val="24"/>
        </w:rPr>
        <w:t>年10月</w:t>
      </w:r>
      <w:r w:rsidR="00DC7094" w:rsidRPr="001501AB">
        <w:rPr>
          <w:rFonts w:ascii="ＭＳ 明朝" w:eastAsia="ＭＳ 明朝" w:hAnsi="ＭＳ 明朝" w:hint="eastAsia"/>
          <w:sz w:val="22"/>
          <w:szCs w:val="24"/>
        </w:rPr>
        <w:t>20日</w:t>
      </w:r>
      <w:r w:rsidR="00DC7094" w:rsidRPr="001501AB">
        <w:rPr>
          <w:rFonts w:ascii="ＭＳ 明朝" w:eastAsia="ＭＳ 明朝" w:hAnsi="ＭＳ 明朝"/>
          <w:sz w:val="22"/>
          <w:szCs w:val="24"/>
        </w:rPr>
        <w:t>(</w:t>
      </w:r>
      <w:r w:rsidR="00DC7094" w:rsidRPr="001501AB">
        <w:rPr>
          <w:rFonts w:ascii="ＭＳ 明朝" w:eastAsia="ＭＳ 明朝" w:hAnsi="ＭＳ 明朝" w:hint="eastAsia"/>
          <w:sz w:val="22"/>
          <w:szCs w:val="24"/>
        </w:rPr>
        <w:t>月</w:t>
      </w:r>
      <w:r w:rsidR="00DC7094" w:rsidRPr="001501AB">
        <w:rPr>
          <w:rFonts w:ascii="ＭＳ 明朝" w:eastAsia="ＭＳ 明朝" w:hAnsi="ＭＳ 明朝"/>
          <w:sz w:val="22"/>
          <w:szCs w:val="24"/>
        </w:rPr>
        <w:t>)</w:t>
      </w:r>
      <w:r w:rsidRPr="001501AB">
        <w:rPr>
          <w:rFonts w:ascii="ＭＳ 明朝" w:eastAsia="ＭＳ 明朝" w:hAnsi="ＭＳ 明朝" w:hint="eastAsia"/>
          <w:sz w:val="22"/>
          <w:szCs w:val="24"/>
        </w:rPr>
        <w:t>までの消印を有効として受け付けます｡</w:t>
      </w:r>
    </w:p>
    <w:p w14:paraId="583CEE8E" w14:textId="77777777" w:rsidR="007B4996" w:rsidRPr="001501AB" w:rsidRDefault="00DE548E" w:rsidP="007B4996">
      <w:pPr>
        <w:pStyle w:val="af1"/>
        <w:numPr>
          <w:ilvl w:val="0"/>
          <w:numId w:val="9"/>
        </w:numPr>
        <w:ind w:leftChars="0"/>
        <w:rPr>
          <w:rFonts w:ascii="ＭＳ 明朝" w:eastAsia="ＭＳ 明朝" w:hAnsi="ＭＳ 明朝"/>
          <w:sz w:val="22"/>
          <w:szCs w:val="24"/>
        </w:rPr>
      </w:pPr>
      <w:r w:rsidRPr="001501AB">
        <w:rPr>
          <w:rFonts w:ascii="ＭＳ 明朝" w:eastAsia="ＭＳ 明朝" w:hAnsi="ＭＳ 明朝" w:hint="eastAsia"/>
          <w:sz w:val="22"/>
          <w:szCs w:val="24"/>
        </w:rPr>
        <w:t>提出部数</w:t>
      </w:r>
    </w:p>
    <w:p w14:paraId="3110EB7E" w14:textId="5F86FA4B" w:rsidR="007052E5" w:rsidRPr="001501AB" w:rsidRDefault="00DE548E" w:rsidP="0018515D">
      <w:pPr>
        <w:pStyle w:val="af1"/>
        <w:ind w:leftChars="0" w:left="420" w:firstLineChars="100" w:firstLine="220"/>
        <w:rPr>
          <w:rFonts w:ascii="ＭＳ 明朝" w:eastAsia="ＭＳ 明朝" w:hAnsi="ＭＳ 明朝"/>
          <w:sz w:val="22"/>
          <w:szCs w:val="24"/>
        </w:rPr>
      </w:pPr>
      <w:r w:rsidRPr="001501AB">
        <w:rPr>
          <w:rFonts w:ascii="ＭＳ 明朝" w:eastAsia="ＭＳ 明朝" w:hAnsi="ＭＳ 明朝"/>
          <w:sz w:val="22"/>
          <w:szCs w:val="24"/>
        </w:rPr>
        <w:t>1</w:t>
      </w:r>
      <w:r w:rsidRPr="001501AB">
        <w:rPr>
          <w:rFonts w:ascii="ＭＳ 明朝" w:eastAsia="ＭＳ 明朝" w:hAnsi="ＭＳ 明朝" w:hint="eastAsia"/>
          <w:sz w:val="22"/>
          <w:szCs w:val="24"/>
        </w:rPr>
        <w:t>部</w:t>
      </w:r>
    </w:p>
    <w:p w14:paraId="508F7E01" w14:textId="77777777" w:rsidR="007B4996" w:rsidRPr="001501AB" w:rsidRDefault="00DE548E" w:rsidP="007B4996">
      <w:pPr>
        <w:pStyle w:val="af1"/>
        <w:numPr>
          <w:ilvl w:val="0"/>
          <w:numId w:val="9"/>
        </w:numPr>
        <w:ind w:leftChars="0"/>
        <w:rPr>
          <w:rFonts w:ascii="ＭＳ 明朝" w:eastAsia="ＭＳ 明朝" w:hAnsi="ＭＳ 明朝"/>
          <w:sz w:val="22"/>
          <w:szCs w:val="24"/>
        </w:rPr>
      </w:pPr>
      <w:r w:rsidRPr="001501AB">
        <w:rPr>
          <w:rFonts w:ascii="ＭＳ 明朝" w:eastAsia="ＭＳ 明朝" w:hAnsi="ＭＳ 明朝" w:hint="eastAsia"/>
          <w:sz w:val="22"/>
          <w:szCs w:val="24"/>
        </w:rPr>
        <w:t>提出先</w:t>
      </w:r>
    </w:p>
    <w:p w14:paraId="6EE04022" w14:textId="71226BD3" w:rsidR="00846039" w:rsidRPr="001501AB" w:rsidRDefault="00DE548E" w:rsidP="0018515D">
      <w:pPr>
        <w:pStyle w:val="af1"/>
        <w:ind w:leftChars="0" w:left="42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東大阪市 市長公室 内部統制推進室</w:t>
      </w:r>
      <w:r w:rsidRPr="001501AB">
        <w:rPr>
          <w:rFonts w:ascii="ＭＳ 明朝" w:eastAsia="ＭＳ 明朝" w:hAnsi="ＭＳ 明朝"/>
          <w:sz w:val="22"/>
          <w:szCs w:val="24"/>
        </w:rPr>
        <w:t>(</w:t>
      </w:r>
      <w:r w:rsidRPr="001501AB">
        <w:rPr>
          <w:rFonts w:ascii="ＭＳ 明朝" w:eastAsia="ＭＳ 明朝" w:hAnsi="ＭＳ 明朝" w:hint="eastAsia"/>
          <w:sz w:val="22"/>
          <w:szCs w:val="24"/>
        </w:rPr>
        <w:t>市役所別館</w:t>
      </w:r>
      <w:r w:rsidRPr="001501AB">
        <w:rPr>
          <w:rFonts w:ascii="ＭＳ 明朝" w:eastAsia="ＭＳ 明朝" w:hAnsi="ＭＳ 明朝"/>
          <w:sz w:val="22"/>
          <w:szCs w:val="24"/>
        </w:rPr>
        <w:t>2</w:t>
      </w:r>
      <w:r w:rsidRPr="001501AB">
        <w:rPr>
          <w:rFonts w:ascii="ＭＳ 明朝" w:eastAsia="ＭＳ 明朝" w:hAnsi="ＭＳ 明朝" w:hint="eastAsia"/>
          <w:sz w:val="22"/>
          <w:szCs w:val="24"/>
        </w:rPr>
        <w:t>階)</w:t>
      </w:r>
    </w:p>
    <w:p w14:paraId="20D43070" w14:textId="2B58DDE3" w:rsidR="000B2685" w:rsidRPr="001501AB" w:rsidRDefault="00DE548E" w:rsidP="000B2685">
      <w:pPr>
        <w:rPr>
          <w:rFonts w:ascii="ＭＳ 明朝" w:eastAsia="ＭＳ 明朝" w:hAnsi="ＭＳ 明朝"/>
          <w:sz w:val="22"/>
          <w:szCs w:val="24"/>
        </w:rPr>
      </w:pPr>
      <w:r w:rsidRPr="001501AB">
        <w:rPr>
          <w:rFonts w:ascii="ＭＳ 明朝" w:eastAsia="ＭＳ 明朝" w:hAnsi="ＭＳ 明朝" w:hint="eastAsia"/>
          <w:sz w:val="22"/>
          <w:szCs w:val="24"/>
        </w:rPr>
        <w:t xml:space="preserve">    </w:t>
      </w:r>
      <w:r w:rsidR="0018515D" w:rsidRPr="001501AB">
        <w:rPr>
          <w:rFonts w:ascii="ＭＳ 明朝" w:eastAsia="ＭＳ 明朝" w:hAnsi="ＭＳ 明朝" w:hint="eastAsia"/>
          <w:sz w:val="22"/>
          <w:szCs w:val="24"/>
        </w:rPr>
        <w:t xml:space="preserve">　</w:t>
      </w:r>
      <w:r w:rsidRPr="001501AB">
        <w:rPr>
          <w:rFonts w:ascii="ＭＳ 明朝" w:eastAsia="ＭＳ 明朝" w:hAnsi="ＭＳ 明朝" w:hint="eastAsia"/>
          <w:sz w:val="22"/>
          <w:szCs w:val="24"/>
        </w:rPr>
        <w:t>〒</w:t>
      </w:r>
      <w:r w:rsidRPr="001501AB">
        <w:rPr>
          <w:rFonts w:ascii="ＭＳ 明朝" w:eastAsia="ＭＳ 明朝" w:hAnsi="ＭＳ 明朝"/>
          <w:sz w:val="22"/>
          <w:szCs w:val="24"/>
        </w:rPr>
        <w:t>577-8521</w:t>
      </w:r>
      <w:r w:rsidRPr="001501AB">
        <w:rPr>
          <w:rFonts w:ascii="ＭＳ 明朝" w:eastAsia="ＭＳ 明朝" w:hAnsi="ＭＳ 明朝" w:hint="eastAsia"/>
          <w:sz w:val="22"/>
          <w:szCs w:val="24"/>
        </w:rPr>
        <w:t xml:space="preserve"> 大阪府東大阪市荒本北一丁目</w:t>
      </w:r>
      <w:r w:rsidRPr="001501AB">
        <w:rPr>
          <w:rFonts w:ascii="ＭＳ 明朝" w:eastAsia="ＭＳ 明朝" w:hAnsi="ＭＳ 明朝"/>
          <w:sz w:val="22"/>
          <w:szCs w:val="24"/>
        </w:rPr>
        <w:t>1</w:t>
      </w:r>
      <w:r w:rsidRPr="001501AB">
        <w:rPr>
          <w:rFonts w:ascii="ＭＳ 明朝" w:eastAsia="ＭＳ 明朝" w:hAnsi="ＭＳ 明朝" w:hint="eastAsia"/>
          <w:sz w:val="22"/>
          <w:szCs w:val="24"/>
        </w:rPr>
        <w:t>番</w:t>
      </w:r>
      <w:r w:rsidRPr="001501AB">
        <w:rPr>
          <w:rFonts w:ascii="ＭＳ 明朝" w:eastAsia="ＭＳ 明朝" w:hAnsi="ＭＳ 明朝"/>
          <w:sz w:val="22"/>
          <w:szCs w:val="24"/>
        </w:rPr>
        <w:t>1</w:t>
      </w:r>
      <w:r w:rsidRPr="001501AB">
        <w:rPr>
          <w:rFonts w:ascii="ＭＳ 明朝" w:eastAsia="ＭＳ 明朝" w:hAnsi="ＭＳ 明朝" w:hint="eastAsia"/>
          <w:sz w:val="22"/>
          <w:szCs w:val="24"/>
        </w:rPr>
        <w:t>号</w:t>
      </w:r>
    </w:p>
    <w:p w14:paraId="0B450AC2" w14:textId="31F24346" w:rsidR="00A34E39" w:rsidRPr="001501AB" w:rsidRDefault="00A34E39" w:rsidP="000B2685">
      <w:pPr>
        <w:rPr>
          <w:rFonts w:ascii="ＭＳ 明朝" w:eastAsia="ＭＳ 明朝" w:hAnsi="ＭＳ 明朝"/>
          <w:sz w:val="22"/>
          <w:szCs w:val="24"/>
        </w:rPr>
      </w:pPr>
      <w:r w:rsidRPr="001501AB">
        <w:rPr>
          <w:rFonts w:ascii="ＭＳ 明朝" w:eastAsia="ＭＳ 明朝" w:hAnsi="ＭＳ 明朝" w:hint="eastAsia"/>
          <w:sz w:val="22"/>
          <w:szCs w:val="24"/>
        </w:rPr>
        <w:t xml:space="preserve">　　　</w:t>
      </w:r>
      <w:r w:rsidR="008E48CF" w:rsidRPr="001501AB">
        <w:rPr>
          <w:rFonts w:ascii="ＭＳ 明朝" w:eastAsia="ＭＳ 明朝" w:hAnsi="ＭＳ 明朝"/>
          <w:sz w:val="22"/>
          <w:szCs w:val="24"/>
        </w:rPr>
        <w:t>E-mail  naibutousei@city.higashiosaka.lg.jp</w:t>
      </w:r>
    </w:p>
    <w:p w14:paraId="5C5934D0" w14:textId="77777777" w:rsidR="00382071" w:rsidRPr="001501AB" w:rsidRDefault="00382071" w:rsidP="000B2685">
      <w:pPr>
        <w:rPr>
          <w:rFonts w:ascii="ＭＳ 明朝" w:eastAsia="ＭＳ 明朝" w:hAnsi="ＭＳ 明朝"/>
          <w:sz w:val="22"/>
          <w:szCs w:val="24"/>
        </w:rPr>
      </w:pPr>
    </w:p>
    <w:p w14:paraId="14DE860D" w14:textId="77777777" w:rsidR="000B2685" w:rsidRPr="001501AB" w:rsidRDefault="000B2685" w:rsidP="000B2685">
      <w:pPr>
        <w:rPr>
          <w:rFonts w:ascii="ＭＳ 明朝" w:eastAsia="ＭＳ 明朝" w:hAnsi="ＭＳ 明朝"/>
          <w:sz w:val="22"/>
          <w:szCs w:val="24"/>
        </w:rPr>
      </w:pPr>
    </w:p>
    <w:p w14:paraId="43706606" w14:textId="77777777" w:rsidR="000B2685" w:rsidRPr="001501AB" w:rsidRDefault="000B2685" w:rsidP="000B2685">
      <w:pPr>
        <w:rPr>
          <w:rFonts w:ascii="ＭＳ 明朝" w:eastAsia="ＭＳ 明朝" w:hAnsi="ＭＳ 明朝"/>
          <w:sz w:val="22"/>
          <w:szCs w:val="24"/>
        </w:rPr>
      </w:pPr>
    </w:p>
    <w:p w14:paraId="697EFA87" w14:textId="37C95FE3" w:rsidR="00D7535C" w:rsidRPr="001501AB" w:rsidRDefault="00DE548E" w:rsidP="003451FC">
      <w:pPr>
        <w:pStyle w:val="af1"/>
        <w:numPr>
          <w:ilvl w:val="0"/>
          <w:numId w:val="34"/>
        </w:numPr>
        <w:pBdr>
          <w:bottom w:val="single" w:sz="18" w:space="0" w:color="auto"/>
        </w:pBdr>
        <w:ind w:leftChars="0"/>
        <w:rPr>
          <w:rFonts w:ascii="ＭＳ 明朝" w:eastAsia="ＭＳ 明朝" w:hAnsi="ＭＳ 明朝"/>
          <w:b/>
          <w:sz w:val="28"/>
          <w:szCs w:val="28"/>
        </w:rPr>
      </w:pPr>
      <w:r w:rsidRPr="001501AB">
        <w:rPr>
          <w:rFonts w:ascii="ＭＳ 明朝" w:eastAsia="ＭＳ 明朝" w:hAnsi="ＭＳ 明朝" w:hint="eastAsia"/>
          <w:b/>
          <w:sz w:val="28"/>
          <w:szCs w:val="28"/>
        </w:rPr>
        <w:t>応募書類に係る留意点</w:t>
      </w:r>
    </w:p>
    <w:p w14:paraId="2AFE34EC" w14:textId="7FF6D859" w:rsidR="003E443E" w:rsidRPr="001501AB" w:rsidRDefault="00DE548E" w:rsidP="003E443E">
      <w:pPr>
        <w:ind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応募書類については下記事項に注意して提出してください｡</w:t>
      </w:r>
    </w:p>
    <w:p w14:paraId="02C16C3A" w14:textId="7A135FE3" w:rsidR="007C0B72" w:rsidRPr="001501AB" w:rsidRDefault="00DE548E" w:rsidP="00825824">
      <w:pPr>
        <w:pStyle w:val="af1"/>
        <w:numPr>
          <w:ilvl w:val="0"/>
          <w:numId w:val="13"/>
        </w:numPr>
        <w:ind w:leftChars="0"/>
        <w:rPr>
          <w:rFonts w:ascii="ＭＳ 明朝" w:eastAsia="ＭＳ 明朝" w:hAnsi="ＭＳ 明朝"/>
          <w:sz w:val="22"/>
          <w:szCs w:val="24"/>
        </w:rPr>
      </w:pPr>
      <w:r w:rsidRPr="001501AB">
        <w:rPr>
          <w:rFonts w:ascii="ＭＳ 明朝" w:eastAsia="ＭＳ 明朝" w:hAnsi="ＭＳ 明朝" w:hint="eastAsia"/>
          <w:sz w:val="22"/>
          <w:szCs w:val="24"/>
        </w:rPr>
        <w:t>提出された書類は理由の如何を問わず返却しません｡</w:t>
      </w:r>
    </w:p>
    <w:p w14:paraId="51618E1D" w14:textId="7F187FF2" w:rsidR="007C0B72" w:rsidRPr="001501AB" w:rsidRDefault="00DE548E" w:rsidP="00825824">
      <w:pPr>
        <w:pStyle w:val="af1"/>
        <w:numPr>
          <w:ilvl w:val="0"/>
          <w:numId w:val="13"/>
        </w:numPr>
        <w:ind w:leftChars="0"/>
        <w:rPr>
          <w:rFonts w:ascii="ＭＳ 明朝" w:eastAsia="ＭＳ 明朝" w:hAnsi="ＭＳ 明朝"/>
          <w:sz w:val="22"/>
          <w:szCs w:val="24"/>
        </w:rPr>
      </w:pPr>
      <w:r w:rsidRPr="001501AB">
        <w:rPr>
          <w:rFonts w:ascii="ＭＳ 明朝" w:eastAsia="ＭＳ 明朝" w:hAnsi="ＭＳ 明朝" w:hint="eastAsia"/>
          <w:sz w:val="22"/>
          <w:szCs w:val="24"/>
        </w:rPr>
        <w:t>応募者</w:t>
      </w:r>
      <w:r w:rsidRPr="001501AB">
        <w:rPr>
          <w:rFonts w:ascii="ＭＳ 明朝" w:eastAsia="ＭＳ 明朝" w:hAnsi="ＭＳ 明朝"/>
          <w:sz w:val="22"/>
          <w:szCs w:val="24"/>
        </w:rPr>
        <w:t>1</w:t>
      </w:r>
      <w:r w:rsidRPr="001501AB">
        <w:rPr>
          <w:rFonts w:ascii="ＭＳ 明朝" w:eastAsia="ＭＳ 明朝" w:hAnsi="ＭＳ 明朝" w:hint="eastAsia"/>
          <w:sz w:val="22"/>
          <w:szCs w:val="24"/>
        </w:rPr>
        <w:t>人につき</w:t>
      </w:r>
      <w:r w:rsidRPr="001501AB">
        <w:rPr>
          <w:rFonts w:ascii="ＭＳ 明朝" w:eastAsia="ＭＳ 明朝" w:hAnsi="ＭＳ 明朝"/>
          <w:sz w:val="22"/>
          <w:szCs w:val="24"/>
        </w:rPr>
        <w:t>1</w:t>
      </w:r>
      <w:r w:rsidRPr="001501AB">
        <w:rPr>
          <w:rFonts w:ascii="ＭＳ 明朝" w:eastAsia="ＭＳ 明朝" w:hAnsi="ＭＳ 明朝" w:hint="eastAsia"/>
          <w:sz w:val="22"/>
          <w:szCs w:val="24"/>
        </w:rPr>
        <w:t>提案とし､複数の提案書の提出はできません｡</w:t>
      </w:r>
    </w:p>
    <w:p w14:paraId="2695CC59" w14:textId="132654B1" w:rsidR="007C0B72" w:rsidRPr="001501AB" w:rsidRDefault="00DE548E" w:rsidP="00825824">
      <w:pPr>
        <w:pStyle w:val="af1"/>
        <w:numPr>
          <w:ilvl w:val="0"/>
          <w:numId w:val="13"/>
        </w:numPr>
        <w:ind w:leftChars="0"/>
        <w:rPr>
          <w:rFonts w:ascii="ＭＳ 明朝" w:eastAsia="ＭＳ 明朝" w:hAnsi="ＭＳ 明朝"/>
          <w:sz w:val="22"/>
          <w:szCs w:val="24"/>
        </w:rPr>
      </w:pPr>
      <w:r w:rsidRPr="001501AB">
        <w:rPr>
          <w:rFonts w:ascii="ＭＳ 明朝" w:eastAsia="ＭＳ 明朝" w:hAnsi="ＭＳ 明朝" w:hint="eastAsia"/>
          <w:sz w:val="22"/>
          <w:szCs w:val="24"/>
        </w:rPr>
        <w:t>提案書は応募者自らが作成してください｡</w:t>
      </w:r>
    </w:p>
    <w:p w14:paraId="1F7EB34A" w14:textId="7108D53E" w:rsidR="00115B19" w:rsidRPr="001501AB" w:rsidRDefault="00DE548E" w:rsidP="00825824">
      <w:pPr>
        <w:pStyle w:val="af1"/>
        <w:numPr>
          <w:ilvl w:val="0"/>
          <w:numId w:val="13"/>
        </w:numPr>
        <w:ind w:leftChars="0"/>
        <w:rPr>
          <w:rFonts w:ascii="ＭＳ 明朝" w:eastAsia="ＭＳ 明朝" w:hAnsi="ＭＳ 明朝"/>
          <w:sz w:val="22"/>
          <w:szCs w:val="24"/>
        </w:rPr>
      </w:pPr>
      <w:r w:rsidRPr="001501AB">
        <w:rPr>
          <w:rFonts w:ascii="ＭＳ 明朝" w:eastAsia="ＭＳ 明朝" w:hAnsi="ＭＳ 明朝" w:hint="eastAsia"/>
          <w:sz w:val="22"/>
          <w:szCs w:val="24"/>
        </w:rPr>
        <w:t>提案書については､文字の</w:t>
      </w:r>
      <w:r w:rsidR="00707E55" w:rsidRPr="001501AB">
        <w:rPr>
          <w:rFonts w:ascii="ＭＳ 明朝" w:eastAsia="ＭＳ 明朝" w:hAnsi="ＭＳ 明朝" w:hint="eastAsia"/>
          <w:sz w:val="22"/>
          <w:szCs w:val="24"/>
        </w:rPr>
        <w:t>サイズ</w:t>
      </w:r>
      <w:r w:rsidRPr="001501AB">
        <w:rPr>
          <w:rFonts w:ascii="ＭＳ 明朝" w:eastAsia="ＭＳ 明朝" w:hAnsi="ＭＳ 明朝" w:hint="eastAsia"/>
          <w:sz w:val="22"/>
          <w:szCs w:val="24"/>
        </w:rPr>
        <w:t>は原則</w:t>
      </w:r>
      <w:r w:rsidR="00C05F43" w:rsidRPr="001501AB">
        <w:rPr>
          <w:rFonts w:ascii="ＭＳ 明朝" w:eastAsia="ＭＳ 明朝" w:hAnsi="ＭＳ 明朝" w:hint="eastAsia"/>
          <w:sz w:val="22"/>
          <w:szCs w:val="24"/>
        </w:rPr>
        <w:t>11</w:t>
      </w:r>
      <w:r w:rsidR="00707E55" w:rsidRPr="001501AB">
        <w:rPr>
          <w:rFonts w:ascii="ＭＳ 明朝" w:eastAsia="ＭＳ 明朝" w:hAnsi="ＭＳ 明朝" w:hint="eastAsia"/>
          <w:sz w:val="22"/>
          <w:szCs w:val="24"/>
        </w:rPr>
        <w:t>ポイント</w:t>
      </w:r>
      <w:r w:rsidRPr="001501AB">
        <w:rPr>
          <w:rFonts w:ascii="ＭＳ 明朝" w:eastAsia="ＭＳ 明朝" w:hAnsi="ＭＳ 明朝" w:hint="eastAsia"/>
          <w:sz w:val="22"/>
          <w:szCs w:val="24"/>
        </w:rPr>
        <w:t>とし､多色刷りは可としますが､</w:t>
      </w:r>
      <w:r w:rsidR="00707E55" w:rsidRPr="001501AB">
        <w:rPr>
          <w:rFonts w:ascii="ＭＳ 明朝" w:eastAsia="ＭＳ 明朝" w:hAnsi="ＭＳ 明朝" w:hint="eastAsia"/>
          <w:sz w:val="22"/>
          <w:szCs w:val="24"/>
        </w:rPr>
        <w:t>モノクロ</w:t>
      </w:r>
      <w:r w:rsidRPr="001501AB">
        <w:rPr>
          <w:rFonts w:ascii="ＭＳ 明朝" w:eastAsia="ＭＳ 明朝" w:hAnsi="ＭＳ 明朝" w:hint="eastAsia"/>
          <w:sz w:val="22"/>
          <w:szCs w:val="24"/>
        </w:rPr>
        <w:t>･複写印刷する場合でも見やすくなるように配慮してください｡</w:t>
      </w:r>
    </w:p>
    <w:p w14:paraId="5BCD4CB2" w14:textId="3ECF6947" w:rsidR="007C0B72" w:rsidRPr="001501AB" w:rsidRDefault="00DE548E" w:rsidP="00825824">
      <w:pPr>
        <w:pStyle w:val="af1"/>
        <w:numPr>
          <w:ilvl w:val="0"/>
          <w:numId w:val="13"/>
        </w:numPr>
        <w:ind w:leftChars="0"/>
        <w:rPr>
          <w:rFonts w:ascii="ＭＳ 明朝" w:eastAsia="ＭＳ 明朝" w:hAnsi="ＭＳ 明朝"/>
          <w:sz w:val="22"/>
          <w:szCs w:val="24"/>
        </w:rPr>
      </w:pPr>
      <w:r w:rsidRPr="001501AB">
        <w:rPr>
          <w:rFonts w:ascii="ＭＳ 明朝" w:eastAsia="ＭＳ 明朝" w:hAnsi="ＭＳ 明朝" w:hint="eastAsia"/>
          <w:sz w:val="22"/>
          <w:szCs w:val="24"/>
        </w:rPr>
        <w:t>提案書については､</w:t>
      </w:r>
      <w:r w:rsidR="00C04035" w:rsidRPr="001501AB">
        <w:rPr>
          <w:rFonts w:ascii="ＭＳ 明朝" w:eastAsia="ＭＳ 明朝" w:hAnsi="ＭＳ 明朝" w:hint="eastAsia"/>
          <w:sz w:val="22"/>
          <w:szCs w:val="24"/>
        </w:rPr>
        <w:t>評価</w:t>
      </w:r>
      <w:r w:rsidRPr="001501AB">
        <w:rPr>
          <w:rFonts w:ascii="ＭＳ 明朝" w:eastAsia="ＭＳ 明朝" w:hAnsi="ＭＳ 明朝" w:hint="eastAsia"/>
          <w:sz w:val="22"/>
          <w:szCs w:val="24"/>
        </w:rPr>
        <w:t>項目</w:t>
      </w:r>
      <w:r w:rsidR="00D001DC" w:rsidRPr="001501AB">
        <w:rPr>
          <w:rFonts w:ascii="ＭＳ 明朝" w:eastAsia="ＭＳ 明朝" w:hAnsi="ＭＳ 明朝"/>
          <w:sz w:val="22"/>
          <w:szCs w:val="24"/>
        </w:rPr>
        <w:t>1</w:t>
      </w:r>
      <w:r w:rsidR="00D001DC" w:rsidRPr="001501AB">
        <w:rPr>
          <w:rFonts w:ascii="ＭＳ 明朝" w:eastAsia="ＭＳ 明朝" w:hAnsi="ＭＳ 明朝" w:hint="eastAsia"/>
          <w:sz w:val="22"/>
          <w:szCs w:val="24"/>
        </w:rPr>
        <w:t>～</w:t>
      </w:r>
      <w:r w:rsidRPr="001501AB">
        <w:rPr>
          <w:rFonts w:ascii="ＭＳ 明朝" w:eastAsia="ＭＳ 明朝" w:hAnsi="ＭＳ 明朝"/>
          <w:sz w:val="22"/>
          <w:szCs w:val="24"/>
        </w:rPr>
        <w:t>5</w:t>
      </w:r>
      <w:r w:rsidRPr="001501AB">
        <w:rPr>
          <w:rFonts w:ascii="ＭＳ 明朝" w:eastAsia="ＭＳ 明朝" w:hAnsi="ＭＳ 明朝" w:hint="eastAsia"/>
          <w:sz w:val="22"/>
          <w:szCs w:val="24"/>
        </w:rPr>
        <w:t>までを合計</w:t>
      </w:r>
      <w:r w:rsidRPr="001501AB">
        <w:rPr>
          <w:rFonts w:ascii="ＭＳ 明朝" w:eastAsia="ＭＳ 明朝" w:hAnsi="ＭＳ 明朝"/>
          <w:sz w:val="22"/>
          <w:szCs w:val="24"/>
        </w:rPr>
        <w:t>10</w:t>
      </w:r>
      <w:r w:rsidR="00707E55" w:rsidRPr="001501AB">
        <w:rPr>
          <w:rFonts w:ascii="ＭＳ 明朝" w:eastAsia="ＭＳ 明朝" w:hAnsi="ＭＳ 明朝" w:hint="eastAsia"/>
          <w:sz w:val="22"/>
          <w:szCs w:val="24"/>
        </w:rPr>
        <w:t>ページ</w:t>
      </w:r>
      <w:r w:rsidRPr="001501AB">
        <w:rPr>
          <w:rFonts w:ascii="ＭＳ 明朝" w:eastAsia="ＭＳ 明朝" w:hAnsi="ＭＳ 明朝" w:hint="eastAsia"/>
          <w:sz w:val="22"/>
          <w:szCs w:val="24"/>
        </w:rPr>
        <w:t>に収まるように作成してください｡</w:t>
      </w:r>
    </w:p>
    <w:p w14:paraId="4E8E68DC" w14:textId="0A08A65D" w:rsidR="00115B19" w:rsidRPr="001501AB" w:rsidRDefault="00DE548E" w:rsidP="00825824">
      <w:pPr>
        <w:pStyle w:val="af1"/>
        <w:numPr>
          <w:ilvl w:val="0"/>
          <w:numId w:val="13"/>
        </w:numPr>
        <w:ind w:leftChars="0"/>
        <w:rPr>
          <w:rFonts w:ascii="ＭＳ 明朝" w:eastAsia="ＭＳ 明朝" w:hAnsi="ＭＳ 明朝"/>
          <w:sz w:val="22"/>
          <w:szCs w:val="24"/>
        </w:rPr>
      </w:pPr>
      <w:r w:rsidRPr="001501AB">
        <w:rPr>
          <w:rFonts w:ascii="ＭＳ 明朝" w:eastAsia="ＭＳ 明朝" w:hAnsi="ＭＳ 明朝" w:hint="eastAsia"/>
          <w:sz w:val="22"/>
          <w:szCs w:val="24"/>
        </w:rPr>
        <w:t>提出された書類について､受付期間を過ぎて内容の変更及び差替えはできません｡</w:t>
      </w:r>
    </w:p>
    <w:p w14:paraId="3002BCA8" w14:textId="28ED8B2D" w:rsidR="007C0B72" w:rsidRPr="001501AB" w:rsidRDefault="00DE548E" w:rsidP="00825824">
      <w:pPr>
        <w:pStyle w:val="af1"/>
        <w:numPr>
          <w:ilvl w:val="0"/>
          <w:numId w:val="13"/>
        </w:numPr>
        <w:ind w:leftChars="0"/>
        <w:rPr>
          <w:rFonts w:ascii="ＭＳ 明朝" w:eastAsia="ＭＳ 明朝" w:hAnsi="ＭＳ 明朝"/>
          <w:sz w:val="22"/>
          <w:szCs w:val="24"/>
        </w:rPr>
      </w:pPr>
      <w:r w:rsidRPr="001501AB">
        <w:rPr>
          <w:rFonts w:ascii="ＭＳ 明朝" w:eastAsia="ＭＳ 明朝" w:hAnsi="ＭＳ 明朝" w:hint="eastAsia"/>
          <w:sz w:val="22"/>
          <w:szCs w:val="24"/>
        </w:rPr>
        <w:lastRenderedPageBreak/>
        <w:t>提出された応募書類は､東大阪市個人情報保護条例及び東大阪市情報公開条例の規定に基づいて取扱います｡</w:t>
      </w:r>
    </w:p>
    <w:p w14:paraId="591AD177" w14:textId="3C4D3AF7" w:rsidR="00963A54" w:rsidRPr="001501AB" w:rsidRDefault="00DE548E" w:rsidP="00825824">
      <w:pPr>
        <w:pStyle w:val="af1"/>
        <w:numPr>
          <w:ilvl w:val="0"/>
          <w:numId w:val="13"/>
        </w:numPr>
        <w:ind w:leftChars="0"/>
        <w:rPr>
          <w:rFonts w:ascii="ＭＳ 明朝" w:eastAsia="ＭＳ 明朝" w:hAnsi="ＭＳ 明朝"/>
          <w:sz w:val="22"/>
          <w:szCs w:val="24"/>
        </w:rPr>
      </w:pPr>
      <w:r w:rsidRPr="001501AB">
        <w:rPr>
          <w:rFonts w:ascii="ＭＳ 明朝" w:eastAsia="ＭＳ 明朝" w:hAnsi="ＭＳ 明朝" w:hint="eastAsia"/>
          <w:sz w:val="22"/>
          <w:szCs w:val="24"/>
        </w:rPr>
        <w:t>応募書類の作成､提出その他応募に関して必要となる費用は､すべて応募者の負担とします｡</w:t>
      </w:r>
    </w:p>
    <w:p w14:paraId="7E3CDF91" w14:textId="77777777" w:rsidR="000B2685" w:rsidRPr="001501AB" w:rsidRDefault="00DE548E" w:rsidP="002A1E7D">
      <w:pPr>
        <w:pStyle w:val="af1"/>
        <w:numPr>
          <w:ilvl w:val="0"/>
          <w:numId w:val="13"/>
        </w:numPr>
        <w:ind w:leftChars="0"/>
        <w:rPr>
          <w:rFonts w:ascii="ＭＳ 明朝" w:eastAsia="ＭＳ 明朝" w:hAnsi="ＭＳ 明朝"/>
          <w:sz w:val="22"/>
          <w:szCs w:val="24"/>
        </w:rPr>
      </w:pPr>
      <w:r w:rsidRPr="001501AB">
        <w:rPr>
          <w:rFonts w:ascii="ＭＳ 明朝" w:eastAsia="ＭＳ 明朝" w:hAnsi="ＭＳ 明朝" w:hint="eastAsia"/>
          <w:sz w:val="22"/>
          <w:szCs w:val="24"/>
        </w:rPr>
        <w:t>応募書類を提出した後に応募を取り下げる場合は､応募辞退届を提出してください｡</w:t>
      </w:r>
    </w:p>
    <w:p w14:paraId="595E3E00" w14:textId="77777777" w:rsidR="000B2685" w:rsidRPr="001501AB" w:rsidRDefault="000B2685" w:rsidP="000B2685">
      <w:pPr>
        <w:ind w:left="105"/>
        <w:rPr>
          <w:rFonts w:ascii="ＭＳ 明朝" w:eastAsia="ＭＳ 明朝" w:hAnsi="ＭＳ 明朝"/>
          <w:sz w:val="20"/>
        </w:rPr>
      </w:pPr>
    </w:p>
    <w:p w14:paraId="5C059C68" w14:textId="77777777" w:rsidR="000B2685" w:rsidRPr="001501AB" w:rsidRDefault="000B2685" w:rsidP="000B2685">
      <w:pPr>
        <w:ind w:left="105"/>
        <w:rPr>
          <w:rFonts w:ascii="ＭＳ 明朝" w:eastAsia="ＭＳ 明朝" w:hAnsi="ＭＳ 明朝"/>
          <w:sz w:val="20"/>
        </w:rPr>
      </w:pPr>
    </w:p>
    <w:p w14:paraId="6BA26A07" w14:textId="0F7D7BDE" w:rsidR="0034370E" w:rsidRPr="001501AB" w:rsidRDefault="00DE548E" w:rsidP="003451FC">
      <w:pPr>
        <w:pStyle w:val="af1"/>
        <w:numPr>
          <w:ilvl w:val="0"/>
          <w:numId w:val="34"/>
        </w:numPr>
        <w:pBdr>
          <w:bottom w:val="single" w:sz="18" w:space="0" w:color="auto"/>
        </w:pBdr>
        <w:ind w:leftChars="0"/>
        <w:rPr>
          <w:rFonts w:ascii="ＭＳ 明朝" w:eastAsia="ＭＳ 明朝" w:hAnsi="ＭＳ 明朝"/>
          <w:b/>
          <w:sz w:val="28"/>
          <w:szCs w:val="28"/>
        </w:rPr>
      </w:pPr>
      <w:r w:rsidRPr="001501AB">
        <w:rPr>
          <w:rFonts w:ascii="ＭＳ 明朝" w:eastAsia="ＭＳ 明朝" w:hAnsi="ＭＳ 明朝" w:hint="eastAsia"/>
          <w:b/>
          <w:sz w:val="28"/>
          <w:szCs w:val="28"/>
        </w:rPr>
        <w:t>質問の受付</w:t>
      </w:r>
    </w:p>
    <w:p w14:paraId="61F670BF" w14:textId="11BE2B9B" w:rsidR="00B800DD" w:rsidRPr="001501AB" w:rsidRDefault="00DE548E" w:rsidP="00AE6E54">
      <w:pPr>
        <w:ind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応募手続等について質問がある場合は､質問書を提出してください｡</w:t>
      </w:r>
    </w:p>
    <w:p w14:paraId="40969F9E" w14:textId="77777777" w:rsidR="00CF5331" w:rsidRPr="001501AB" w:rsidRDefault="00DE548E" w:rsidP="00CF5331">
      <w:pPr>
        <w:pStyle w:val="af1"/>
        <w:numPr>
          <w:ilvl w:val="0"/>
          <w:numId w:val="16"/>
        </w:numPr>
        <w:ind w:leftChars="0"/>
        <w:rPr>
          <w:rFonts w:ascii="ＭＳ 明朝" w:eastAsia="ＭＳ 明朝" w:hAnsi="ＭＳ 明朝"/>
          <w:sz w:val="22"/>
          <w:szCs w:val="24"/>
        </w:rPr>
      </w:pPr>
      <w:r w:rsidRPr="001501AB">
        <w:rPr>
          <w:rFonts w:ascii="ＭＳ 明朝" w:eastAsia="ＭＳ 明朝" w:hAnsi="ＭＳ 明朝" w:hint="eastAsia"/>
          <w:sz w:val="22"/>
          <w:szCs w:val="24"/>
        </w:rPr>
        <w:t>質問書の受付</w:t>
      </w:r>
    </w:p>
    <w:p w14:paraId="0F1FCFD0" w14:textId="0EA6C05C" w:rsidR="00825824" w:rsidRPr="001501AB" w:rsidRDefault="005558BC" w:rsidP="0018515D">
      <w:pPr>
        <w:pStyle w:val="af1"/>
        <w:ind w:leftChars="0" w:left="561"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令和</w:t>
      </w:r>
      <w:r w:rsidR="00D844AA" w:rsidRPr="001501AB">
        <w:rPr>
          <w:rFonts w:ascii="ＭＳ 明朝" w:eastAsia="ＭＳ 明朝" w:hAnsi="ＭＳ 明朝" w:hint="eastAsia"/>
          <w:sz w:val="22"/>
          <w:szCs w:val="24"/>
        </w:rPr>
        <w:t>7</w:t>
      </w:r>
      <w:r w:rsidRPr="001501AB">
        <w:rPr>
          <w:rFonts w:ascii="ＭＳ 明朝" w:eastAsia="ＭＳ 明朝" w:hAnsi="ＭＳ 明朝" w:hint="eastAsia"/>
          <w:sz w:val="22"/>
          <w:szCs w:val="24"/>
        </w:rPr>
        <w:t>年</w:t>
      </w:r>
      <w:r w:rsidR="00CD7EF8" w:rsidRPr="001501AB">
        <w:rPr>
          <w:rFonts w:ascii="ＭＳ 明朝" w:eastAsia="ＭＳ 明朝" w:hAnsi="ＭＳ 明朝" w:hint="eastAsia"/>
          <w:sz w:val="22"/>
          <w:szCs w:val="24"/>
        </w:rPr>
        <w:t>9月1日</w:t>
      </w:r>
      <w:r w:rsidR="00CD7EF8" w:rsidRPr="001501AB">
        <w:rPr>
          <w:rFonts w:ascii="ＭＳ 明朝" w:eastAsia="ＭＳ 明朝" w:hAnsi="ＭＳ 明朝"/>
          <w:sz w:val="22"/>
          <w:szCs w:val="24"/>
        </w:rPr>
        <w:t>(</w:t>
      </w:r>
      <w:r w:rsidR="00CD7EF8" w:rsidRPr="001501AB">
        <w:rPr>
          <w:rFonts w:ascii="ＭＳ 明朝" w:eastAsia="ＭＳ 明朝" w:hAnsi="ＭＳ 明朝" w:hint="eastAsia"/>
          <w:sz w:val="22"/>
          <w:szCs w:val="24"/>
        </w:rPr>
        <w:t>月</w:t>
      </w:r>
      <w:r w:rsidR="00CD7EF8" w:rsidRPr="001501AB">
        <w:rPr>
          <w:rFonts w:ascii="ＭＳ 明朝" w:eastAsia="ＭＳ 明朝" w:hAnsi="ＭＳ 明朝"/>
          <w:sz w:val="22"/>
          <w:szCs w:val="24"/>
        </w:rPr>
        <w:t>)</w:t>
      </w:r>
      <w:r w:rsidR="00DE548E" w:rsidRPr="001501AB">
        <w:rPr>
          <w:rFonts w:ascii="ＭＳ 明朝" w:eastAsia="ＭＳ 明朝" w:hAnsi="ＭＳ 明朝" w:hint="eastAsia"/>
          <w:sz w:val="22"/>
          <w:szCs w:val="24"/>
        </w:rPr>
        <w:t>から</w:t>
      </w:r>
      <w:r w:rsidR="00D844AA" w:rsidRPr="001501AB">
        <w:rPr>
          <w:rFonts w:ascii="ＭＳ 明朝" w:eastAsia="ＭＳ 明朝" w:hAnsi="ＭＳ 明朝" w:hint="eastAsia"/>
          <w:sz w:val="22"/>
          <w:szCs w:val="24"/>
        </w:rPr>
        <w:t>令和7年</w:t>
      </w:r>
      <w:r w:rsidR="00CD7EF8" w:rsidRPr="001501AB">
        <w:rPr>
          <w:rFonts w:ascii="ＭＳ 明朝" w:eastAsia="ＭＳ 明朝" w:hAnsi="ＭＳ 明朝" w:hint="eastAsia"/>
          <w:sz w:val="22"/>
          <w:szCs w:val="24"/>
        </w:rPr>
        <w:t>9月</w:t>
      </w:r>
      <w:r w:rsidR="00DC7094" w:rsidRPr="001501AB">
        <w:rPr>
          <w:rFonts w:ascii="ＭＳ 明朝" w:eastAsia="ＭＳ 明朝" w:hAnsi="ＭＳ 明朝" w:hint="eastAsia"/>
          <w:sz w:val="22"/>
          <w:szCs w:val="24"/>
        </w:rPr>
        <w:t>30</w:t>
      </w:r>
      <w:r w:rsidR="00CD7EF8" w:rsidRPr="001501AB">
        <w:rPr>
          <w:rFonts w:ascii="ＭＳ 明朝" w:eastAsia="ＭＳ 明朝" w:hAnsi="ＭＳ 明朝" w:hint="eastAsia"/>
          <w:sz w:val="22"/>
          <w:szCs w:val="24"/>
        </w:rPr>
        <w:t>日</w:t>
      </w:r>
      <w:r w:rsidR="00CD7EF8" w:rsidRPr="001501AB">
        <w:rPr>
          <w:rFonts w:ascii="ＭＳ 明朝" w:eastAsia="ＭＳ 明朝" w:hAnsi="ＭＳ 明朝"/>
          <w:sz w:val="22"/>
          <w:szCs w:val="24"/>
        </w:rPr>
        <w:t>(</w:t>
      </w:r>
      <w:r w:rsidR="00DC7094" w:rsidRPr="001501AB">
        <w:rPr>
          <w:rFonts w:ascii="ＭＳ 明朝" w:eastAsia="ＭＳ 明朝" w:hAnsi="ＭＳ 明朝" w:hint="eastAsia"/>
          <w:sz w:val="22"/>
          <w:szCs w:val="24"/>
        </w:rPr>
        <w:t>火</w:t>
      </w:r>
      <w:r w:rsidR="00CD7EF8" w:rsidRPr="001501AB">
        <w:rPr>
          <w:rFonts w:ascii="ＭＳ 明朝" w:eastAsia="ＭＳ 明朝" w:hAnsi="ＭＳ 明朝"/>
          <w:sz w:val="22"/>
          <w:szCs w:val="24"/>
        </w:rPr>
        <w:t>)</w:t>
      </w:r>
      <w:r w:rsidR="00DE548E" w:rsidRPr="001501AB">
        <w:rPr>
          <w:rFonts w:ascii="ＭＳ 明朝" w:eastAsia="ＭＳ 明朝" w:hAnsi="ＭＳ 明朝" w:hint="eastAsia"/>
          <w:sz w:val="22"/>
          <w:szCs w:val="24"/>
        </w:rPr>
        <w:t>午後</w:t>
      </w:r>
      <w:r w:rsidR="00DE548E" w:rsidRPr="001501AB">
        <w:rPr>
          <w:rFonts w:ascii="ＭＳ 明朝" w:eastAsia="ＭＳ 明朝" w:hAnsi="ＭＳ 明朝"/>
          <w:sz w:val="22"/>
          <w:szCs w:val="24"/>
        </w:rPr>
        <w:t>5</w:t>
      </w:r>
      <w:r w:rsidR="00DE548E" w:rsidRPr="001501AB">
        <w:rPr>
          <w:rFonts w:ascii="ＭＳ 明朝" w:eastAsia="ＭＳ 明朝" w:hAnsi="ＭＳ 明朝" w:hint="eastAsia"/>
          <w:sz w:val="22"/>
          <w:szCs w:val="24"/>
        </w:rPr>
        <w:t>時</w:t>
      </w:r>
      <w:r w:rsidR="00DE548E" w:rsidRPr="001501AB">
        <w:rPr>
          <w:rFonts w:ascii="ＭＳ 明朝" w:eastAsia="ＭＳ 明朝" w:hAnsi="ＭＳ 明朝"/>
          <w:sz w:val="22"/>
          <w:szCs w:val="24"/>
        </w:rPr>
        <w:t>30</w:t>
      </w:r>
      <w:r w:rsidR="00DE548E" w:rsidRPr="001501AB">
        <w:rPr>
          <w:rFonts w:ascii="ＭＳ 明朝" w:eastAsia="ＭＳ 明朝" w:hAnsi="ＭＳ 明朝" w:hint="eastAsia"/>
          <w:sz w:val="22"/>
          <w:szCs w:val="24"/>
        </w:rPr>
        <w:t>分まで</w:t>
      </w:r>
    </w:p>
    <w:p w14:paraId="6AA17742" w14:textId="77777777" w:rsidR="00CF5331" w:rsidRPr="001501AB" w:rsidRDefault="00DE548E" w:rsidP="00CF5331">
      <w:pPr>
        <w:pStyle w:val="af1"/>
        <w:numPr>
          <w:ilvl w:val="0"/>
          <w:numId w:val="16"/>
        </w:numPr>
        <w:ind w:leftChars="0"/>
        <w:rPr>
          <w:rFonts w:ascii="ＭＳ 明朝" w:eastAsia="ＭＳ 明朝" w:hAnsi="ＭＳ 明朝"/>
          <w:sz w:val="22"/>
          <w:szCs w:val="24"/>
        </w:rPr>
      </w:pPr>
      <w:r w:rsidRPr="001501AB">
        <w:rPr>
          <w:rFonts w:ascii="ＭＳ 明朝" w:eastAsia="ＭＳ 明朝" w:hAnsi="ＭＳ 明朝" w:hint="eastAsia"/>
          <w:sz w:val="22"/>
          <w:szCs w:val="24"/>
        </w:rPr>
        <w:t>提出方法</w:t>
      </w:r>
    </w:p>
    <w:p w14:paraId="540B6B23" w14:textId="7FEB98E0" w:rsidR="00BD4C74" w:rsidRPr="001501AB" w:rsidRDefault="00DE548E" w:rsidP="00D001DC">
      <w:pPr>
        <w:pStyle w:val="af1"/>
        <w:ind w:leftChars="0" w:left="561"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質問書を電子</w:t>
      </w:r>
      <w:r w:rsidR="00707E55" w:rsidRPr="001501AB">
        <w:rPr>
          <w:rFonts w:ascii="ＭＳ 明朝" w:eastAsia="ＭＳ 明朝" w:hAnsi="ＭＳ 明朝" w:hint="eastAsia"/>
          <w:sz w:val="22"/>
          <w:szCs w:val="24"/>
        </w:rPr>
        <w:t>メール</w:t>
      </w:r>
      <w:r w:rsidRPr="001501AB">
        <w:rPr>
          <w:rFonts w:ascii="ＭＳ 明朝" w:eastAsia="ＭＳ 明朝" w:hAnsi="ＭＳ 明朝" w:hint="eastAsia"/>
          <w:sz w:val="22"/>
          <w:szCs w:val="24"/>
        </w:rPr>
        <w:t>にて提出してください｡(電話･郵送･</w:t>
      </w:r>
      <w:r w:rsidRPr="001501AB">
        <w:rPr>
          <w:rFonts w:ascii="ＭＳ 明朝" w:eastAsia="ＭＳ 明朝" w:hAnsi="ＭＳ 明朝"/>
          <w:sz w:val="22"/>
          <w:szCs w:val="24"/>
        </w:rPr>
        <w:t>FAX</w:t>
      </w:r>
      <w:r w:rsidRPr="001501AB">
        <w:rPr>
          <w:rFonts w:ascii="ＭＳ 明朝" w:eastAsia="ＭＳ 明朝" w:hAnsi="ＭＳ 明朝" w:hint="eastAsia"/>
          <w:sz w:val="22"/>
          <w:szCs w:val="24"/>
        </w:rPr>
        <w:t>での受付は行いません｡</w:t>
      </w:r>
      <w:r w:rsidRPr="001501AB">
        <w:rPr>
          <w:rFonts w:ascii="ＭＳ 明朝" w:eastAsia="ＭＳ 明朝" w:hAnsi="ＭＳ 明朝"/>
          <w:sz w:val="22"/>
          <w:szCs w:val="24"/>
        </w:rPr>
        <w:t>)</w:t>
      </w:r>
      <w:r w:rsidR="00707E55" w:rsidRPr="001501AB">
        <w:rPr>
          <w:rFonts w:ascii="ＭＳ 明朝" w:eastAsia="ＭＳ 明朝" w:hAnsi="ＭＳ 明朝" w:hint="eastAsia"/>
          <w:sz w:val="22"/>
          <w:szCs w:val="24"/>
        </w:rPr>
        <w:t>メール</w:t>
      </w:r>
      <w:r w:rsidRPr="001501AB">
        <w:rPr>
          <w:rFonts w:ascii="ＭＳ 明朝" w:eastAsia="ＭＳ 明朝" w:hAnsi="ＭＳ 明朝" w:hint="eastAsia"/>
          <w:sz w:val="22"/>
          <w:szCs w:val="24"/>
        </w:rPr>
        <w:t>の件名は｢東大阪市包括外部監査人応募に</w:t>
      </w:r>
      <w:r w:rsidR="00DC4E4E" w:rsidRPr="001501AB">
        <w:rPr>
          <w:rFonts w:ascii="ＭＳ 明朝" w:eastAsia="ＭＳ 明朝" w:hAnsi="ＭＳ 明朝" w:hint="eastAsia"/>
          <w:sz w:val="22"/>
          <w:szCs w:val="24"/>
        </w:rPr>
        <w:t>係る</w:t>
      </w:r>
      <w:r w:rsidRPr="001501AB">
        <w:rPr>
          <w:rFonts w:ascii="ＭＳ 明朝" w:eastAsia="ＭＳ 明朝" w:hAnsi="ＭＳ 明朝" w:hint="eastAsia"/>
          <w:sz w:val="22"/>
          <w:szCs w:val="24"/>
        </w:rPr>
        <w:t>質問書｣としてください｡</w:t>
      </w:r>
    </w:p>
    <w:p w14:paraId="608D7629" w14:textId="374FBFAA" w:rsidR="0034370E" w:rsidRPr="001501AB" w:rsidRDefault="00DE548E" w:rsidP="00825824">
      <w:pPr>
        <w:pStyle w:val="af1"/>
        <w:numPr>
          <w:ilvl w:val="0"/>
          <w:numId w:val="16"/>
        </w:numPr>
        <w:ind w:leftChars="0"/>
        <w:rPr>
          <w:rFonts w:ascii="ＭＳ 明朝" w:eastAsia="ＭＳ 明朝" w:hAnsi="ＭＳ 明朝"/>
          <w:sz w:val="22"/>
          <w:szCs w:val="24"/>
        </w:rPr>
      </w:pPr>
      <w:r w:rsidRPr="001501AB">
        <w:rPr>
          <w:rFonts w:ascii="ＭＳ 明朝" w:eastAsia="ＭＳ 明朝" w:hAnsi="ＭＳ 明朝" w:hint="eastAsia"/>
          <w:sz w:val="22"/>
          <w:szCs w:val="24"/>
        </w:rPr>
        <w:t>提出先</w:t>
      </w:r>
    </w:p>
    <w:p w14:paraId="2563A9FD" w14:textId="3BCB948D" w:rsidR="00D16B64" w:rsidRPr="001501AB" w:rsidRDefault="00DE548E" w:rsidP="00D16B64">
      <w:pPr>
        <w:ind w:leftChars="100" w:left="1090" w:hangingChars="400" w:hanging="880"/>
        <w:rPr>
          <w:rFonts w:ascii="ＭＳ 明朝" w:eastAsia="ＭＳ 明朝" w:hAnsi="ＭＳ 明朝"/>
          <w:sz w:val="22"/>
          <w:szCs w:val="24"/>
        </w:rPr>
      </w:pPr>
      <w:r w:rsidRPr="001501AB">
        <w:rPr>
          <w:rFonts w:ascii="ＭＳ 明朝" w:eastAsia="ＭＳ 明朝" w:hAnsi="ＭＳ 明朝"/>
          <w:sz w:val="22"/>
          <w:szCs w:val="24"/>
        </w:rPr>
        <w:t xml:space="preserve">  </w:t>
      </w:r>
      <w:r w:rsidR="00CF5331" w:rsidRPr="001501AB">
        <w:rPr>
          <w:rFonts w:ascii="ＭＳ 明朝" w:eastAsia="ＭＳ 明朝" w:hAnsi="ＭＳ 明朝"/>
          <w:sz w:val="22"/>
          <w:szCs w:val="24"/>
        </w:rPr>
        <w:t xml:space="preserve"> </w:t>
      </w:r>
      <w:r w:rsidR="0018515D" w:rsidRPr="001501AB">
        <w:rPr>
          <w:rFonts w:ascii="ＭＳ 明朝" w:eastAsia="ＭＳ 明朝" w:hAnsi="ＭＳ 明朝" w:hint="eastAsia"/>
          <w:sz w:val="22"/>
          <w:szCs w:val="24"/>
        </w:rPr>
        <w:t xml:space="preserve">　</w:t>
      </w:r>
      <w:r w:rsidR="00D16B64" w:rsidRPr="001501AB">
        <w:rPr>
          <w:rFonts w:ascii="ＭＳ 明朝" w:eastAsia="ＭＳ 明朝" w:hAnsi="ＭＳ 明朝"/>
          <w:sz w:val="22"/>
          <w:szCs w:val="24"/>
        </w:rPr>
        <w:t xml:space="preserve"> E-mail  </w:t>
      </w:r>
      <w:hyperlink r:id="rId10" w:history="1">
        <w:r w:rsidR="00D16B64" w:rsidRPr="001501AB">
          <w:rPr>
            <w:rStyle w:val="af"/>
            <w:rFonts w:ascii="ＭＳ 明朝" w:eastAsia="ＭＳ 明朝" w:hAnsi="ＭＳ 明朝"/>
            <w:color w:val="auto"/>
            <w:sz w:val="22"/>
            <w:szCs w:val="24"/>
          </w:rPr>
          <w:t>naibutousei@city.higashiosaka.lg.jp</w:t>
        </w:r>
      </w:hyperlink>
    </w:p>
    <w:p w14:paraId="23C93DD6" w14:textId="5F24E4A0" w:rsidR="002B035C" w:rsidRPr="001501AB" w:rsidRDefault="00DE548E" w:rsidP="00D16B64">
      <w:pPr>
        <w:ind w:leftChars="400" w:left="1060" w:hangingChars="100" w:hanging="220"/>
        <w:rPr>
          <w:rFonts w:ascii="ＭＳ 明朝" w:eastAsia="ＭＳ 明朝" w:hAnsi="ＭＳ 明朝"/>
          <w:sz w:val="22"/>
          <w:szCs w:val="24"/>
        </w:rPr>
      </w:pPr>
      <w:r w:rsidRPr="001501AB">
        <w:rPr>
          <w:rFonts w:ascii="ＭＳ 明朝" w:eastAsia="ＭＳ 明朝" w:hAnsi="ＭＳ 明朝" w:hint="eastAsia"/>
          <w:sz w:val="22"/>
          <w:szCs w:val="24"/>
        </w:rPr>
        <w:t>東大阪市 市長公室 内部統制推進室</w:t>
      </w:r>
    </w:p>
    <w:p w14:paraId="69866C0A" w14:textId="77777777" w:rsidR="00A9468D" w:rsidRPr="001501AB" w:rsidRDefault="00DE548E" w:rsidP="00A9468D">
      <w:pPr>
        <w:pStyle w:val="af1"/>
        <w:numPr>
          <w:ilvl w:val="0"/>
          <w:numId w:val="16"/>
        </w:numPr>
        <w:ind w:leftChars="0"/>
        <w:rPr>
          <w:rFonts w:ascii="ＭＳ 明朝" w:eastAsia="ＭＳ 明朝" w:hAnsi="ＭＳ 明朝"/>
          <w:sz w:val="22"/>
          <w:szCs w:val="24"/>
        </w:rPr>
      </w:pPr>
      <w:r w:rsidRPr="001501AB">
        <w:rPr>
          <w:rFonts w:ascii="ＭＳ 明朝" w:eastAsia="ＭＳ 明朝" w:hAnsi="ＭＳ 明朝" w:hint="eastAsia"/>
          <w:sz w:val="22"/>
          <w:szCs w:val="24"/>
        </w:rPr>
        <w:t>回答方法</w:t>
      </w:r>
    </w:p>
    <w:p w14:paraId="017D0401" w14:textId="55BDB2EF" w:rsidR="0034370E" w:rsidRPr="001501AB" w:rsidRDefault="00DE548E" w:rsidP="00A9468D">
      <w:pPr>
        <w:pStyle w:val="af1"/>
        <w:ind w:leftChars="0" w:left="561"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質問に対する回答は東大阪市市長公室内部統制推進室</w:t>
      </w:r>
      <w:r w:rsidR="00707E55" w:rsidRPr="001501AB">
        <w:rPr>
          <w:rFonts w:ascii="ＭＳ 明朝" w:eastAsia="ＭＳ 明朝" w:hAnsi="ＭＳ 明朝" w:hint="eastAsia"/>
          <w:sz w:val="22"/>
          <w:szCs w:val="24"/>
        </w:rPr>
        <w:t>ウェブサイト</w:t>
      </w:r>
      <w:r w:rsidRPr="001501AB">
        <w:rPr>
          <w:rFonts w:ascii="ＭＳ 明朝" w:eastAsia="ＭＳ 明朝" w:hAnsi="ＭＳ 明朝" w:hint="eastAsia"/>
          <w:sz w:val="22"/>
          <w:szCs w:val="24"/>
        </w:rPr>
        <w:t>に掲載します｡</w:t>
      </w:r>
    </w:p>
    <w:p w14:paraId="417C4E0B" w14:textId="77777777" w:rsidR="000B2685" w:rsidRPr="001501AB" w:rsidRDefault="00DE548E" w:rsidP="000B2685">
      <w:pPr>
        <w:ind w:leftChars="100" w:left="540" w:hangingChars="150" w:hanging="330"/>
        <w:rPr>
          <w:rFonts w:ascii="ＭＳ 明朝" w:eastAsia="ＭＳ 明朝" w:hAnsi="ＭＳ 明朝"/>
          <w:sz w:val="22"/>
          <w:szCs w:val="24"/>
        </w:rPr>
      </w:pPr>
      <w:r w:rsidRPr="001501AB">
        <w:rPr>
          <w:rFonts w:ascii="ＭＳ 明朝" w:eastAsia="ＭＳ 明朝" w:hAnsi="ＭＳ 明朝"/>
          <w:sz w:val="22"/>
          <w:szCs w:val="24"/>
        </w:rPr>
        <w:t xml:space="preserve">  </w:t>
      </w:r>
      <w:r w:rsidR="00CF5331" w:rsidRPr="001501AB">
        <w:rPr>
          <w:rFonts w:ascii="ＭＳ 明朝" w:eastAsia="ＭＳ 明朝" w:hAnsi="ＭＳ 明朝"/>
          <w:sz w:val="22"/>
          <w:szCs w:val="24"/>
        </w:rPr>
        <w:t xml:space="preserve"> </w:t>
      </w:r>
      <w:r w:rsidR="00D001DC" w:rsidRPr="001501AB">
        <w:rPr>
          <w:rFonts w:ascii="ＭＳ 明朝" w:eastAsia="ＭＳ 明朝" w:hAnsi="ＭＳ 明朝" w:hint="eastAsia"/>
          <w:sz w:val="22"/>
          <w:szCs w:val="24"/>
        </w:rPr>
        <w:t xml:space="preserve">　</w:t>
      </w:r>
      <w:r w:rsidRPr="001501AB">
        <w:rPr>
          <w:rFonts w:ascii="ＭＳ 明朝" w:eastAsia="ＭＳ 明朝" w:hAnsi="ＭＳ 明朝" w:hint="eastAsia"/>
          <w:sz w:val="22"/>
          <w:szCs w:val="24"/>
        </w:rPr>
        <w:t>ただし､質問者の競争上の利益･地位その他正当な利益を害するおそれがあると本市が判断した場合には､質問者のみに回答することがあります｡</w:t>
      </w:r>
    </w:p>
    <w:p w14:paraId="7AC4AA07" w14:textId="6EDB9A6E" w:rsidR="000B2685" w:rsidRPr="001501AB" w:rsidRDefault="000B2685" w:rsidP="000B2685">
      <w:pPr>
        <w:ind w:leftChars="100" w:left="540" w:hangingChars="150" w:hanging="330"/>
        <w:rPr>
          <w:rFonts w:ascii="ＭＳ 明朝" w:eastAsia="ＭＳ 明朝" w:hAnsi="ＭＳ 明朝"/>
          <w:sz w:val="22"/>
          <w:szCs w:val="24"/>
        </w:rPr>
      </w:pPr>
      <w:r w:rsidRPr="001501AB">
        <w:rPr>
          <w:rFonts w:ascii="ＭＳ 明朝" w:eastAsia="ＭＳ 明朝" w:hAnsi="ＭＳ 明朝" w:hint="eastAsia"/>
          <w:noProof/>
          <w:sz w:val="22"/>
          <w:szCs w:val="24"/>
        </w:rPr>
        <mc:AlternateContent>
          <mc:Choice Requires="wps">
            <w:drawing>
              <wp:anchor distT="0" distB="0" distL="114300" distR="114300" simplePos="0" relativeHeight="251660288" behindDoc="0" locked="0" layoutInCell="1" allowOverlap="1" wp14:anchorId="5AD8D606" wp14:editId="7EF2B4A3">
                <wp:simplePos x="0" y="0"/>
                <wp:positionH relativeFrom="column">
                  <wp:posOffset>564922</wp:posOffset>
                </wp:positionH>
                <wp:positionV relativeFrom="paragraph">
                  <wp:posOffset>98425</wp:posOffset>
                </wp:positionV>
                <wp:extent cx="4514850" cy="809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514850" cy="809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52C901" w14:textId="77777777" w:rsidR="003831BB" w:rsidRDefault="003831BB" w:rsidP="003831BB">
                            <w:pPr>
                              <w:jc w:val="center"/>
                            </w:pPr>
                            <w:r>
                              <w:rPr>
                                <w:rFonts w:hint="eastAsia"/>
                              </w:rPr>
                              <w:t>【掲載先】東大阪市ウェブサイト／市政／委員会・監査／外部監査制度</w:t>
                            </w:r>
                          </w:p>
                          <w:p w14:paraId="19F5D3E7" w14:textId="187857D6" w:rsidR="003831BB" w:rsidRDefault="003831BB" w:rsidP="003831BB">
                            <w:pPr>
                              <w:jc w:val="center"/>
                            </w:pPr>
                            <w:r>
                              <w:rPr>
                                <w:rFonts w:hint="eastAsia"/>
                              </w:rPr>
                              <w:t xml:space="preserve">　包括外部監査人</w:t>
                            </w:r>
                            <w:r w:rsidR="008F32A7">
                              <w:rPr>
                                <w:rFonts w:hint="eastAsia"/>
                              </w:rPr>
                              <w:t>公募</w:t>
                            </w:r>
                            <w:r>
                              <w:rPr>
                                <w:rFonts w:hint="eastAsia"/>
                              </w:rPr>
                              <w:t>に</w:t>
                            </w:r>
                            <w:r w:rsidR="008F32A7">
                              <w:rPr>
                                <w:rFonts w:hint="eastAsia"/>
                              </w:rPr>
                              <w:t>関する</w:t>
                            </w:r>
                            <w:r w:rsidR="008F32A7">
                              <w:t>質問とその</w:t>
                            </w:r>
                            <w:r>
                              <w:rPr>
                                <w:rFonts w:hint="eastAsia"/>
                              </w:rPr>
                              <w:t>回答について</w:t>
                            </w:r>
                          </w:p>
                          <w:p w14:paraId="2CAC7839" w14:textId="23C68FF8" w:rsidR="003831BB" w:rsidRDefault="003831BB" w:rsidP="003831BB">
                            <w:pPr>
                              <w:jc w:val="center"/>
                            </w:pPr>
                            <w:r>
                              <w:rPr>
                                <w:rFonts w:hint="eastAsia"/>
                              </w:rPr>
                              <w:t xml:space="preserve">　</w:t>
                            </w:r>
                            <w:r>
                              <w:t xml:space="preserve">　</w:t>
                            </w:r>
                            <w:r w:rsidR="008A5905" w:rsidRPr="00F57AA0">
                              <w:t>http://www.city.higashiosaka.lg.jp/0000025634.html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D8D606" id="正方形/長方形 2" o:spid="_x0000_s1026" style="position:absolute;left:0;text-align:left;margin-left:44.5pt;margin-top:7.75pt;width:355.5pt;height:6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" filled="f" strokecolor="black [3213]" strokeweight="1pt">
                <v:textbox>
                  <w:txbxContent>
                    <w:p w14:paraId="0352C901" w14:textId="77777777" w:rsidR="003831BB" w:rsidRDefault="003831BB" w:rsidP="003831BB">
                      <w:pPr>
                        <w:jc w:val="center"/>
                      </w:pPr>
                      <w:r>
                        <w:rPr>
                          <w:rFonts w:hint="eastAsia"/>
                        </w:rPr>
                        <w:t>【掲載先】東大阪市ウェブサイト／市政／委員会・監査／外部監査制度</w:t>
                      </w:r>
                    </w:p>
                    <w:p w14:paraId="19F5D3E7" w14:textId="187857D6" w:rsidR="003831BB" w:rsidRDefault="003831BB" w:rsidP="003831BB">
                      <w:pPr>
                        <w:jc w:val="center"/>
                      </w:pPr>
                      <w:r>
                        <w:rPr>
                          <w:rFonts w:hint="eastAsia"/>
                        </w:rPr>
                        <w:t xml:space="preserve">　包括外部監査人</w:t>
                      </w:r>
                      <w:r w:rsidR="008F32A7">
                        <w:rPr>
                          <w:rFonts w:hint="eastAsia"/>
                        </w:rPr>
                        <w:t>公募</w:t>
                      </w:r>
                      <w:r>
                        <w:rPr>
                          <w:rFonts w:hint="eastAsia"/>
                        </w:rPr>
                        <w:t>に</w:t>
                      </w:r>
                      <w:r w:rsidR="008F32A7">
                        <w:rPr>
                          <w:rFonts w:hint="eastAsia"/>
                        </w:rPr>
                        <w:t>関する</w:t>
                      </w:r>
                      <w:r w:rsidR="008F32A7">
                        <w:t>質問とその</w:t>
                      </w:r>
                      <w:r>
                        <w:rPr>
                          <w:rFonts w:hint="eastAsia"/>
                        </w:rPr>
                        <w:t>回答について</w:t>
                      </w:r>
                    </w:p>
                    <w:p w14:paraId="2CAC7839" w14:textId="23C68FF8" w:rsidR="003831BB" w:rsidRDefault="003831BB" w:rsidP="003831BB">
                      <w:pPr>
                        <w:jc w:val="center"/>
                      </w:pPr>
                      <w:r>
                        <w:rPr>
                          <w:rFonts w:hint="eastAsia"/>
                        </w:rPr>
                        <w:t xml:space="preserve">　</w:t>
                      </w:r>
                      <w:r>
                        <w:t xml:space="preserve">　</w:t>
                      </w:r>
                      <w:r w:rsidR="008A5905" w:rsidRPr="00F57AA0">
                        <w:t>http://www.city.higashiosaka.lg.jp/0000025634.html</w:t>
                      </w:r>
                    </w:p>
                  </w:txbxContent>
                </v:textbox>
              </v:rect>
            </w:pict>
          </mc:Fallback>
        </mc:AlternateContent>
      </w:r>
    </w:p>
    <w:p w14:paraId="71648237" w14:textId="63B9C6BA" w:rsidR="000B2685" w:rsidRPr="001501AB" w:rsidRDefault="000B2685" w:rsidP="000B2685">
      <w:pPr>
        <w:ind w:leftChars="100" w:left="540" w:hangingChars="150" w:hanging="330"/>
        <w:rPr>
          <w:rFonts w:ascii="ＭＳ 明朝" w:eastAsia="ＭＳ 明朝" w:hAnsi="ＭＳ 明朝"/>
          <w:sz w:val="22"/>
          <w:szCs w:val="24"/>
        </w:rPr>
      </w:pPr>
    </w:p>
    <w:p w14:paraId="5364CEED" w14:textId="2BE28CDB" w:rsidR="000B2685" w:rsidRPr="001501AB" w:rsidRDefault="000B2685" w:rsidP="000B2685">
      <w:pPr>
        <w:ind w:leftChars="100" w:left="540" w:hangingChars="150" w:hanging="330"/>
        <w:rPr>
          <w:rFonts w:ascii="ＭＳ 明朝" w:eastAsia="ＭＳ 明朝" w:hAnsi="ＭＳ 明朝"/>
          <w:sz w:val="22"/>
          <w:szCs w:val="24"/>
        </w:rPr>
      </w:pPr>
    </w:p>
    <w:p w14:paraId="42AF65A5" w14:textId="5A5AE425" w:rsidR="000B2685" w:rsidRPr="001501AB" w:rsidRDefault="000B2685" w:rsidP="000B2685">
      <w:pPr>
        <w:ind w:leftChars="100" w:left="540" w:hangingChars="150" w:hanging="330"/>
        <w:rPr>
          <w:rFonts w:ascii="ＭＳ 明朝" w:eastAsia="ＭＳ 明朝" w:hAnsi="ＭＳ 明朝"/>
          <w:sz w:val="22"/>
          <w:szCs w:val="24"/>
        </w:rPr>
      </w:pPr>
    </w:p>
    <w:p w14:paraId="3D0D7F4F" w14:textId="377FC923" w:rsidR="000B2685" w:rsidRPr="001501AB" w:rsidRDefault="000B2685" w:rsidP="000B2685">
      <w:pPr>
        <w:ind w:leftChars="100" w:left="540" w:hangingChars="150" w:hanging="330"/>
        <w:rPr>
          <w:rFonts w:ascii="ＭＳ 明朝" w:eastAsia="ＭＳ 明朝" w:hAnsi="ＭＳ 明朝"/>
          <w:sz w:val="22"/>
          <w:szCs w:val="24"/>
        </w:rPr>
      </w:pPr>
    </w:p>
    <w:p w14:paraId="2D6DC696" w14:textId="56534981" w:rsidR="00E97D0E" w:rsidRPr="001501AB" w:rsidRDefault="00E97D0E" w:rsidP="00B17D44">
      <w:pPr>
        <w:rPr>
          <w:rFonts w:ascii="ＭＳ 明朝" w:eastAsia="ＭＳ 明朝" w:hAnsi="ＭＳ 明朝"/>
          <w:sz w:val="24"/>
          <w:szCs w:val="24"/>
        </w:rPr>
      </w:pPr>
    </w:p>
    <w:p w14:paraId="6DAFA2FB" w14:textId="77777777" w:rsidR="0024332C" w:rsidRPr="001501AB" w:rsidRDefault="0024332C" w:rsidP="00B17D44">
      <w:pPr>
        <w:rPr>
          <w:rFonts w:ascii="ＭＳ 明朝" w:eastAsia="ＭＳ 明朝" w:hAnsi="ＭＳ 明朝"/>
          <w:sz w:val="24"/>
          <w:szCs w:val="24"/>
        </w:rPr>
      </w:pPr>
    </w:p>
    <w:p w14:paraId="4A7A7F28" w14:textId="06686AF3" w:rsidR="00712FDC" w:rsidRPr="001501AB" w:rsidRDefault="00DE548E" w:rsidP="003451FC">
      <w:pPr>
        <w:pStyle w:val="af1"/>
        <w:numPr>
          <w:ilvl w:val="0"/>
          <w:numId w:val="34"/>
        </w:numPr>
        <w:pBdr>
          <w:bottom w:val="single" w:sz="18" w:space="0" w:color="auto"/>
        </w:pBdr>
        <w:ind w:leftChars="0"/>
        <w:rPr>
          <w:rFonts w:ascii="ＭＳ 明朝" w:eastAsia="ＭＳ 明朝" w:hAnsi="ＭＳ 明朝"/>
          <w:b/>
          <w:sz w:val="28"/>
          <w:szCs w:val="28"/>
        </w:rPr>
      </w:pPr>
      <w:r w:rsidRPr="001501AB">
        <w:rPr>
          <w:rFonts w:ascii="ＭＳ 明朝" w:eastAsia="ＭＳ 明朝" w:hAnsi="ＭＳ 明朝" w:hint="eastAsia"/>
          <w:b/>
          <w:sz w:val="28"/>
          <w:szCs w:val="28"/>
        </w:rPr>
        <w:t>選考方法</w:t>
      </w:r>
    </w:p>
    <w:p w14:paraId="5EEC2165" w14:textId="62899036" w:rsidR="00724D7F" w:rsidRPr="001501AB" w:rsidRDefault="00DE548E" w:rsidP="00DF037F">
      <w:pPr>
        <w:rPr>
          <w:rFonts w:ascii="ＭＳ 明朝" w:eastAsia="ＭＳ 明朝" w:hAnsi="ＭＳ 明朝"/>
          <w:sz w:val="22"/>
          <w:szCs w:val="24"/>
        </w:rPr>
      </w:pPr>
      <w:r w:rsidRPr="001501AB">
        <w:rPr>
          <w:rFonts w:ascii="ＭＳ 明朝" w:eastAsia="ＭＳ 明朝" w:hAnsi="ＭＳ 明朝"/>
          <w:sz w:val="24"/>
          <w:szCs w:val="24"/>
        </w:rPr>
        <w:t xml:space="preserve"> </w:t>
      </w:r>
      <w:r w:rsidR="00117DBD" w:rsidRPr="001501AB">
        <w:rPr>
          <w:rFonts w:ascii="ＭＳ 明朝" w:eastAsia="ＭＳ 明朝" w:hAnsi="ＭＳ 明朝"/>
          <w:sz w:val="24"/>
          <w:szCs w:val="24"/>
        </w:rPr>
        <w:t xml:space="preserve"> </w:t>
      </w:r>
      <w:r w:rsidRPr="001501AB">
        <w:rPr>
          <w:rFonts w:ascii="ＭＳ 明朝" w:eastAsia="ＭＳ 明朝" w:hAnsi="ＭＳ 明朝" w:hint="eastAsia"/>
          <w:sz w:val="22"/>
          <w:szCs w:val="24"/>
        </w:rPr>
        <w:t>書類審査及び</w:t>
      </w:r>
      <w:r w:rsidR="00707E55" w:rsidRPr="001501AB">
        <w:rPr>
          <w:rFonts w:ascii="ＭＳ 明朝" w:eastAsia="ＭＳ 明朝" w:hAnsi="ＭＳ 明朝" w:hint="eastAsia"/>
          <w:sz w:val="22"/>
          <w:szCs w:val="24"/>
        </w:rPr>
        <w:t>プレゼンテーション</w:t>
      </w:r>
      <w:r w:rsidRPr="001501AB">
        <w:rPr>
          <w:rFonts w:ascii="ＭＳ 明朝" w:eastAsia="ＭＳ 明朝" w:hAnsi="ＭＳ 明朝" w:hint="eastAsia"/>
          <w:sz w:val="22"/>
          <w:szCs w:val="24"/>
        </w:rPr>
        <w:t>審査により総合的に評価し､最も優れた評価を得た応募者を包括外部監査人候補者として選考します｡</w:t>
      </w:r>
      <w:r w:rsidR="00F4121B" w:rsidRPr="001501AB">
        <w:rPr>
          <w:rFonts w:ascii="ＭＳ 明朝" w:eastAsia="ＭＳ 明朝" w:hAnsi="ＭＳ 明朝" w:hint="eastAsia"/>
          <w:sz w:val="22"/>
          <w:szCs w:val="24"/>
        </w:rPr>
        <w:t>また、評価点が</w:t>
      </w:r>
      <w:r w:rsidR="00403E31" w:rsidRPr="001501AB">
        <w:rPr>
          <w:rFonts w:ascii="ＭＳ 明朝" w:eastAsia="ＭＳ 明朝" w:hAnsi="ＭＳ 明朝" w:hint="eastAsia"/>
          <w:sz w:val="22"/>
          <w:szCs w:val="24"/>
        </w:rPr>
        <w:t>総合点</w:t>
      </w:r>
      <w:r w:rsidR="00F4121B" w:rsidRPr="001501AB">
        <w:rPr>
          <w:rFonts w:ascii="ＭＳ 明朝" w:eastAsia="ＭＳ 明朝" w:hAnsi="ＭＳ 明朝" w:hint="eastAsia"/>
          <w:sz w:val="22"/>
          <w:szCs w:val="24"/>
        </w:rPr>
        <w:t>の６０％未満となる場合は選定しないものとします。</w:t>
      </w:r>
    </w:p>
    <w:p w14:paraId="690CF5BE" w14:textId="77777777" w:rsidR="00BA450A" w:rsidRPr="001501AB" w:rsidRDefault="00DE548E" w:rsidP="00BA450A">
      <w:pPr>
        <w:ind w:left="440" w:hangingChars="200" w:hanging="440"/>
        <w:rPr>
          <w:rFonts w:ascii="ＭＳ 明朝" w:eastAsia="ＭＳ 明朝" w:hAnsi="ＭＳ 明朝"/>
          <w:sz w:val="22"/>
          <w:szCs w:val="24"/>
        </w:rPr>
      </w:pPr>
      <w:r w:rsidRPr="001501AB">
        <w:rPr>
          <w:rFonts w:ascii="ＭＳ 明朝" w:eastAsia="ＭＳ 明朝" w:hAnsi="ＭＳ 明朝" w:hint="eastAsia"/>
          <w:sz w:val="22"/>
          <w:szCs w:val="24"/>
        </w:rPr>
        <w:lastRenderedPageBreak/>
        <w:t xml:space="preserve"> </w:t>
      </w:r>
      <w:r w:rsidR="00117DBD" w:rsidRPr="001501AB">
        <w:rPr>
          <w:rFonts w:ascii="ＭＳ 明朝" w:eastAsia="ＭＳ 明朝" w:hAnsi="ＭＳ 明朝"/>
          <w:sz w:val="22"/>
          <w:szCs w:val="24"/>
        </w:rPr>
        <w:t xml:space="preserve"> </w:t>
      </w:r>
      <w:r w:rsidRPr="001501AB">
        <w:rPr>
          <w:rFonts w:ascii="ＭＳ 明朝" w:eastAsia="ＭＳ 明朝" w:hAnsi="ＭＳ 明朝" w:hint="eastAsia"/>
          <w:sz w:val="22"/>
          <w:szCs w:val="24"/>
        </w:rPr>
        <w:t>なお､応募者が</w:t>
      </w:r>
      <w:r w:rsidRPr="001501AB">
        <w:rPr>
          <w:rFonts w:ascii="ＭＳ 明朝" w:eastAsia="ＭＳ 明朝" w:hAnsi="ＭＳ 明朝"/>
          <w:sz w:val="22"/>
          <w:szCs w:val="24"/>
        </w:rPr>
        <w:t>1</w:t>
      </w:r>
      <w:r w:rsidRPr="001501AB">
        <w:rPr>
          <w:rFonts w:ascii="ＭＳ 明朝" w:eastAsia="ＭＳ 明朝" w:hAnsi="ＭＳ 明朝" w:hint="eastAsia"/>
          <w:sz w:val="22"/>
          <w:szCs w:val="24"/>
        </w:rPr>
        <w:t>人の場合においても書類審査及び</w:t>
      </w:r>
      <w:r w:rsidR="00707E55" w:rsidRPr="001501AB">
        <w:rPr>
          <w:rFonts w:ascii="ＭＳ 明朝" w:eastAsia="ＭＳ 明朝" w:hAnsi="ＭＳ 明朝" w:hint="eastAsia"/>
          <w:sz w:val="22"/>
          <w:szCs w:val="24"/>
        </w:rPr>
        <w:t>プレゼンテーション</w:t>
      </w:r>
      <w:r w:rsidRPr="001501AB">
        <w:rPr>
          <w:rFonts w:ascii="ＭＳ 明朝" w:eastAsia="ＭＳ 明朝" w:hAnsi="ＭＳ 明朝" w:hint="eastAsia"/>
          <w:sz w:val="22"/>
          <w:szCs w:val="24"/>
        </w:rPr>
        <w:t>審査を行いま</w:t>
      </w:r>
    </w:p>
    <w:p w14:paraId="3141B9AE" w14:textId="5768C2FB" w:rsidR="002B035C" w:rsidRPr="001501AB" w:rsidRDefault="00DE548E" w:rsidP="00BA450A">
      <w:pPr>
        <w:ind w:left="440" w:hangingChars="200" w:hanging="440"/>
        <w:rPr>
          <w:rFonts w:ascii="ＭＳ 明朝" w:eastAsia="ＭＳ 明朝" w:hAnsi="ＭＳ 明朝"/>
          <w:sz w:val="22"/>
          <w:szCs w:val="24"/>
        </w:rPr>
      </w:pPr>
      <w:r w:rsidRPr="001501AB">
        <w:rPr>
          <w:rFonts w:ascii="ＭＳ 明朝" w:eastAsia="ＭＳ 明朝" w:hAnsi="ＭＳ 明朝" w:hint="eastAsia"/>
          <w:sz w:val="22"/>
          <w:szCs w:val="24"/>
        </w:rPr>
        <w:t>す｡</w:t>
      </w:r>
    </w:p>
    <w:p w14:paraId="4BA036E0" w14:textId="77777777" w:rsidR="00117DBD" w:rsidRPr="001501AB" w:rsidRDefault="00DE548E" w:rsidP="00117DBD">
      <w:pPr>
        <w:pStyle w:val="af1"/>
        <w:numPr>
          <w:ilvl w:val="0"/>
          <w:numId w:val="19"/>
        </w:numPr>
        <w:ind w:leftChars="0"/>
        <w:rPr>
          <w:rFonts w:ascii="ＭＳ 明朝" w:eastAsia="ＭＳ 明朝" w:hAnsi="ＭＳ 明朝"/>
          <w:sz w:val="22"/>
          <w:szCs w:val="24"/>
        </w:rPr>
      </w:pPr>
      <w:r w:rsidRPr="001501AB">
        <w:rPr>
          <w:rFonts w:ascii="ＭＳ 明朝" w:eastAsia="ＭＳ 明朝" w:hAnsi="ＭＳ 明朝" w:hint="eastAsia"/>
          <w:sz w:val="22"/>
          <w:szCs w:val="24"/>
        </w:rPr>
        <w:t>審査基準</w:t>
      </w:r>
    </w:p>
    <w:p w14:paraId="55151C74" w14:textId="13CD7222" w:rsidR="003C711E" w:rsidRPr="001501AB" w:rsidRDefault="00DE548E" w:rsidP="0018515D">
      <w:pPr>
        <w:pStyle w:val="af1"/>
        <w:ind w:leftChars="0" w:left="42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提出された書類及び</w:t>
      </w:r>
      <w:r w:rsidR="00707E55" w:rsidRPr="001501AB">
        <w:rPr>
          <w:rFonts w:ascii="ＭＳ 明朝" w:eastAsia="ＭＳ 明朝" w:hAnsi="ＭＳ 明朝" w:hint="eastAsia"/>
          <w:sz w:val="22"/>
          <w:szCs w:val="24"/>
        </w:rPr>
        <w:t>プレゼンテーション</w:t>
      </w:r>
      <w:r w:rsidRPr="001501AB">
        <w:rPr>
          <w:rFonts w:ascii="ＭＳ 明朝" w:eastAsia="ＭＳ 明朝" w:hAnsi="ＭＳ 明朝" w:hint="eastAsia"/>
          <w:sz w:val="22"/>
          <w:szCs w:val="24"/>
        </w:rPr>
        <w:t>は下記表の項目に沿って審査します｡</w:t>
      </w:r>
    </w:p>
    <w:tbl>
      <w:tblPr>
        <w:tblStyle w:val="a3"/>
        <w:tblW w:w="8221" w:type="dxa"/>
        <w:tblInd w:w="279" w:type="dxa"/>
        <w:tblLook w:val="04A0" w:firstRow="1" w:lastRow="0" w:firstColumn="1" w:lastColumn="0" w:noHBand="0" w:noVBand="1"/>
      </w:tblPr>
      <w:tblGrid>
        <w:gridCol w:w="6946"/>
        <w:gridCol w:w="1275"/>
      </w:tblGrid>
      <w:tr w:rsidR="001501AB" w:rsidRPr="001501AB" w14:paraId="62EA487E" w14:textId="77777777" w:rsidTr="00097787">
        <w:tc>
          <w:tcPr>
            <w:tcW w:w="6946" w:type="dxa"/>
            <w:tcBorders>
              <w:bottom w:val="double" w:sz="4" w:space="0" w:color="auto"/>
            </w:tcBorders>
            <w:shd w:val="clear" w:color="auto" w:fill="F2F2F2" w:themeFill="background1" w:themeFillShade="F2"/>
          </w:tcPr>
          <w:p w14:paraId="70E3CDBE" w14:textId="115D8867" w:rsidR="00C11350" w:rsidRPr="001501AB" w:rsidRDefault="00DE548E" w:rsidP="00C11350">
            <w:pPr>
              <w:jc w:val="center"/>
              <w:rPr>
                <w:rFonts w:ascii="ＭＳ 明朝" w:eastAsia="ＭＳ 明朝" w:hAnsi="ＭＳ 明朝"/>
                <w:sz w:val="22"/>
                <w:szCs w:val="24"/>
              </w:rPr>
            </w:pPr>
            <w:r w:rsidRPr="001501AB">
              <w:rPr>
                <w:rFonts w:ascii="ＭＳ 明朝" w:eastAsia="ＭＳ 明朝" w:hAnsi="ＭＳ 明朝" w:hint="eastAsia"/>
                <w:sz w:val="22"/>
                <w:szCs w:val="24"/>
              </w:rPr>
              <w:t>評価項目</w:t>
            </w:r>
          </w:p>
        </w:tc>
        <w:tc>
          <w:tcPr>
            <w:tcW w:w="1275" w:type="dxa"/>
            <w:tcBorders>
              <w:bottom w:val="double" w:sz="4" w:space="0" w:color="auto"/>
            </w:tcBorders>
            <w:shd w:val="clear" w:color="auto" w:fill="F2F2F2" w:themeFill="background1" w:themeFillShade="F2"/>
          </w:tcPr>
          <w:p w14:paraId="6E58E230" w14:textId="47E6D4E6" w:rsidR="00C11350" w:rsidRPr="001501AB" w:rsidRDefault="00DE548E" w:rsidP="00C11350">
            <w:pPr>
              <w:jc w:val="center"/>
              <w:rPr>
                <w:rFonts w:ascii="ＭＳ 明朝" w:eastAsia="ＭＳ 明朝" w:hAnsi="ＭＳ 明朝"/>
                <w:sz w:val="22"/>
                <w:szCs w:val="24"/>
              </w:rPr>
            </w:pPr>
            <w:r w:rsidRPr="001501AB">
              <w:rPr>
                <w:rFonts w:ascii="ＭＳ 明朝" w:eastAsia="ＭＳ 明朝" w:hAnsi="ＭＳ 明朝" w:hint="eastAsia"/>
                <w:sz w:val="22"/>
                <w:szCs w:val="24"/>
              </w:rPr>
              <w:t>評価点</w:t>
            </w:r>
          </w:p>
        </w:tc>
      </w:tr>
      <w:tr w:rsidR="001501AB" w:rsidRPr="001501AB" w14:paraId="3BC6172E" w14:textId="77777777" w:rsidTr="00097787">
        <w:tc>
          <w:tcPr>
            <w:tcW w:w="6946" w:type="dxa"/>
            <w:tcBorders>
              <w:top w:val="double" w:sz="4" w:space="0" w:color="auto"/>
              <w:bottom w:val="dotted" w:sz="4" w:space="0" w:color="auto"/>
            </w:tcBorders>
          </w:tcPr>
          <w:p w14:paraId="50EBE9C2" w14:textId="0BF0CD7E" w:rsidR="009E3EAC" w:rsidRPr="001501AB" w:rsidRDefault="00DE548E" w:rsidP="00DF037F">
            <w:pPr>
              <w:rPr>
                <w:rFonts w:ascii="ＭＳ 明朝" w:eastAsia="ＭＳ 明朝" w:hAnsi="ＭＳ 明朝"/>
                <w:sz w:val="22"/>
                <w:szCs w:val="24"/>
              </w:rPr>
            </w:pPr>
            <w:r w:rsidRPr="001501AB">
              <w:rPr>
                <w:rFonts w:ascii="ＭＳ 明朝" w:eastAsia="ＭＳ 明朝" w:hAnsi="ＭＳ 明朝"/>
                <w:sz w:val="22"/>
                <w:szCs w:val="24"/>
              </w:rPr>
              <w:t>1.</w:t>
            </w:r>
            <w:r w:rsidR="00B17D44" w:rsidRPr="001501AB">
              <w:rPr>
                <w:rFonts w:ascii="ＭＳ 明朝" w:eastAsia="ＭＳ 明朝" w:hAnsi="ＭＳ 明朝" w:hint="eastAsia"/>
                <w:sz w:val="22"/>
                <w:szCs w:val="24"/>
              </w:rPr>
              <w:t>包括外部</w:t>
            </w:r>
            <w:r w:rsidRPr="001501AB">
              <w:rPr>
                <w:rFonts w:ascii="ＭＳ 明朝" w:eastAsia="ＭＳ 明朝" w:hAnsi="ＭＳ 明朝" w:hint="eastAsia"/>
                <w:sz w:val="22"/>
                <w:szCs w:val="24"/>
              </w:rPr>
              <w:t>監査に対する姿勢･考え方</w:t>
            </w:r>
          </w:p>
        </w:tc>
        <w:tc>
          <w:tcPr>
            <w:tcW w:w="1275" w:type="dxa"/>
            <w:vMerge w:val="restart"/>
            <w:tcBorders>
              <w:top w:val="double" w:sz="4" w:space="0" w:color="auto"/>
            </w:tcBorders>
            <w:vAlign w:val="center"/>
          </w:tcPr>
          <w:p w14:paraId="0573851B" w14:textId="38EA6DE5" w:rsidR="009E3EAC" w:rsidRPr="001501AB" w:rsidRDefault="00094D1A" w:rsidP="009E3EAC">
            <w:pPr>
              <w:jc w:val="center"/>
              <w:rPr>
                <w:rFonts w:ascii="ＭＳ 明朝" w:eastAsia="ＭＳ 明朝" w:hAnsi="ＭＳ 明朝"/>
                <w:sz w:val="22"/>
                <w:szCs w:val="24"/>
              </w:rPr>
            </w:pPr>
            <w:r w:rsidRPr="001501AB">
              <w:rPr>
                <w:rFonts w:ascii="ＭＳ 明朝" w:eastAsia="ＭＳ 明朝" w:hAnsi="ＭＳ 明朝" w:hint="eastAsia"/>
                <w:sz w:val="22"/>
                <w:szCs w:val="24"/>
              </w:rPr>
              <w:t>5</w:t>
            </w:r>
            <w:r w:rsidR="00DE548E" w:rsidRPr="001501AB">
              <w:rPr>
                <w:rFonts w:ascii="ＭＳ 明朝" w:eastAsia="ＭＳ 明朝" w:hAnsi="ＭＳ 明朝" w:hint="eastAsia"/>
                <w:sz w:val="22"/>
                <w:szCs w:val="24"/>
              </w:rPr>
              <w:t>点</w:t>
            </w:r>
          </w:p>
        </w:tc>
      </w:tr>
      <w:tr w:rsidR="001501AB" w:rsidRPr="001501AB" w14:paraId="5D82DC0D" w14:textId="77777777" w:rsidTr="00097787">
        <w:tc>
          <w:tcPr>
            <w:tcW w:w="6946" w:type="dxa"/>
            <w:tcBorders>
              <w:top w:val="dotted" w:sz="4" w:space="0" w:color="auto"/>
            </w:tcBorders>
          </w:tcPr>
          <w:p w14:paraId="602B000C" w14:textId="004A6406" w:rsidR="009E3EAC" w:rsidRPr="001501AB" w:rsidRDefault="00DE548E" w:rsidP="00D001DC">
            <w:pPr>
              <w:ind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･包括外部監査制度の趣旨についての理解及び監査実施方針</w:t>
            </w:r>
            <w:r w:rsidRPr="001501AB">
              <w:rPr>
                <w:rFonts w:ascii="ＭＳ 明朝" w:eastAsia="ＭＳ 明朝" w:hAnsi="ＭＳ 明朝"/>
                <w:sz w:val="22"/>
                <w:szCs w:val="24"/>
              </w:rPr>
              <w:t xml:space="preserve">  </w:t>
            </w:r>
          </w:p>
        </w:tc>
        <w:tc>
          <w:tcPr>
            <w:tcW w:w="1275" w:type="dxa"/>
            <w:vMerge/>
          </w:tcPr>
          <w:p w14:paraId="6CADAAEB" w14:textId="77777777" w:rsidR="009E3EAC" w:rsidRPr="001501AB" w:rsidRDefault="009E3EAC" w:rsidP="00C11350">
            <w:pPr>
              <w:jc w:val="center"/>
              <w:rPr>
                <w:rFonts w:ascii="ＭＳ 明朝" w:eastAsia="ＭＳ 明朝" w:hAnsi="ＭＳ 明朝"/>
                <w:sz w:val="22"/>
                <w:szCs w:val="24"/>
              </w:rPr>
            </w:pPr>
          </w:p>
        </w:tc>
      </w:tr>
      <w:tr w:rsidR="001501AB" w:rsidRPr="001501AB" w14:paraId="455C67AE" w14:textId="77777777" w:rsidTr="00097787">
        <w:tc>
          <w:tcPr>
            <w:tcW w:w="6946" w:type="dxa"/>
            <w:tcBorders>
              <w:bottom w:val="dotted" w:sz="4" w:space="0" w:color="auto"/>
            </w:tcBorders>
          </w:tcPr>
          <w:p w14:paraId="3974064B" w14:textId="291FD073" w:rsidR="009E3EAC" w:rsidRPr="001501AB" w:rsidRDefault="00DE548E" w:rsidP="00DF037F">
            <w:pPr>
              <w:rPr>
                <w:rFonts w:ascii="ＭＳ 明朝" w:eastAsia="ＭＳ 明朝" w:hAnsi="ＭＳ 明朝"/>
                <w:sz w:val="22"/>
                <w:szCs w:val="24"/>
              </w:rPr>
            </w:pPr>
            <w:r w:rsidRPr="001501AB">
              <w:rPr>
                <w:rFonts w:ascii="ＭＳ 明朝" w:eastAsia="ＭＳ 明朝" w:hAnsi="ＭＳ 明朝"/>
                <w:sz w:val="22"/>
                <w:szCs w:val="24"/>
              </w:rPr>
              <w:t>2.</w:t>
            </w:r>
            <w:r w:rsidR="00B17D44" w:rsidRPr="001501AB">
              <w:rPr>
                <w:rFonts w:ascii="ＭＳ 明朝" w:eastAsia="ＭＳ 明朝" w:hAnsi="ＭＳ 明朝" w:hint="eastAsia"/>
                <w:sz w:val="22"/>
                <w:szCs w:val="24"/>
              </w:rPr>
              <w:t>包括</w:t>
            </w:r>
            <w:r w:rsidRPr="001501AB">
              <w:rPr>
                <w:rFonts w:ascii="ＭＳ 明朝" w:eastAsia="ＭＳ 明朝" w:hAnsi="ＭＳ 明朝" w:hint="eastAsia"/>
                <w:sz w:val="22"/>
                <w:szCs w:val="24"/>
              </w:rPr>
              <w:t>外部監査の</w:t>
            </w:r>
            <w:r w:rsidR="00707E55" w:rsidRPr="001501AB">
              <w:rPr>
                <w:rFonts w:ascii="ＭＳ 明朝" w:eastAsia="ＭＳ 明朝" w:hAnsi="ＭＳ 明朝" w:hint="eastAsia"/>
                <w:sz w:val="22"/>
                <w:szCs w:val="24"/>
              </w:rPr>
              <w:t>テーマ</w:t>
            </w:r>
            <w:r w:rsidRPr="001501AB">
              <w:rPr>
                <w:rFonts w:ascii="ＭＳ 明朝" w:eastAsia="ＭＳ 明朝" w:hAnsi="ＭＳ 明朝" w:hint="eastAsia"/>
                <w:sz w:val="22"/>
                <w:szCs w:val="24"/>
              </w:rPr>
              <w:t>選定及び監査手法</w:t>
            </w:r>
          </w:p>
        </w:tc>
        <w:tc>
          <w:tcPr>
            <w:tcW w:w="1275" w:type="dxa"/>
            <w:vMerge w:val="restart"/>
            <w:vAlign w:val="center"/>
          </w:tcPr>
          <w:p w14:paraId="33224922" w14:textId="51E6081D" w:rsidR="009E3EAC" w:rsidRPr="001501AB" w:rsidRDefault="00DE548E" w:rsidP="009E3EAC">
            <w:pPr>
              <w:jc w:val="center"/>
              <w:rPr>
                <w:rFonts w:ascii="ＭＳ 明朝" w:eastAsia="ＭＳ 明朝" w:hAnsi="ＭＳ 明朝"/>
                <w:sz w:val="22"/>
                <w:szCs w:val="24"/>
              </w:rPr>
            </w:pPr>
            <w:r w:rsidRPr="001501AB">
              <w:rPr>
                <w:rFonts w:ascii="ＭＳ 明朝" w:eastAsia="ＭＳ 明朝" w:hAnsi="ＭＳ 明朝"/>
                <w:sz w:val="22"/>
                <w:szCs w:val="24"/>
              </w:rPr>
              <w:t>40</w:t>
            </w:r>
            <w:r w:rsidRPr="001501AB">
              <w:rPr>
                <w:rFonts w:ascii="ＭＳ 明朝" w:eastAsia="ＭＳ 明朝" w:hAnsi="ＭＳ 明朝" w:hint="eastAsia"/>
                <w:sz w:val="22"/>
                <w:szCs w:val="24"/>
              </w:rPr>
              <w:t>点</w:t>
            </w:r>
          </w:p>
        </w:tc>
      </w:tr>
      <w:tr w:rsidR="001501AB" w:rsidRPr="001501AB" w14:paraId="235FE49E" w14:textId="77777777" w:rsidTr="00097787">
        <w:tc>
          <w:tcPr>
            <w:tcW w:w="6946" w:type="dxa"/>
            <w:tcBorders>
              <w:top w:val="dotted" w:sz="4" w:space="0" w:color="auto"/>
            </w:tcBorders>
          </w:tcPr>
          <w:p w14:paraId="65336C79" w14:textId="165EF128" w:rsidR="009E3EAC" w:rsidRPr="001501AB" w:rsidRDefault="00DE548E" w:rsidP="00DF037F">
            <w:pPr>
              <w:rPr>
                <w:rFonts w:ascii="ＭＳ 明朝" w:eastAsia="ＭＳ 明朝" w:hAnsi="ＭＳ 明朝"/>
                <w:sz w:val="22"/>
                <w:szCs w:val="24"/>
              </w:rPr>
            </w:pPr>
            <w:r w:rsidRPr="001501AB">
              <w:rPr>
                <w:rFonts w:ascii="ＭＳ 明朝" w:eastAsia="ＭＳ 明朝" w:hAnsi="ＭＳ 明朝" w:hint="eastAsia"/>
                <w:sz w:val="22"/>
                <w:szCs w:val="24"/>
              </w:rPr>
              <w:t xml:space="preserve">  ･東大阪市の現状や課題についての認識</w:t>
            </w:r>
          </w:p>
          <w:p w14:paraId="27E68193" w14:textId="01E6FD2E" w:rsidR="009E3EAC" w:rsidRPr="001501AB" w:rsidRDefault="00DE548E" w:rsidP="00DF037F">
            <w:pPr>
              <w:rPr>
                <w:rFonts w:ascii="ＭＳ 明朝" w:eastAsia="ＭＳ 明朝" w:hAnsi="ＭＳ 明朝"/>
                <w:sz w:val="22"/>
                <w:szCs w:val="24"/>
              </w:rPr>
            </w:pPr>
            <w:r w:rsidRPr="001501AB">
              <w:rPr>
                <w:rFonts w:ascii="ＭＳ 明朝" w:eastAsia="ＭＳ 明朝" w:hAnsi="ＭＳ 明朝" w:hint="eastAsia"/>
                <w:sz w:val="22"/>
                <w:szCs w:val="24"/>
              </w:rPr>
              <w:t xml:space="preserve">  ･監査</w:t>
            </w:r>
            <w:r w:rsidR="00707E55" w:rsidRPr="001501AB">
              <w:rPr>
                <w:rFonts w:ascii="ＭＳ 明朝" w:eastAsia="ＭＳ 明朝" w:hAnsi="ＭＳ 明朝" w:hint="eastAsia"/>
                <w:sz w:val="22"/>
                <w:szCs w:val="24"/>
              </w:rPr>
              <w:t>テーマ候補</w:t>
            </w:r>
            <w:r w:rsidRPr="001501AB">
              <w:rPr>
                <w:rFonts w:ascii="ＭＳ 明朝" w:eastAsia="ＭＳ 明朝" w:hAnsi="ＭＳ 明朝" w:hint="eastAsia"/>
                <w:sz w:val="22"/>
                <w:szCs w:val="24"/>
              </w:rPr>
              <w:t>と本市の行政課題との関連性及び有効性</w:t>
            </w:r>
          </w:p>
          <w:p w14:paraId="05EF507C" w14:textId="26F27FD6" w:rsidR="009E3EAC" w:rsidRPr="001501AB" w:rsidRDefault="00DE548E" w:rsidP="00DF037F">
            <w:pPr>
              <w:rPr>
                <w:rFonts w:ascii="ＭＳ 明朝" w:eastAsia="ＭＳ 明朝" w:hAnsi="ＭＳ 明朝"/>
                <w:sz w:val="22"/>
                <w:szCs w:val="24"/>
              </w:rPr>
            </w:pPr>
            <w:r w:rsidRPr="001501AB">
              <w:rPr>
                <w:rFonts w:ascii="ＭＳ 明朝" w:eastAsia="ＭＳ 明朝" w:hAnsi="ＭＳ 明朝" w:hint="eastAsia"/>
                <w:sz w:val="22"/>
                <w:szCs w:val="24"/>
              </w:rPr>
              <w:t xml:space="preserve">  ･監査結果報告書に基づく本市の改善取組の実現可能性</w:t>
            </w:r>
          </w:p>
        </w:tc>
        <w:tc>
          <w:tcPr>
            <w:tcW w:w="1275" w:type="dxa"/>
            <w:vMerge/>
          </w:tcPr>
          <w:p w14:paraId="48EF676F" w14:textId="77777777" w:rsidR="009E3EAC" w:rsidRPr="001501AB" w:rsidRDefault="009E3EAC" w:rsidP="00C11350">
            <w:pPr>
              <w:jc w:val="center"/>
              <w:rPr>
                <w:rFonts w:ascii="ＭＳ 明朝" w:eastAsia="ＭＳ 明朝" w:hAnsi="ＭＳ 明朝"/>
                <w:sz w:val="22"/>
                <w:szCs w:val="24"/>
              </w:rPr>
            </w:pPr>
          </w:p>
        </w:tc>
      </w:tr>
      <w:tr w:rsidR="001501AB" w:rsidRPr="001501AB" w14:paraId="4CC7FD96" w14:textId="77777777" w:rsidTr="00097787">
        <w:tc>
          <w:tcPr>
            <w:tcW w:w="6946" w:type="dxa"/>
            <w:tcBorders>
              <w:bottom w:val="dotted" w:sz="4" w:space="0" w:color="auto"/>
            </w:tcBorders>
          </w:tcPr>
          <w:p w14:paraId="05025F3F" w14:textId="43905503" w:rsidR="009E3EAC" w:rsidRPr="001501AB" w:rsidRDefault="00DE548E" w:rsidP="000D1662">
            <w:pPr>
              <w:rPr>
                <w:rFonts w:ascii="ＭＳ 明朝" w:eastAsia="ＭＳ 明朝" w:hAnsi="ＭＳ 明朝"/>
                <w:sz w:val="22"/>
                <w:szCs w:val="24"/>
              </w:rPr>
            </w:pPr>
            <w:r w:rsidRPr="001501AB">
              <w:rPr>
                <w:rFonts w:ascii="ＭＳ 明朝" w:eastAsia="ＭＳ 明朝" w:hAnsi="ＭＳ 明朝"/>
                <w:sz w:val="22"/>
                <w:szCs w:val="24"/>
              </w:rPr>
              <w:t>3.</w:t>
            </w:r>
            <w:r w:rsidR="00B17D44" w:rsidRPr="001501AB">
              <w:rPr>
                <w:rFonts w:ascii="ＭＳ 明朝" w:eastAsia="ＭＳ 明朝" w:hAnsi="ＭＳ 明朝" w:hint="eastAsia"/>
                <w:sz w:val="22"/>
                <w:szCs w:val="24"/>
              </w:rPr>
              <w:t xml:space="preserve"> 包括</w:t>
            </w:r>
            <w:r w:rsidRPr="001501AB">
              <w:rPr>
                <w:rFonts w:ascii="ＭＳ 明朝" w:eastAsia="ＭＳ 明朝" w:hAnsi="ＭＳ 明朝" w:hint="eastAsia"/>
                <w:sz w:val="22"/>
                <w:szCs w:val="24"/>
              </w:rPr>
              <w:t>外部監査実施の体制及び計画</w:t>
            </w:r>
          </w:p>
        </w:tc>
        <w:tc>
          <w:tcPr>
            <w:tcW w:w="1275" w:type="dxa"/>
            <w:vMerge w:val="restart"/>
            <w:vAlign w:val="center"/>
          </w:tcPr>
          <w:p w14:paraId="470CAFFB" w14:textId="30814B71" w:rsidR="009E3EAC" w:rsidRPr="001501AB" w:rsidRDefault="00094D1A" w:rsidP="009E3EAC">
            <w:pPr>
              <w:jc w:val="center"/>
              <w:rPr>
                <w:rFonts w:ascii="ＭＳ 明朝" w:eastAsia="ＭＳ 明朝" w:hAnsi="ＭＳ 明朝"/>
                <w:sz w:val="22"/>
                <w:szCs w:val="24"/>
              </w:rPr>
            </w:pPr>
            <w:r w:rsidRPr="001501AB">
              <w:rPr>
                <w:rFonts w:ascii="ＭＳ 明朝" w:eastAsia="ＭＳ 明朝" w:hAnsi="ＭＳ 明朝" w:hint="eastAsia"/>
                <w:sz w:val="22"/>
                <w:szCs w:val="24"/>
              </w:rPr>
              <w:t>15</w:t>
            </w:r>
            <w:r w:rsidR="00DE548E" w:rsidRPr="001501AB">
              <w:rPr>
                <w:rFonts w:ascii="ＭＳ 明朝" w:eastAsia="ＭＳ 明朝" w:hAnsi="ＭＳ 明朝" w:hint="eastAsia"/>
                <w:sz w:val="22"/>
                <w:szCs w:val="24"/>
              </w:rPr>
              <w:t>点</w:t>
            </w:r>
          </w:p>
        </w:tc>
      </w:tr>
      <w:tr w:rsidR="001501AB" w:rsidRPr="001501AB" w14:paraId="0001993C" w14:textId="77777777" w:rsidTr="00097787">
        <w:tc>
          <w:tcPr>
            <w:tcW w:w="6946" w:type="dxa"/>
            <w:tcBorders>
              <w:top w:val="dotted" w:sz="4" w:space="0" w:color="auto"/>
              <w:bottom w:val="single" w:sz="4" w:space="0" w:color="auto"/>
            </w:tcBorders>
          </w:tcPr>
          <w:p w14:paraId="6A0B4471" w14:textId="6447A35C" w:rsidR="005A4AC2" w:rsidRPr="001501AB" w:rsidRDefault="00DE548E" w:rsidP="000D1662">
            <w:pPr>
              <w:rPr>
                <w:rFonts w:ascii="ＭＳ 明朝" w:eastAsia="ＭＳ 明朝" w:hAnsi="ＭＳ 明朝"/>
                <w:sz w:val="22"/>
                <w:szCs w:val="24"/>
              </w:rPr>
            </w:pPr>
            <w:r w:rsidRPr="001501AB">
              <w:rPr>
                <w:rFonts w:ascii="ＭＳ 明朝" w:eastAsia="ＭＳ 明朝" w:hAnsi="ＭＳ 明朝" w:hint="eastAsia"/>
                <w:sz w:val="22"/>
                <w:szCs w:val="24"/>
              </w:rPr>
              <w:t xml:space="preserve">  ･各種知見を有する補助者体制､運営手法</w:t>
            </w:r>
            <w:r w:rsidRPr="001501AB">
              <w:rPr>
                <w:rFonts w:ascii="ＭＳ 明朝" w:eastAsia="ＭＳ 明朝" w:hAnsi="ＭＳ 明朝"/>
                <w:sz w:val="22"/>
                <w:szCs w:val="24"/>
              </w:rPr>
              <w:t xml:space="preserve"> </w:t>
            </w:r>
          </w:p>
          <w:p w14:paraId="52968F41" w14:textId="72952F9A" w:rsidR="009E3EAC" w:rsidRPr="001501AB" w:rsidRDefault="00DE548E" w:rsidP="00F57AA0">
            <w:pPr>
              <w:ind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･年間計画(時期､工程､作業内容)の具体性及び実現可能性</w:t>
            </w:r>
            <w:r w:rsidRPr="001501AB">
              <w:rPr>
                <w:rFonts w:ascii="ＭＳ 明朝" w:eastAsia="ＭＳ 明朝" w:hAnsi="ＭＳ 明朝"/>
                <w:sz w:val="22"/>
                <w:szCs w:val="24"/>
              </w:rPr>
              <w:t xml:space="preserve">  </w:t>
            </w:r>
          </w:p>
        </w:tc>
        <w:tc>
          <w:tcPr>
            <w:tcW w:w="1275" w:type="dxa"/>
            <w:vMerge/>
          </w:tcPr>
          <w:p w14:paraId="75029B02" w14:textId="77777777" w:rsidR="009E3EAC" w:rsidRPr="001501AB" w:rsidRDefault="009E3EAC" w:rsidP="00C11350">
            <w:pPr>
              <w:jc w:val="center"/>
              <w:rPr>
                <w:rFonts w:ascii="ＭＳ 明朝" w:eastAsia="ＭＳ 明朝" w:hAnsi="ＭＳ 明朝"/>
                <w:sz w:val="22"/>
                <w:szCs w:val="24"/>
              </w:rPr>
            </w:pPr>
          </w:p>
        </w:tc>
      </w:tr>
      <w:tr w:rsidR="001501AB" w:rsidRPr="001501AB" w14:paraId="6A271FC2" w14:textId="77777777" w:rsidTr="00097787">
        <w:tc>
          <w:tcPr>
            <w:tcW w:w="6946" w:type="dxa"/>
            <w:tcBorders>
              <w:top w:val="single" w:sz="4" w:space="0" w:color="auto"/>
              <w:bottom w:val="dotted" w:sz="4" w:space="0" w:color="auto"/>
            </w:tcBorders>
          </w:tcPr>
          <w:p w14:paraId="612A4931" w14:textId="1F5D7710" w:rsidR="009E3EAC" w:rsidRPr="001501AB" w:rsidRDefault="00DE548E" w:rsidP="00DF037F">
            <w:pPr>
              <w:rPr>
                <w:rFonts w:ascii="ＭＳ 明朝" w:eastAsia="ＭＳ 明朝" w:hAnsi="ＭＳ 明朝"/>
                <w:sz w:val="22"/>
                <w:szCs w:val="24"/>
              </w:rPr>
            </w:pPr>
            <w:r w:rsidRPr="001501AB">
              <w:rPr>
                <w:rFonts w:ascii="ＭＳ 明朝" w:eastAsia="ＭＳ 明朝" w:hAnsi="ＭＳ 明朝" w:hint="eastAsia"/>
                <w:sz w:val="22"/>
                <w:szCs w:val="24"/>
              </w:rPr>
              <w:t>4.応募者に関すること</w:t>
            </w:r>
          </w:p>
        </w:tc>
        <w:tc>
          <w:tcPr>
            <w:tcW w:w="1275" w:type="dxa"/>
            <w:vMerge w:val="restart"/>
            <w:vAlign w:val="center"/>
          </w:tcPr>
          <w:p w14:paraId="2E46B8AA" w14:textId="18413A89" w:rsidR="009E3EAC" w:rsidRPr="001501AB" w:rsidRDefault="00094D1A" w:rsidP="009E3EAC">
            <w:pPr>
              <w:jc w:val="center"/>
              <w:rPr>
                <w:rFonts w:ascii="ＭＳ 明朝" w:eastAsia="ＭＳ 明朝" w:hAnsi="ＭＳ 明朝"/>
                <w:sz w:val="22"/>
                <w:szCs w:val="24"/>
              </w:rPr>
            </w:pPr>
            <w:r w:rsidRPr="001501AB">
              <w:rPr>
                <w:rFonts w:ascii="ＭＳ 明朝" w:eastAsia="ＭＳ 明朝" w:hAnsi="ＭＳ 明朝" w:hint="eastAsia"/>
                <w:sz w:val="22"/>
                <w:szCs w:val="24"/>
              </w:rPr>
              <w:t>20</w:t>
            </w:r>
            <w:r w:rsidR="00DE548E" w:rsidRPr="001501AB">
              <w:rPr>
                <w:rFonts w:ascii="ＭＳ 明朝" w:eastAsia="ＭＳ 明朝" w:hAnsi="ＭＳ 明朝" w:hint="eastAsia"/>
                <w:sz w:val="22"/>
                <w:szCs w:val="24"/>
              </w:rPr>
              <w:t>点</w:t>
            </w:r>
          </w:p>
        </w:tc>
      </w:tr>
      <w:tr w:rsidR="001501AB" w:rsidRPr="001501AB" w14:paraId="5C9D243D" w14:textId="77777777" w:rsidTr="00094D1A">
        <w:tc>
          <w:tcPr>
            <w:tcW w:w="6946" w:type="dxa"/>
            <w:tcBorders>
              <w:top w:val="dotted" w:sz="4" w:space="0" w:color="auto"/>
              <w:bottom w:val="dotted" w:sz="4" w:space="0" w:color="auto"/>
            </w:tcBorders>
          </w:tcPr>
          <w:p w14:paraId="796C28A1" w14:textId="610F756C" w:rsidR="009E3EAC" w:rsidRPr="001501AB" w:rsidRDefault="00DE548E" w:rsidP="00DF037F">
            <w:pPr>
              <w:rPr>
                <w:rFonts w:ascii="ＭＳ 明朝" w:eastAsia="ＭＳ 明朝" w:hAnsi="ＭＳ 明朝"/>
                <w:sz w:val="22"/>
                <w:szCs w:val="24"/>
              </w:rPr>
            </w:pPr>
            <w:r w:rsidRPr="001501AB">
              <w:rPr>
                <w:rFonts w:ascii="ＭＳ 明朝" w:eastAsia="ＭＳ 明朝" w:hAnsi="ＭＳ 明朝" w:hint="eastAsia"/>
                <w:sz w:val="22"/>
                <w:szCs w:val="24"/>
              </w:rPr>
              <w:t xml:space="preserve">  ･経歴及び実績等</w:t>
            </w:r>
          </w:p>
          <w:p w14:paraId="10149A95" w14:textId="0664D875" w:rsidR="009E3EAC" w:rsidRPr="001501AB" w:rsidRDefault="00DE548E" w:rsidP="00DF037F">
            <w:pPr>
              <w:rPr>
                <w:rFonts w:ascii="ＭＳ 明朝" w:eastAsia="ＭＳ 明朝" w:hAnsi="ＭＳ 明朝"/>
                <w:sz w:val="22"/>
                <w:szCs w:val="24"/>
              </w:rPr>
            </w:pPr>
            <w:r w:rsidRPr="001501AB">
              <w:rPr>
                <w:rFonts w:ascii="ＭＳ 明朝" w:eastAsia="ＭＳ 明朝" w:hAnsi="ＭＳ 明朝" w:hint="eastAsia"/>
                <w:sz w:val="22"/>
                <w:szCs w:val="24"/>
              </w:rPr>
              <w:t xml:space="preserve">  ･分析力､説明力､</w:t>
            </w:r>
            <w:r w:rsidR="00707E55" w:rsidRPr="001501AB">
              <w:rPr>
                <w:rFonts w:ascii="ＭＳ 明朝" w:eastAsia="ＭＳ 明朝" w:hAnsi="ＭＳ 明朝" w:hint="eastAsia"/>
                <w:sz w:val="22"/>
                <w:szCs w:val="24"/>
              </w:rPr>
              <w:t>コミュニケーション力</w:t>
            </w:r>
          </w:p>
          <w:p w14:paraId="02206EAC" w14:textId="34741CB9" w:rsidR="009E3EAC" w:rsidRPr="001501AB" w:rsidRDefault="00DE548E" w:rsidP="00DF037F">
            <w:pPr>
              <w:rPr>
                <w:rFonts w:ascii="ＭＳ 明朝" w:eastAsia="ＭＳ 明朝" w:hAnsi="ＭＳ 明朝"/>
                <w:sz w:val="22"/>
                <w:szCs w:val="24"/>
              </w:rPr>
            </w:pPr>
            <w:r w:rsidRPr="001501AB">
              <w:rPr>
                <w:rFonts w:ascii="ＭＳ 明朝" w:eastAsia="ＭＳ 明朝" w:hAnsi="ＭＳ 明朝" w:hint="eastAsia"/>
                <w:sz w:val="22"/>
                <w:szCs w:val="24"/>
              </w:rPr>
              <w:t xml:space="preserve">  ･監査実績</w:t>
            </w:r>
          </w:p>
        </w:tc>
        <w:tc>
          <w:tcPr>
            <w:tcW w:w="1275" w:type="dxa"/>
            <w:vMerge/>
            <w:tcBorders>
              <w:bottom w:val="dotted" w:sz="4" w:space="0" w:color="auto"/>
            </w:tcBorders>
          </w:tcPr>
          <w:p w14:paraId="31426EB0" w14:textId="77777777" w:rsidR="009E3EAC" w:rsidRPr="001501AB" w:rsidRDefault="009E3EAC" w:rsidP="00C11350">
            <w:pPr>
              <w:jc w:val="center"/>
              <w:rPr>
                <w:rFonts w:ascii="ＭＳ 明朝" w:eastAsia="ＭＳ 明朝" w:hAnsi="ＭＳ 明朝"/>
                <w:sz w:val="22"/>
                <w:szCs w:val="24"/>
              </w:rPr>
            </w:pPr>
          </w:p>
        </w:tc>
      </w:tr>
      <w:tr w:rsidR="001501AB" w:rsidRPr="001501AB" w14:paraId="1689EADF" w14:textId="77777777" w:rsidTr="00094D1A">
        <w:tc>
          <w:tcPr>
            <w:tcW w:w="6946" w:type="dxa"/>
            <w:tcBorders>
              <w:top w:val="dotted" w:sz="4" w:space="0" w:color="auto"/>
              <w:bottom w:val="single" w:sz="4" w:space="0" w:color="auto"/>
            </w:tcBorders>
          </w:tcPr>
          <w:p w14:paraId="060E09F2" w14:textId="1293810C" w:rsidR="00094D1A" w:rsidRPr="001501AB" w:rsidRDefault="00094D1A" w:rsidP="00DF037F">
            <w:pPr>
              <w:rPr>
                <w:rFonts w:ascii="ＭＳ 明朝" w:eastAsia="ＭＳ 明朝" w:hAnsi="ＭＳ 明朝"/>
                <w:sz w:val="22"/>
                <w:szCs w:val="24"/>
              </w:rPr>
            </w:pPr>
            <w:r w:rsidRPr="001501AB">
              <w:rPr>
                <w:rFonts w:ascii="ＭＳ 明朝" w:eastAsia="ＭＳ 明朝" w:hAnsi="ＭＳ 明朝" w:hint="eastAsia"/>
                <w:sz w:val="22"/>
                <w:szCs w:val="24"/>
              </w:rPr>
              <w:t>･過去の処分歴に関すること（減点項目）</w:t>
            </w:r>
          </w:p>
        </w:tc>
        <w:tc>
          <w:tcPr>
            <w:tcW w:w="1275" w:type="dxa"/>
            <w:tcBorders>
              <w:top w:val="dotted" w:sz="4" w:space="0" w:color="auto"/>
              <w:bottom w:val="single" w:sz="4" w:space="0" w:color="auto"/>
            </w:tcBorders>
          </w:tcPr>
          <w:p w14:paraId="63A04528" w14:textId="46E67FED" w:rsidR="00094D1A" w:rsidRPr="001501AB" w:rsidRDefault="00094D1A" w:rsidP="00C11350">
            <w:pPr>
              <w:jc w:val="center"/>
              <w:rPr>
                <w:rFonts w:ascii="ＭＳ 明朝" w:eastAsia="ＭＳ 明朝" w:hAnsi="ＭＳ 明朝"/>
                <w:sz w:val="22"/>
                <w:szCs w:val="24"/>
              </w:rPr>
            </w:pPr>
            <w:r w:rsidRPr="001501AB">
              <w:rPr>
                <w:rFonts w:ascii="ＭＳ 明朝" w:eastAsia="ＭＳ 明朝" w:hAnsi="ＭＳ 明朝" w:hint="eastAsia"/>
                <w:sz w:val="22"/>
                <w:szCs w:val="24"/>
              </w:rPr>
              <w:t>▲</w:t>
            </w:r>
            <w:r w:rsidRPr="001501AB">
              <w:rPr>
                <w:rFonts w:ascii="ＭＳ 明朝" w:eastAsia="ＭＳ 明朝" w:hAnsi="ＭＳ 明朝"/>
                <w:sz w:val="22"/>
                <w:szCs w:val="24"/>
              </w:rPr>
              <w:t>5</w:t>
            </w:r>
            <w:r w:rsidRPr="001501AB">
              <w:rPr>
                <w:rFonts w:ascii="ＭＳ 明朝" w:eastAsia="ＭＳ 明朝" w:hAnsi="ＭＳ 明朝" w:hint="eastAsia"/>
                <w:sz w:val="22"/>
                <w:szCs w:val="24"/>
              </w:rPr>
              <w:t>点</w:t>
            </w:r>
          </w:p>
        </w:tc>
      </w:tr>
      <w:tr w:rsidR="001501AB" w:rsidRPr="001501AB" w14:paraId="7E636DAA" w14:textId="77777777" w:rsidTr="00097787">
        <w:tc>
          <w:tcPr>
            <w:tcW w:w="6946" w:type="dxa"/>
            <w:tcBorders>
              <w:top w:val="single" w:sz="4" w:space="0" w:color="auto"/>
              <w:bottom w:val="dotted" w:sz="4" w:space="0" w:color="auto"/>
            </w:tcBorders>
          </w:tcPr>
          <w:p w14:paraId="04E1340D" w14:textId="22156686" w:rsidR="00F206B0" w:rsidRPr="001501AB" w:rsidRDefault="00DE548E" w:rsidP="00DF037F">
            <w:pPr>
              <w:rPr>
                <w:rFonts w:ascii="ＭＳ 明朝" w:eastAsia="ＭＳ 明朝" w:hAnsi="ＭＳ 明朝"/>
                <w:sz w:val="22"/>
                <w:szCs w:val="24"/>
              </w:rPr>
            </w:pPr>
            <w:r w:rsidRPr="001501AB">
              <w:rPr>
                <w:rFonts w:ascii="ＭＳ 明朝" w:eastAsia="ＭＳ 明朝" w:hAnsi="ＭＳ 明朝" w:hint="eastAsia"/>
                <w:sz w:val="22"/>
                <w:szCs w:val="24"/>
              </w:rPr>
              <w:t>5.</w:t>
            </w:r>
            <w:r w:rsidR="00B17D44" w:rsidRPr="001501AB">
              <w:rPr>
                <w:rFonts w:ascii="ＭＳ 明朝" w:eastAsia="ＭＳ 明朝" w:hAnsi="ＭＳ 明朝" w:hint="eastAsia"/>
                <w:sz w:val="22"/>
                <w:szCs w:val="24"/>
              </w:rPr>
              <w:t>費用の設定</w:t>
            </w:r>
          </w:p>
        </w:tc>
        <w:tc>
          <w:tcPr>
            <w:tcW w:w="1275" w:type="dxa"/>
            <w:vMerge w:val="restart"/>
            <w:tcBorders>
              <w:top w:val="single" w:sz="4" w:space="0" w:color="auto"/>
            </w:tcBorders>
            <w:vAlign w:val="center"/>
          </w:tcPr>
          <w:p w14:paraId="4E967DC2" w14:textId="1B8AF71D" w:rsidR="00F206B0" w:rsidRPr="001501AB" w:rsidRDefault="00094D1A" w:rsidP="00F206B0">
            <w:pPr>
              <w:jc w:val="center"/>
              <w:rPr>
                <w:rFonts w:ascii="ＭＳ 明朝" w:eastAsia="ＭＳ 明朝" w:hAnsi="ＭＳ 明朝"/>
                <w:sz w:val="22"/>
                <w:szCs w:val="24"/>
              </w:rPr>
            </w:pPr>
            <w:r w:rsidRPr="001501AB">
              <w:rPr>
                <w:rFonts w:ascii="ＭＳ 明朝" w:eastAsia="ＭＳ 明朝" w:hAnsi="ＭＳ 明朝" w:hint="eastAsia"/>
                <w:sz w:val="22"/>
                <w:szCs w:val="24"/>
              </w:rPr>
              <w:t>20</w:t>
            </w:r>
            <w:r w:rsidR="00DE548E" w:rsidRPr="001501AB">
              <w:rPr>
                <w:rFonts w:ascii="ＭＳ 明朝" w:eastAsia="ＭＳ 明朝" w:hAnsi="ＭＳ 明朝" w:hint="eastAsia"/>
                <w:sz w:val="22"/>
                <w:szCs w:val="24"/>
              </w:rPr>
              <w:t>点</w:t>
            </w:r>
          </w:p>
        </w:tc>
      </w:tr>
      <w:tr w:rsidR="00094D1A" w:rsidRPr="001501AB" w14:paraId="3CEDC918" w14:textId="77777777" w:rsidTr="00094D1A">
        <w:tc>
          <w:tcPr>
            <w:tcW w:w="6946" w:type="dxa"/>
            <w:tcBorders>
              <w:top w:val="dotted" w:sz="4" w:space="0" w:color="auto"/>
              <w:bottom w:val="single" w:sz="4" w:space="0" w:color="auto"/>
            </w:tcBorders>
          </w:tcPr>
          <w:p w14:paraId="012280A6" w14:textId="3E2CE2D2" w:rsidR="00F206B0" w:rsidRPr="001501AB" w:rsidRDefault="00DE548E" w:rsidP="00F206B0">
            <w:pPr>
              <w:rPr>
                <w:rFonts w:ascii="ＭＳ 明朝" w:eastAsia="ＭＳ 明朝" w:hAnsi="ＭＳ 明朝"/>
                <w:sz w:val="22"/>
                <w:szCs w:val="24"/>
              </w:rPr>
            </w:pPr>
            <w:r w:rsidRPr="001501AB">
              <w:rPr>
                <w:rFonts w:ascii="ＭＳ 明朝" w:eastAsia="ＭＳ 明朝" w:hAnsi="ＭＳ 明朝" w:hint="eastAsia"/>
                <w:sz w:val="22"/>
                <w:szCs w:val="24"/>
              </w:rPr>
              <w:t xml:space="preserve">  ･費用の設定に関すること</w:t>
            </w:r>
          </w:p>
          <w:p w14:paraId="0020DFBA" w14:textId="4B7667C5" w:rsidR="00F206B0" w:rsidRPr="001501AB" w:rsidRDefault="00DE548E" w:rsidP="00B17D44">
            <w:pPr>
              <w:ind w:firstLineChars="200" w:firstLine="440"/>
              <w:rPr>
                <w:rFonts w:ascii="ＭＳ 明朝" w:eastAsia="ＭＳ 明朝" w:hAnsi="ＭＳ 明朝"/>
                <w:sz w:val="22"/>
                <w:szCs w:val="24"/>
              </w:rPr>
            </w:pPr>
            <w:r w:rsidRPr="001501AB">
              <w:rPr>
                <w:rFonts w:ascii="ＭＳ 明朝" w:eastAsia="ＭＳ 明朝" w:hAnsi="ＭＳ 明朝" w:hint="eastAsia"/>
                <w:sz w:val="22"/>
                <w:szCs w:val="24"/>
              </w:rPr>
              <w:t>(包括外部監査に係る経費が本市の</w:t>
            </w:r>
            <w:r w:rsidR="00B17D44" w:rsidRPr="001501AB">
              <w:rPr>
                <w:rFonts w:ascii="ＭＳ 明朝" w:eastAsia="ＭＳ 明朝" w:hAnsi="ＭＳ 明朝" w:hint="eastAsia"/>
                <w:sz w:val="22"/>
                <w:szCs w:val="24"/>
              </w:rPr>
              <w:t>審査基準額</w:t>
            </w:r>
            <w:r w:rsidRPr="001501AB">
              <w:rPr>
                <w:rFonts w:ascii="ＭＳ 明朝" w:eastAsia="ＭＳ 明朝" w:hAnsi="ＭＳ 明朝" w:hint="eastAsia"/>
                <w:sz w:val="22"/>
                <w:szCs w:val="24"/>
              </w:rPr>
              <w:t>の範囲内か)</w:t>
            </w:r>
          </w:p>
        </w:tc>
        <w:tc>
          <w:tcPr>
            <w:tcW w:w="1275" w:type="dxa"/>
            <w:vMerge/>
          </w:tcPr>
          <w:p w14:paraId="08338E7B" w14:textId="77777777" w:rsidR="00F206B0" w:rsidRPr="001501AB" w:rsidRDefault="00F206B0" w:rsidP="00C11350">
            <w:pPr>
              <w:jc w:val="center"/>
              <w:rPr>
                <w:rFonts w:ascii="ＭＳ 明朝" w:eastAsia="ＭＳ 明朝" w:hAnsi="ＭＳ 明朝"/>
                <w:sz w:val="22"/>
                <w:szCs w:val="24"/>
              </w:rPr>
            </w:pPr>
          </w:p>
        </w:tc>
      </w:tr>
    </w:tbl>
    <w:p w14:paraId="1C7DD860" w14:textId="77777777" w:rsidR="003C293F" w:rsidRPr="001501AB" w:rsidRDefault="003C293F" w:rsidP="00C11350">
      <w:pPr>
        <w:rPr>
          <w:rFonts w:ascii="ＭＳ 明朝" w:eastAsia="ＭＳ 明朝" w:hAnsi="ＭＳ 明朝"/>
          <w:sz w:val="22"/>
          <w:szCs w:val="24"/>
        </w:rPr>
      </w:pPr>
    </w:p>
    <w:p w14:paraId="7B840785" w14:textId="77777777" w:rsidR="00117DBD" w:rsidRPr="001501AB" w:rsidRDefault="00707E55" w:rsidP="00117DBD">
      <w:pPr>
        <w:pStyle w:val="af1"/>
        <w:numPr>
          <w:ilvl w:val="0"/>
          <w:numId w:val="19"/>
        </w:numPr>
        <w:ind w:leftChars="0"/>
        <w:rPr>
          <w:rFonts w:ascii="ＭＳ 明朝" w:eastAsia="ＭＳ 明朝" w:hAnsi="ＭＳ 明朝"/>
          <w:sz w:val="22"/>
          <w:szCs w:val="24"/>
        </w:rPr>
      </w:pPr>
      <w:r w:rsidRPr="001501AB">
        <w:rPr>
          <w:rFonts w:ascii="ＭＳ 明朝" w:eastAsia="ＭＳ 明朝" w:hAnsi="ＭＳ 明朝" w:hint="eastAsia"/>
          <w:sz w:val="22"/>
          <w:szCs w:val="24"/>
        </w:rPr>
        <w:t>プレゼンテーション審査</w:t>
      </w:r>
    </w:p>
    <w:p w14:paraId="0BA18067" w14:textId="5C03092E" w:rsidR="00707E55" w:rsidRPr="001501AB" w:rsidRDefault="00707E55" w:rsidP="00D001DC">
      <w:pPr>
        <w:pStyle w:val="af1"/>
        <w:ind w:leftChars="0" w:left="42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プレゼンテーション審査については、提出された提案書をもとに応募者本人がプレゼンテーションを行</w:t>
      </w:r>
      <w:r w:rsidR="00DE548E" w:rsidRPr="001501AB">
        <w:rPr>
          <w:rFonts w:ascii="ＭＳ 明朝" w:eastAsia="ＭＳ 明朝" w:hAnsi="ＭＳ 明朝" w:hint="eastAsia"/>
          <w:sz w:val="22"/>
          <w:szCs w:val="24"/>
        </w:rPr>
        <w:t>います｡</w:t>
      </w:r>
    </w:p>
    <w:p w14:paraId="5697A844" w14:textId="5C9B586C" w:rsidR="001403E5" w:rsidRPr="001501AB" w:rsidRDefault="00DE548E" w:rsidP="00D001DC">
      <w:pPr>
        <w:ind w:leftChars="200" w:left="42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審査は</w:t>
      </w:r>
      <w:r w:rsidRPr="001501AB">
        <w:rPr>
          <w:rFonts w:ascii="ＭＳ 明朝" w:eastAsia="ＭＳ 明朝" w:hAnsi="ＭＳ 明朝"/>
          <w:sz w:val="22"/>
          <w:szCs w:val="24"/>
        </w:rPr>
        <w:t>1</w:t>
      </w:r>
      <w:r w:rsidRPr="001501AB">
        <w:rPr>
          <w:rFonts w:ascii="ＭＳ 明朝" w:eastAsia="ＭＳ 明朝" w:hAnsi="ＭＳ 明朝" w:hint="eastAsia"/>
          <w:sz w:val="22"/>
          <w:szCs w:val="24"/>
        </w:rPr>
        <w:t>人当たり</w:t>
      </w:r>
      <w:r w:rsidR="0024332C" w:rsidRPr="001501AB">
        <w:rPr>
          <w:rFonts w:ascii="ＭＳ 明朝" w:eastAsia="ＭＳ 明朝" w:hAnsi="ＭＳ 明朝" w:hint="eastAsia"/>
          <w:sz w:val="22"/>
          <w:szCs w:val="24"/>
        </w:rPr>
        <w:t>40</w:t>
      </w:r>
      <w:r w:rsidRPr="001501AB">
        <w:rPr>
          <w:rFonts w:ascii="ＭＳ 明朝" w:eastAsia="ＭＳ 明朝" w:hAnsi="ＭＳ 明朝" w:hint="eastAsia"/>
          <w:sz w:val="22"/>
          <w:szCs w:val="24"/>
        </w:rPr>
        <w:t>分程度で実施します｡最初の</w:t>
      </w:r>
      <w:r w:rsidR="0024332C" w:rsidRPr="001501AB">
        <w:rPr>
          <w:rFonts w:ascii="ＭＳ 明朝" w:eastAsia="ＭＳ 明朝" w:hAnsi="ＭＳ 明朝" w:hint="eastAsia"/>
          <w:sz w:val="22"/>
          <w:szCs w:val="24"/>
        </w:rPr>
        <w:t>20</w:t>
      </w:r>
      <w:r w:rsidRPr="001501AB">
        <w:rPr>
          <w:rFonts w:ascii="ＭＳ 明朝" w:eastAsia="ＭＳ 明朝" w:hAnsi="ＭＳ 明朝" w:hint="eastAsia"/>
          <w:sz w:val="22"/>
          <w:szCs w:val="24"/>
        </w:rPr>
        <w:t>分間で提出された書類の内容について簡潔に述べていただき､残りの</w:t>
      </w:r>
      <w:r w:rsidR="0024332C" w:rsidRPr="001501AB">
        <w:rPr>
          <w:rFonts w:ascii="ＭＳ 明朝" w:eastAsia="ＭＳ 明朝" w:hAnsi="ＭＳ 明朝" w:hint="eastAsia"/>
          <w:sz w:val="22"/>
          <w:szCs w:val="24"/>
        </w:rPr>
        <w:t>20</w:t>
      </w:r>
      <w:r w:rsidRPr="001501AB">
        <w:rPr>
          <w:rFonts w:ascii="ＭＳ 明朝" w:eastAsia="ＭＳ 明朝" w:hAnsi="ＭＳ 明朝" w:hint="eastAsia"/>
          <w:sz w:val="22"/>
          <w:szCs w:val="24"/>
        </w:rPr>
        <w:t>分間で質疑応答を行います｡</w:t>
      </w:r>
    </w:p>
    <w:p w14:paraId="533BCCF3" w14:textId="2DC01A81" w:rsidR="000B2685" w:rsidRPr="001501AB" w:rsidRDefault="00DE548E" w:rsidP="0024332C">
      <w:pPr>
        <w:ind w:leftChars="100" w:left="210" w:firstLineChars="200" w:firstLine="440"/>
        <w:rPr>
          <w:rFonts w:ascii="ＭＳ 明朝" w:eastAsia="ＭＳ 明朝" w:hAnsi="ＭＳ 明朝"/>
          <w:sz w:val="22"/>
          <w:szCs w:val="24"/>
        </w:rPr>
      </w:pPr>
      <w:r w:rsidRPr="001501AB">
        <w:rPr>
          <w:rFonts w:ascii="ＭＳ 明朝" w:eastAsia="ＭＳ 明朝" w:hAnsi="ＭＳ 明朝" w:hint="eastAsia"/>
          <w:sz w:val="22"/>
          <w:szCs w:val="24"/>
        </w:rPr>
        <w:t>なお､当日は提出された書類のみで</w:t>
      </w:r>
      <w:r w:rsidR="00707E55" w:rsidRPr="001501AB">
        <w:rPr>
          <w:rFonts w:ascii="ＭＳ 明朝" w:eastAsia="ＭＳ 明朝" w:hAnsi="ＭＳ 明朝" w:hint="eastAsia"/>
          <w:sz w:val="22"/>
          <w:szCs w:val="24"/>
        </w:rPr>
        <w:t>プレゼンテーション</w:t>
      </w:r>
      <w:r w:rsidRPr="001501AB">
        <w:rPr>
          <w:rFonts w:ascii="ＭＳ 明朝" w:eastAsia="ＭＳ 明朝" w:hAnsi="ＭＳ 明朝" w:hint="eastAsia"/>
          <w:sz w:val="22"/>
          <w:szCs w:val="24"/>
        </w:rPr>
        <w:t>を行ってください｡</w:t>
      </w:r>
    </w:p>
    <w:p w14:paraId="3DC5807C" w14:textId="5CDEF10F" w:rsidR="00C05F43" w:rsidRPr="001501AB" w:rsidRDefault="00C05F43" w:rsidP="0024332C">
      <w:pPr>
        <w:ind w:leftChars="100" w:left="210" w:firstLineChars="200" w:firstLine="440"/>
        <w:rPr>
          <w:rFonts w:ascii="ＭＳ 明朝" w:eastAsia="ＭＳ 明朝" w:hAnsi="ＭＳ 明朝"/>
          <w:sz w:val="22"/>
          <w:szCs w:val="24"/>
        </w:rPr>
      </w:pPr>
    </w:p>
    <w:p w14:paraId="6FD2A862" w14:textId="77777777" w:rsidR="00C05F43" w:rsidRPr="001501AB" w:rsidRDefault="00C05F43" w:rsidP="0024332C">
      <w:pPr>
        <w:ind w:leftChars="100" w:left="210" w:firstLineChars="200" w:firstLine="440"/>
        <w:rPr>
          <w:rFonts w:ascii="ＭＳ 明朝" w:eastAsia="ＭＳ 明朝" w:hAnsi="ＭＳ 明朝"/>
          <w:sz w:val="22"/>
          <w:szCs w:val="24"/>
        </w:rPr>
      </w:pPr>
    </w:p>
    <w:p w14:paraId="321DE840" w14:textId="24184C82" w:rsidR="00712FDC" w:rsidRPr="001501AB" w:rsidRDefault="00DE548E" w:rsidP="003451FC">
      <w:pPr>
        <w:pStyle w:val="af1"/>
        <w:numPr>
          <w:ilvl w:val="0"/>
          <w:numId w:val="34"/>
        </w:numPr>
        <w:pBdr>
          <w:bottom w:val="single" w:sz="18" w:space="0" w:color="auto"/>
        </w:pBdr>
        <w:ind w:leftChars="0"/>
        <w:rPr>
          <w:rFonts w:ascii="ＭＳ 明朝" w:eastAsia="ＭＳ 明朝" w:hAnsi="ＭＳ 明朝"/>
          <w:b/>
          <w:sz w:val="28"/>
          <w:szCs w:val="28"/>
        </w:rPr>
      </w:pPr>
      <w:r w:rsidRPr="001501AB">
        <w:rPr>
          <w:rFonts w:ascii="ＭＳ 明朝" w:eastAsia="ＭＳ 明朝" w:hAnsi="ＭＳ 明朝" w:hint="eastAsia"/>
          <w:b/>
          <w:sz w:val="28"/>
          <w:szCs w:val="28"/>
        </w:rPr>
        <w:t>審査結果</w:t>
      </w:r>
    </w:p>
    <w:p w14:paraId="4063A635" w14:textId="64015847" w:rsidR="00C91D4C" w:rsidRPr="001501AB" w:rsidRDefault="00DE548E">
      <w:pPr>
        <w:rPr>
          <w:rFonts w:ascii="ＭＳ 明朝" w:eastAsia="ＭＳ 明朝" w:hAnsi="ＭＳ 明朝"/>
          <w:sz w:val="22"/>
          <w:szCs w:val="24"/>
        </w:rPr>
      </w:pPr>
      <w:r w:rsidRPr="001501AB">
        <w:rPr>
          <w:rFonts w:ascii="ＭＳ 明朝" w:eastAsia="ＭＳ 明朝" w:hAnsi="ＭＳ 明朝"/>
          <w:sz w:val="24"/>
          <w:szCs w:val="24"/>
        </w:rPr>
        <w:t xml:space="preserve"> </w:t>
      </w:r>
      <w:r w:rsidRPr="001501AB">
        <w:rPr>
          <w:rFonts w:ascii="ＭＳ 明朝" w:eastAsia="ＭＳ 明朝" w:hAnsi="ＭＳ 明朝" w:hint="eastAsia"/>
          <w:sz w:val="22"/>
          <w:szCs w:val="24"/>
        </w:rPr>
        <w:t>結果については､文書にて各応募者へ通知を行うとともに､市</w:t>
      </w:r>
      <w:r w:rsidR="00825824" w:rsidRPr="001501AB">
        <w:rPr>
          <w:rFonts w:ascii="ＭＳ 明朝" w:eastAsia="ＭＳ 明朝" w:hAnsi="ＭＳ 明朝" w:hint="eastAsia"/>
          <w:sz w:val="22"/>
          <w:szCs w:val="24"/>
        </w:rPr>
        <w:t>ウェブサイト</w:t>
      </w:r>
      <w:r w:rsidRPr="001501AB">
        <w:rPr>
          <w:rFonts w:ascii="ＭＳ 明朝" w:eastAsia="ＭＳ 明朝" w:hAnsi="ＭＳ 明朝" w:hint="eastAsia"/>
          <w:sz w:val="22"/>
          <w:szCs w:val="24"/>
        </w:rPr>
        <w:t>に公表します｡</w:t>
      </w:r>
    </w:p>
    <w:p w14:paraId="2AD9D2DD" w14:textId="77777777" w:rsidR="00CF5331" w:rsidRPr="001501AB" w:rsidRDefault="00DE548E" w:rsidP="00CF5331">
      <w:pPr>
        <w:pStyle w:val="af1"/>
        <w:numPr>
          <w:ilvl w:val="0"/>
          <w:numId w:val="20"/>
        </w:numPr>
        <w:ind w:leftChars="0"/>
        <w:rPr>
          <w:rFonts w:ascii="ＭＳ 明朝" w:eastAsia="ＭＳ 明朝" w:hAnsi="ＭＳ 明朝"/>
          <w:sz w:val="22"/>
          <w:szCs w:val="24"/>
        </w:rPr>
      </w:pPr>
      <w:r w:rsidRPr="001501AB">
        <w:rPr>
          <w:rFonts w:ascii="ＭＳ 明朝" w:eastAsia="ＭＳ 明朝" w:hAnsi="ＭＳ 明朝" w:hint="eastAsia"/>
          <w:sz w:val="22"/>
          <w:szCs w:val="24"/>
        </w:rPr>
        <w:t>各応募者への通知</w:t>
      </w:r>
    </w:p>
    <w:p w14:paraId="7916DA22" w14:textId="77777777" w:rsidR="00CF5331" w:rsidRPr="001501AB" w:rsidRDefault="00825824" w:rsidP="00D001DC">
      <w:pPr>
        <w:pStyle w:val="af1"/>
        <w:ind w:leftChars="0" w:left="42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lastRenderedPageBreak/>
        <w:t>プレゼンテーション</w:t>
      </w:r>
      <w:r w:rsidR="00DE548E" w:rsidRPr="001501AB">
        <w:rPr>
          <w:rFonts w:ascii="ＭＳ 明朝" w:eastAsia="ＭＳ 明朝" w:hAnsi="ＭＳ 明朝" w:hint="eastAsia"/>
          <w:sz w:val="22"/>
          <w:szCs w:val="24"/>
        </w:rPr>
        <w:t>審査終了後､結果及び評価点が記載された文書を各応募者に郵送します｡</w:t>
      </w:r>
    </w:p>
    <w:p w14:paraId="423B9188" w14:textId="0E51F453" w:rsidR="002B6E92" w:rsidRPr="001501AB" w:rsidRDefault="00DE548E" w:rsidP="00D001DC">
      <w:pPr>
        <w:pStyle w:val="af1"/>
        <w:ind w:leftChars="0" w:left="42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また､次点候補者である場合は､その旨も通知します｡</w:t>
      </w:r>
    </w:p>
    <w:p w14:paraId="4B22C4D3" w14:textId="4E4B31AC" w:rsidR="0073763C" w:rsidRPr="001501AB" w:rsidRDefault="00825824" w:rsidP="00825824">
      <w:pPr>
        <w:pStyle w:val="af1"/>
        <w:numPr>
          <w:ilvl w:val="0"/>
          <w:numId w:val="20"/>
        </w:numPr>
        <w:ind w:leftChars="0"/>
        <w:rPr>
          <w:rFonts w:ascii="ＭＳ 明朝" w:eastAsia="ＭＳ 明朝" w:hAnsi="ＭＳ 明朝"/>
          <w:sz w:val="22"/>
          <w:szCs w:val="24"/>
        </w:rPr>
      </w:pPr>
      <w:r w:rsidRPr="001501AB">
        <w:rPr>
          <w:rFonts w:ascii="ＭＳ 明朝" w:eastAsia="ＭＳ 明朝" w:hAnsi="ＭＳ 明朝" w:hint="eastAsia"/>
          <w:sz w:val="22"/>
          <w:szCs w:val="24"/>
        </w:rPr>
        <w:t>ウェブサイト</w:t>
      </w:r>
      <w:r w:rsidR="00DE548E" w:rsidRPr="001501AB">
        <w:rPr>
          <w:rFonts w:ascii="ＭＳ 明朝" w:eastAsia="ＭＳ 明朝" w:hAnsi="ＭＳ 明朝" w:hint="eastAsia"/>
          <w:sz w:val="22"/>
          <w:szCs w:val="24"/>
        </w:rPr>
        <w:t>での公表</w:t>
      </w:r>
    </w:p>
    <w:p w14:paraId="17513A3E" w14:textId="476597C0" w:rsidR="00B12D84" w:rsidRPr="001501AB" w:rsidRDefault="00DE548E" w:rsidP="0073763C">
      <w:pPr>
        <w:ind w:firstLineChars="100" w:firstLine="220"/>
        <w:rPr>
          <w:rFonts w:ascii="ＭＳ 明朝" w:eastAsia="ＭＳ 明朝" w:hAnsi="ＭＳ 明朝"/>
          <w:sz w:val="22"/>
          <w:szCs w:val="24"/>
        </w:rPr>
      </w:pPr>
      <w:r w:rsidRPr="001501AB">
        <w:rPr>
          <w:rFonts w:ascii="ＭＳ 明朝" w:eastAsia="ＭＳ 明朝" w:hAnsi="ＭＳ 明朝"/>
          <w:sz w:val="22"/>
          <w:szCs w:val="24"/>
        </w:rPr>
        <w:t xml:space="preserve">  </w:t>
      </w:r>
      <w:r w:rsidR="00512310" w:rsidRPr="001501AB">
        <w:rPr>
          <w:rFonts w:ascii="ＭＳ 明朝" w:eastAsia="ＭＳ 明朝" w:hAnsi="ＭＳ 明朝" w:hint="eastAsia"/>
          <w:sz w:val="22"/>
          <w:szCs w:val="24"/>
        </w:rPr>
        <w:t xml:space="preserve">　</w:t>
      </w:r>
      <w:r w:rsidRPr="001501AB">
        <w:rPr>
          <w:rFonts w:ascii="ＭＳ 明朝" w:eastAsia="ＭＳ 明朝" w:hAnsi="ＭＳ 明朝" w:hint="eastAsia"/>
          <w:sz w:val="22"/>
          <w:szCs w:val="24"/>
        </w:rPr>
        <w:t>各応募者への通知後､下記項目を市</w:t>
      </w:r>
      <w:r w:rsidR="00825824" w:rsidRPr="001501AB">
        <w:rPr>
          <w:rFonts w:ascii="ＭＳ 明朝" w:eastAsia="ＭＳ 明朝" w:hAnsi="ＭＳ 明朝" w:hint="eastAsia"/>
          <w:sz w:val="22"/>
          <w:szCs w:val="24"/>
        </w:rPr>
        <w:t>ウェブサイト</w:t>
      </w:r>
      <w:r w:rsidRPr="001501AB">
        <w:rPr>
          <w:rFonts w:ascii="ＭＳ 明朝" w:eastAsia="ＭＳ 明朝" w:hAnsi="ＭＳ 明朝" w:hint="eastAsia"/>
          <w:sz w:val="22"/>
          <w:szCs w:val="24"/>
        </w:rPr>
        <w:t>に公表します｡</w:t>
      </w:r>
    </w:p>
    <w:p w14:paraId="665C6AFD" w14:textId="7CD26E95" w:rsidR="00537909" w:rsidRPr="001501AB" w:rsidRDefault="00DE548E" w:rsidP="0073763C">
      <w:pPr>
        <w:ind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 xml:space="preserve">  </w:t>
      </w:r>
      <w:r w:rsidR="00F970C6" w:rsidRPr="001501AB">
        <w:rPr>
          <w:rFonts w:ascii="ＭＳ 明朝" w:eastAsia="ＭＳ 明朝" w:hAnsi="ＭＳ 明朝" w:hint="eastAsia"/>
          <w:sz w:val="22"/>
          <w:szCs w:val="24"/>
        </w:rPr>
        <w:t xml:space="preserve">ア　</w:t>
      </w:r>
      <w:r w:rsidRPr="001501AB">
        <w:rPr>
          <w:rFonts w:ascii="ＭＳ 明朝" w:eastAsia="ＭＳ 明朝" w:hAnsi="ＭＳ 明朝" w:hint="eastAsia"/>
          <w:sz w:val="22"/>
          <w:szCs w:val="24"/>
        </w:rPr>
        <w:t>候補者の氏名及び評価点</w:t>
      </w:r>
    </w:p>
    <w:p w14:paraId="6E520F22" w14:textId="68EFADBF" w:rsidR="00537909" w:rsidRPr="001501AB" w:rsidRDefault="00DE548E" w:rsidP="00963A54">
      <w:pPr>
        <w:ind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 xml:space="preserve">  </w:t>
      </w:r>
      <w:r w:rsidR="00F970C6" w:rsidRPr="001501AB">
        <w:rPr>
          <w:rFonts w:ascii="ＭＳ 明朝" w:eastAsia="ＭＳ 明朝" w:hAnsi="ＭＳ 明朝" w:hint="eastAsia"/>
          <w:sz w:val="22"/>
          <w:szCs w:val="24"/>
        </w:rPr>
        <w:t xml:space="preserve">イ　</w:t>
      </w:r>
      <w:r w:rsidRPr="001501AB">
        <w:rPr>
          <w:rFonts w:ascii="ＭＳ 明朝" w:eastAsia="ＭＳ 明朝" w:hAnsi="ＭＳ 明朝" w:hint="eastAsia"/>
          <w:sz w:val="22"/>
          <w:szCs w:val="24"/>
        </w:rPr>
        <w:t>全応募者の評価点</w:t>
      </w:r>
    </w:p>
    <w:p w14:paraId="3A758C04" w14:textId="77777777" w:rsidR="000B2685" w:rsidRPr="001501AB" w:rsidRDefault="00DE548E" w:rsidP="000B2685">
      <w:pPr>
        <w:ind w:firstLineChars="100" w:firstLine="220"/>
        <w:rPr>
          <w:rFonts w:ascii="ＭＳ 明朝" w:eastAsia="ＭＳ 明朝" w:hAnsi="ＭＳ 明朝"/>
          <w:sz w:val="22"/>
          <w:szCs w:val="24"/>
        </w:rPr>
      </w:pPr>
      <w:r w:rsidRPr="001501AB">
        <w:rPr>
          <w:rFonts w:ascii="ＭＳ 明朝" w:eastAsia="ＭＳ 明朝" w:hAnsi="ＭＳ 明朝"/>
          <w:sz w:val="22"/>
          <w:szCs w:val="24"/>
        </w:rPr>
        <w:t xml:space="preserve">  </w:t>
      </w:r>
      <w:r w:rsidRPr="001501AB">
        <w:rPr>
          <w:rFonts w:ascii="ＭＳ 明朝" w:eastAsia="ＭＳ 明朝" w:hAnsi="ＭＳ 明朝" w:hint="eastAsia"/>
          <w:sz w:val="22"/>
          <w:szCs w:val="24"/>
        </w:rPr>
        <w:t>評価点は点数順に掲載し､候補者以外の氏名については公表しません｡</w:t>
      </w:r>
    </w:p>
    <w:p w14:paraId="12407013" w14:textId="590CAEAD" w:rsidR="000B2685" w:rsidRPr="001501AB" w:rsidRDefault="000B2685" w:rsidP="000B2685">
      <w:pPr>
        <w:ind w:firstLineChars="100" w:firstLine="220"/>
        <w:rPr>
          <w:rFonts w:ascii="ＭＳ 明朝" w:eastAsia="ＭＳ 明朝" w:hAnsi="ＭＳ 明朝"/>
          <w:sz w:val="22"/>
          <w:szCs w:val="24"/>
        </w:rPr>
      </w:pPr>
      <w:r w:rsidRPr="001501AB">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4D1DC97B" wp14:editId="65B06364">
                <wp:simplePos x="0" y="0"/>
                <wp:positionH relativeFrom="column">
                  <wp:posOffset>339090</wp:posOffset>
                </wp:positionH>
                <wp:positionV relativeFrom="paragraph">
                  <wp:posOffset>53746</wp:posOffset>
                </wp:positionV>
                <wp:extent cx="4572000" cy="857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572000" cy="857250"/>
                        </a:xfrm>
                        <a:prstGeom prst="rect">
                          <a:avLst/>
                        </a:prstGeom>
                        <a:ln/>
                      </wps:spPr>
                      <wps:style>
                        <a:lnRef idx="2">
                          <a:schemeClr val="dk1"/>
                        </a:lnRef>
                        <a:fillRef idx="1">
                          <a:schemeClr val="lt1"/>
                        </a:fillRef>
                        <a:effectRef idx="0">
                          <a:schemeClr val="dk1"/>
                        </a:effectRef>
                        <a:fontRef idx="minor">
                          <a:schemeClr val="dk1"/>
                        </a:fontRef>
                      </wps:style>
                      <wps:txbx>
                        <w:txbxContent>
                          <w:p w14:paraId="1405481E" w14:textId="77777777" w:rsidR="003831BB" w:rsidRDefault="003831BB" w:rsidP="003831BB">
                            <w:pPr>
                              <w:jc w:val="center"/>
                            </w:pPr>
                            <w:r>
                              <w:rPr>
                                <w:rFonts w:hint="eastAsia"/>
                              </w:rPr>
                              <w:t>【掲載先】東大阪市ウェブサイト／市政／委員会・監査／外部監査制度</w:t>
                            </w:r>
                          </w:p>
                          <w:p w14:paraId="29AC6C5C" w14:textId="5C46902C" w:rsidR="003831BB" w:rsidRDefault="003831BB" w:rsidP="003831BB">
                            <w:pPr>
                              <w:jc w:val="center"/>
                            </w:pPr>
                            <w:r>
                              <w:rPr>
                                <w:rFonts w:hint="eastAsia"/>
                              </w:rPr>
                              <w:t xml:space="preserve">　　　　　包括外部監査人応募に</w:t>
                            </w:r>
                            <w:r w:rsidR="00DC4E4E">
                              <w:rPr>
                                <w:rFonts w:hint="eastAsia"/>
                              </w:rPr>
                              <w:t>係る</w:t>
                            </w:r>
                            <w:r>
                              <w:rPr>
                                <w:rFonts w:hint="eastAsia"/>
                              </w:rPr>
                              <w:t>審査結果について</w:t>
                            </w:r>
                          </w:p>
                          <w:p w14:paraId="0E38010B" w14:textId="3119BF21" w:rsidR="003831BB" w:rsidRDefault="008A5905" w:rsidP="003831BB">
                            <w:pPr>
                              <w:jc w:val="center"/>
                            </w:pPr>
                            <w:r w:rsidRPr="00F57AA0">
                              <w:t>http://www.city.higashiosaka.lg.jp/0000025635.html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DC97B" id="正方形/長方形 1" o:spid="_x0000_s1027" style="position:absolute;left:0;text-align:left;margin-left:26.7pt;margin-top:4.25pt;width:5in;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" fillcolor="white [3201]" strokecolor="black [3200]" strokeweight="1pt">
                <v:textbox>
                  <w:txbxContent>
                    <w:p w14:paraId="1405481E" w14:textId="77777777" w:rsidR="003831BB" w:rsidRDefault="003831BB" w:rsidP="003831BB">
                      <w:pPr>
                        <w:jc w:val="center"/>
                      </w:pPr>
                      <w:r>
                        <w:rPr>
                          <w:rFonts w:hint="eastAsia"/>
                        </w:rPr>
                        <w:t>【掲載先】東大阪市ウェブサイト／市政／委員会・監査／外部監査制度</w:t>
                      </w:r>
                    </w:p>
                    <w:p w14:paraId="29AC6C5C" w14:textId="5C46902C" w:rsidR="003831BB" w:rsidRDefault="003831BB" w:rsidP="003831BB">
                      <w:pPr>
                        <w:jc w:val="center"/>
                      </w:pPr>
                      <w:r>
                        <w:rPr>
                          <w:rFonts w:hint="eastAsia"/>
                        </w:rPr>
                        <w:t xml:space="preserve">　　　　　包括外部監査人応募に</w:t>
                      </w:r>
                      <w:r w:rsidR="00DC4E4E">
                        <w:rPr>
                          <w:rFonts w:hint="eastAsia"/>
                        </w:rPr>
                        <w:t>係る</w:t>
                      </w:r>
                      <w:r>
                        <w:rPr>
                          <w:rFonts w:hint="eastAsia"/>
                        </w:rPr>
                        <w:t>審査結果について</w:t>
                      </w:r>
                    </w:p>
                    <w:p w14:paraId="0E38010B" w14:textId="3119BF21" w:rsidR="003831BB" w:rsidRDefault="008A5905" w:rsidP="003831BB">
                      <w:pPr>
                        <w:jc w:val="center"/>
                      </w:pPr>
                      <w:r w:rsidRPr="00F57AA0">
                        <w:t>http://www.city.higashiosaka.lg.jp/0000025635.html</w:t>
                      </w:r>
                    </w:p>
                  </w:txbxContent>
                </v:textbox>
              </v:rect>
            </w:pict>
          </mc:Fallback>
        </mc:AlternateContent>
      </w:r>
    </w:p>
    <w:p w14:paraId="36C29C0C" w14:textId="5270A06D" w:rsidR="000B2685" w:rsidRPr="001501AB" w:rsidRDefault="000B2685" w:rsidP="000B2685">
      <w:pPr>
        <w:ind w:firstLineChars="100" w:firstLine="220"/>
        <w:rPr>
          <w:rFonts w:ascii="ＭＳ 明朝" w:eastAsia="ＭＳ 明朝" w:hAnsi="ＭＳ 明朝"/>
          <w:sz w:val="22"/>
          <w:szCs w:val="24"/>
        </w:rPr>
      </w:pPr>
    </w:p>
    <w:p w14:paraId="2BCF8287" w14:textId="7AFAB3C5" w:rsidR="000B2685" w:rsidRPr="001501AB" w:rsidRDefault="000B2685" w:rsidP="000B2685">
      <w:pPr>
        <w:ind w:firstLineChars="100" w:firstLine="220"/>
        <w:rPr>
          <w:rFonts w:ascii="ＭＳ 明朝" w:eastAsia="ＭＳ 明朝" w:hAnsi="ＭＳ 明朝"/>
          <w:sz w:val="22"/>
          <w:szCs w:val="24"/>
        </w:rPr>
      </w:pPr>
    </w:p>
    <w:p w14:paraId="759F0AF2" w14:textId="758651C0" w:rsidR="000B2685" w:rsidRPr="001501AB" w:rsidRDefault="000B2685" w:rsidP="000B2685">
      <w:pPr>
        <w:ind w:firstLineChars="100" w:firstLine="220"/>
        <w:rPr>
          <w:rFonts w:ascii="ＭＳ 明朝" w:eastAsia="ＭＳ 明朝" w:hAnsi="ＭＳ 明朝"/>
          <w:sz w:val="22"/>
          <w:szCs w:val="24"/>
        </w:rPr>
      </w:pPr>
    </w:p>
    <w:p w14:paraId="0233CDFC" w14:textId="569608AD" w:rsidR="000B2685" w:rsidRPr="001501AB" w:rsidRDefault="000B2685" w:rsidP="000B2685">
      <w:pPr>
        <w:ind w:firstLineChars="100" w:firstLine="220"/>
        <w:rPr>
          <w:rFonts w:ascii="ＭＳ 明朝" w:eastAsia="ＭＳ 明朝" w:hAnsi="ＭＳ 明朝"/>
          <w:sz w:val="22"/>
          <w:szCs w:val="24"/>
        </w:rPr>
      </w:pPr>
    </w:p>
    <w:p w14:paraId="722FCE25" w14:textId="77777777" w:rsidR="000B2685" w:rsidRPr="001501AB" w:rsidRDefault="000B2685" w:rsidP="00097787">
      <w:pPr>
        <w:rPr>
          <w:rFonts w:ascii="ＭＳ 明朝" w:eastAsia="ＭＳ 明朝" w:hAnsi="ＭＳ 明朝"/>
          <w:sz w:val="22"/>
          <w:szCs w:val="24"/>
        </w:rPr>
      </w:pPr>
    </w:p>
    <w:p w14:paraId="192C7C0B" w14:textId="7291A8FC" w:rsidR="00304ED2" w:rsidRPr="001501AB" w:rsidRDefault="00DE548E" w:rsidP="003451FC">
      <w:pPr>
        <w:pStyle w:val="af1"/>
        <w:numPr>
          <w:ilvl w:val="0"/>
          <w:numId w:val="34"/>
        </w:numPr>
        <w:pBdr>
          <w:bottom w:val="single" w:sz="18" w:space="0" w:color="auto"/>
        </w:pBdr>
        <w:ind w:leftChars="0"/>
        <w:rPr>
          <w:rFonts w:ascii="ＭＳ 明朝" w:eastAsia="ＭＳ 明朝" w:hAnsi="ＭＳ 明朝"/>
          <w:b/>
          <w:sz w:val="28"/>
          <w:szCs w:val="28"/>
        </w:rPr>
      </w:pPr>
      <w:r w:rsidRPr="001501AB">
        <w:rPr>
          <w:rFonts w:ascii="ＭＳ 明朝" w:eastAsia="ＭＳ 明朝" w:hAnsi="ＭＳ 明朝" w:hint="eastAsia"/>
          <w:b/>
          <w:sz w:val="28"/>
          <w:szCs w:val="28"/>
        </w:rPr>
        <w:t>契約締結に向けた手続</w:t>
      </w:r>
    </w:p>
    <w:p w14:paraId="357B5F81" w14:textId="52856134" w:rsidR="00D013B8" w:rsidRPr="001501AB" w:rsidRDefault="00DE548E" w:rsidP="00E553F4">
      <w:pPr>
        <w:rPr>
          <w:rFonts w:ascii="ＭＳ 明朝" w:eastAsia="ＭＳ 明朝" w:hAnsi="ＭＳ 明朝"/>
          <w:sz w:val="22"/>
          <w:szCs w:val="24"/>
        </w:rPr>
      </w:pPr>
      <w:r w:rsidRPr="001501AB">
        <w:rPr>
          <w:rFonts w:ascii="ＭＳ 明朝" w:eastAsia="ＭＳ 明朝" w:hAnsi="ＭＳ 明朝"/>
          <w:sz w:val="24"/>
          <w:szCs w:val="24"/>
        </w:rPr>
        <w:t xml:space="preserve"> </w:t>
      </w:r>
      <w:r w:rsidRPr="001501AB">
        <w:rPr>
          <w:rFonts w:ascii="ＭＳ 明朝" w:eastAsia="ＭＳ 明朝" w:hAnsi="ＭＳ 明朝" w:hint="eastAsia"/>
          <w:sz w:val="22"/>
          <w:szCs w:val="24"/>
        </w:rPr>
        <w:t>選考後､候補者と契約の細目に関する協議を行い､包括外部監査契約を締結します｡</w:t>
      </w:r>
    </w:p>
    <w:p w14:paraId="080E06EB" w14:textId="77777777" w:rsidR="00CF5331" w:rsidRPr="001501AB" w:rsidRDefault="00DE548E" w:rsidP="00CF5331">
      <w:pPr>
        <w:pStyle w:val="af1"/>
        <w:numPr>
          <w:ilvl w:val="0"/>
          <w:numId w:val="22"/>
        </w:numPr>
        <w:ind w:leftChars="0"/>
        <w:rPr>
          <w:rFonts w:ascii="ＭＳ 明朝" w:eastAsia="ＭＳ 明朝" w:hAnsi="ＭＳ 明朝"/>
          <w:sz w:val="22"/>
          <w:szCs w:val="24"/>
        </w:rPr>
      </w:pPr>
      <w:r w:rsidRPr="001501AB">
        <w:rPr>
          <w:rFonts w:ascii="ＭＳ 明朝" w:eastAsia="ＭＳ 明朝" w:hAnsi="ＭＳ 明朝" w:hint="eastAsia"/>
          <w:sz w:val="22"/>
          <w:szCs w:val="24"/>
        </w:rPr>
        <w:t>候補者との協議</w:t>
      </w:r>
    </w:p>
    <w:p w14:paraId="15220FF3" w14:textId="13F70F2E" w:rsidR="00B37CE5" w:rsidRPr="001501AB" w:rsidRDefault="00DE548E" w:rsidP="00D001DC">
      <w:pPr>
        <w:pStyle w:val="af1"/>
        <w:ind w:leftChars="0" w:left="42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包括外部監査契約書(案)の内容について､候補者から提案があった内容を基本として市と候補者の間で協議を行います｡</w:t>
      </w:r>
    </w:p>
    <w:p w14:paraId="4D980197" w14:textId="77777777" w:rsidR="00CF5331" w:rsidRPr="001501AB" w:rsidRDefault="00DE548E" w:rsidP="00CF5331">
      <w:pPr>
        <w:pStyle w:val="af1"/>
        <w:numPr>
          <w:ilvl w:val="0"/>
          <w:numId w:val="22"/>
        </w:numPr>
        <w:ind w:leftChars="0"/>
        <w:rPr>
          <w:rFonts w:ascii="ＭＳ 明朝" w:eastAsia="ＭＳ 明朝" w:hAnsi="ＭＳ 明朝"/>
          <w:sz w:val="22"/>
          <w:szCs w:val="24"/>
        </w:rPr>
      </w:pPr>
      <w:r w:rsidRPr="001501AB">
        <w:rPr>
          <w:rFonts w:ascii="ＭＳ 明朝" w:eastAsia="ＭＳ 明朝" w:hAnsi="ＭＳ 明朝" w:hint="eastAsia"/>
          <w:sz w:val="22"/>
          <w:szCs w:val="24"/>
        </w:rPr>
        <w:t>契約の締結</w:t>
      </w:r>
    </w:p>
    <w:p w14:paraId="71850B6A" w14:textId="0E048FE0" w:rsidR="00B3436A" w:rsidRPr="001501AB" w:rsidRDefault="00DE548E" w:rsidP="00D001DC">
      <w:pPr>
        <w:pStyle w:val="af1"/>
        <w:ind w:leftChars="0" w:left="42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協議が整った後､法第</w:t>
      </w:r>
      <w:r w:rsidRPr="001501AB">
        <w:rPr>
          <w:rFonts w:ascii="ＭＳ 明朝" w:eastAsia="ＭＳ 明朝" w:hAnsi="ＭＳ 明朝"/>
          <w:sz w:val="22"/>
          <w:szCs w:val="24"/>
        </w:rPr>
        <w:t>252</w:t>
      </w:r>
      <w:r w:rsidRPr="001501AB">
        <w:rPr>
          <w:rFonts w:ascii="ＭＳ 明朝" w:eastAsia="ＭＳ 明朝" w:hAnsi="ＭＳ 明朝" w:hint="eastAsia"/>
          <w:sz w:val="22"/>
          <w:szCs w:val="24"/>
        </w:rPr>
        <w:t>条の</w:t>
      </w:r>
      <w:r w:rsidRPr="001501AB">
        <w:rPr>
          <w:rFonts w:ascii="ＭＳ 明朝" w:eastAsia="ＭＳ 明朝" w:hAnsi="ＭＳ 明朝"/>
          <w:sz w:val="22"/>
          <w:szCs w:val="24"/>
        </w:rPr>
        <w:t>36</w:t>
      </w:r>
      <w:r w:rsidRPr="001501AB">
        <w:rPr>
          <w:rFonts w:ascii="ＭＳ 明朝" w:eastAsia="ＭＳ 明朝" w:hAnsi="ＭＳ 明朝" w:hint="eastAsia"/>
          <w:sz w:val="22"/>
          <w:szCs w:val="24"/>
        </w:rPr>
        <w:t>第</w:t>
      </w:r>
      <w:r w:rsidRPr="001501AB">
        <w:rPr>
          <w:rFonts w:ascii="ＭＳ 明朝" w:eastAsia="ＭＳ 明朝" w:hAnsi="ＭＳ 明朝"/>
          <w:sz w:val="22"/>
          <w:szCs w:val="24"/>
        </w:rPr>
        <w:t>1</w:t>
      </w:r>
      <w:r w:rsidRPr="001501AB">
        <w:rPr>
          <w:rFonts w:ascii="ＭＳ 明朝" w:eastAsia="ＭＳ 明朝" w:hAnsi="ＭＳ 明朝" w:hint="eastAsia"/>
          <w:sz w:val="22"/>
          <w:szCs w:val="24"/>
        </w:rPr>
        <w:t>項の規定に基づき､東大阪市監査委員の意見を聴くとともに､東大阪市議会の議決を経たうえで､包括外部監査契約を候補者と締結します｡</w:t>
      </w:r>
    </w:p>
    <w:p w14:paraId="34175C3C" w14:textId="77777777" w:rsidR="00CF5331" w:rsidRPr="001501AB" w:rsidRDefault="00DE548E" w:rsidP="00CF5331">
      <w:pPr>
        <w:pStyle w:val="af1"/>
        <w:numPr>
          <w:ilvl w:val="0"/>
          <w:numId w:val="22"/>
        </w:numPr>
        <w:ind w:leftChars="0"/>
        <w:rPr>
          <w:rFonts w:ascii="ＭＳ 明朝" w:eastAsia="ＭＳ 明朝" w:hAnsi="ＭＳ 明朝"/>
          <w:sz w:val="22"/>
          <w:szCs w:val="24"/>
        </w:rPr>
      </w:pPr>
      <w:r w:rsidRPr="001501AB">
        <w:rPr>
          <w:rFonts w:ascii="ＭＳ 明朝" w:eastAsia="ＭＳ 明朝" w:hAnsi="ＭＳ 明朝" w:hint="eastAsia"/>
          <w:sz w:val="22"/>
          <w:szCs w:val="24"/>
        </w:rPr>
        <w:t>契約締結に至らなかった場合の取扱</w:t>
      </w:r>
    </w:p>
    <w:p w14:paraId="63A311BF" w14:textId="6945C159" w:rsidR="00E553F4" w:rsidRPr="001501AB" w:rsidRDefault="00DE548E" w:rsidP="00D001DC">
      <w:pPr>
        <w:pStyle w:val="af1"/>
        <w:ind w:leftChars="0" w:left="420" w:firstLineChars="100" w:firstLine="220"/>
        <w:rPr>
          <w:rFonts w:ascii="ＭＳ 明朝" w:eastAsia="ＭＳ 明朝" w:hAnsi="ＭＳ 明朝"/>
          <w:sz w:val="22"/>
          <w:szCs w:val="24"/>
        </w:rPr>
      </w:pPr>
      <w:r w:rsidRPr="001501AB">
        <w:rPr>
          <w:rFonts w:ascii="ＭＳ 明朝" w:eastAsia="ＭＳ 明朝" w:hAnsi="ＭＳ 明朝"/>
          <w:sz w:val="22"/>
          <w:szCs w:val="24"/>
        </w:rPr>
        <w:t>(1</w:t>
      </w:r>
      <w:r w:rsidRPr="001501AB">
        <w:rPr>
          <w:rFonts w:ascii="ＭＳ 明朝" w:eastAsia="ＭＳ 明朝" w:hAnsi="ＭＳ 明朝" w:hint="eastAsia"/>
          <w:sz w:val="22"/>
          <w:szCs w:val="24"/>
        </w:rPr>
        <w:t>)による協議が整わなかった場合又は(</w:t>
      </w:r>
      <w:r w:rsidRPr="001501AB">
        <w:rPr>
          <w:rFonts w:ascii="ＭＳ 明朝" w:eastAsia="ＭＳ 明朝" w:hAnsi="ＭＳ 明朝"/>
          <w:sz w:val="22"/>
          <w:szCs w:val="24"/>
        </w:rPr>
        <w:t>2</w:t>
      </w:r>
      <w:r w:rsidRPr="001501AB">
        <w:rPr>
          <w:rFonts w:ascii="ＭＳ 明朝" w:eastAsia="ＭＳ 明朝" w:hAnsi="ＭＳ 明朝" w:hint="eastAsia"/>
          <w:sz w:val="22"/>
          <w:szCs w:val="24"/>
        </w:rPr>
        <w:t>)による監査委員の意見若しくは議会の議決が得られなかった場合には､次点候補者を包括外部監査人候補者と定め､包括外部監査契約の締結に向けた手続を進めることとします｡</w:t>
      </w:r>
    </w:p>
    <w:p w14:paraId="71714D3A" w14:textId="7F92B2EE" w:rsidR="000B2685" w:rsidRPr="001501AB" w:rsidRDefault="00DE548E" w:rsidP="000B2685">
      <w:pPr>
        <w:ind w:leftChars="200" w:left="420"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なお､(</w:t>
      </w:r>
      <w:r w:rsidRPr="001501AB">
        <w:rPr>
          <w:rFonts w:ascii="ＭＳ 明朝" w:eastAsia="ＭＳ 明朝" w:hAnsi="ＭＳ 明朝"/>
          <w:sz w:val="22"/>
          <w:szCs w:val="24"/>
        </w:rPr>
        <w:t>1</w:t>
      </w:r>
      <w:r w:rsidRPr="001501AB">
        <w:rPr>
          <w:rFonts w:ascii="ＭＳ 明朝" w:eastAsia="ＭＳ 明朝" w:hAnsi="ＭＳ 明朝" w:hint="eastAsia"/>
          <w:sz w:val="22"/>
          <w:szCs w:val="24"/>
        </w:rPr>
        <w:t>)及び(</w:t>
      </w:r>
      <w:r w:rsidRPr="001501AB">
        <w:rPr>
          <w:rFonts w:ascii="ＭＳ 明朝" w:eastAsia="ＭＳ 明朝" w:hAnsi="ＭＳ 明朝"/>
          <w:sz w:val="22"/>
          <w:szCs w:val="24"/>
        </w:rPr>
        <w:t>2</w:t>
      </w:r>
      <w:r w:rsidRPr="001501AB">
        <w:rPr>
          <w:rFonts w:ascii="ＭＳ 明朝" w:eastAsia="ＭＳ 明朝" w:hAnsi="ＭＳ 明朝" w:hint="eastAsia"/>
          <w:sz w:val="22"/>
          <w:szCs w:val="24"/>
        </w:rPr>
        <w:t>)の事由により契約締結に至らない場合であっても､本市は､候補者に対し何ら責任を負わないものとします｡</w:t>
      </w:r>
    </w:p>
    <w:p w14:paraId="39E75411" w14:textId="7A90D089" w:rsidR="00C05F43" w:rsidRPr="001501AB" w:rsidRDefault="00C05F43" w:rsidP="000B2685">
      <w:pPr>
        <w:ind w:leftChars="200" w:left="420" w:firstLineChars="100" w:firstLine="220"/>
        <w:rPr>
          <w:rFonts w:ascii="ＭＳ 明朝" w:eastAsia="ＭＳ 明朝" w:hAnsi="ＭＳ 明朝"/>
          <w:sz w:val="22"/>
          <w:szCs w:val="24"/>
        </w:rPr>
      </w:pPr>
    </w:p>
    <w:p w14:paraId="209D1919" w14:textId="77777777" w:rsidR="00C05F43" w:rsidRPr="001501AB" w:rsidRDefault="00C05F43" w:rsidP="000B2685">
      <w:pPr>
        <w:ind w:leftChars="200" w:left="420" w:firstLineChars="100" w:firstLine="220"/>
        <w:rPr>
          <w:rFonts w:ascii="ＭＳ 明朝" w:eastAsia="ＭＳ 明朝" w:hAnsi="ＭＳ 明朝"/>
          <w:sz w:val="22"/>
          <w:szCs w:val="24"/>
        </w:rPr>
      </w:pPr>
    </w:p>
    <w:p w14:paraId="733CFF82" w14:textId="66BBC955" w:rsidR="00304ED2" w:rsidRPr="001501AB" w:rsidRDefault="00DE548E" w:rsidP="003451FC">
      <w:pPr>
        <w:pStyle w:val="af1"/>
        <w:numPr>
          <w:ilvl w:val="0"/>
          <w:numId w:val="34"/>
        </w:numPr>
        <w:pBdr>
          <w:bottom w:val="single" w:sz="18" w:space="0" w:color="auto"/>
        </w:pBdr>
        <w:ind w:leftChars="0"/>
        <w:rPr>
          <w:rFonts w:ascii="ＭＳ 明朝" w:eastAsia="ＭＳ 明朝" w:hAnsi="ＭＳ 明朝"/>
          <w:b/>
          <w:sz w:val="28"/>
          <w:szCs w:val="28"/>
        </w:rPr>
      </w:pPr>
      <w:r w:rsidRPr="001501AB">
        <w:rPr>
          <w:rFonts w:ascii="ＭＳ 明朝" w:eastAsia="ＭＳ 明朝" w:hAnsi="ＭＳ 明朝" w:hint="eastAsia"/>
          <w:b/>
          <w:sz w:val="28"/>
          <w:szCs w:val="28"/>
        </w:rPr>
        <w:t>失格事由について</w:t>
      </w:r>
    </w:p>
    <w:p w14:paraId="06231212" w14:textId="793F9505" w:rsidR="00304ED2" w:rsidRPr="001501AB" w:rsidRDefault="00DE548E" w:rsidP="00304ED2">
      <w:pPr>
        <w:rPr>
          <w:rFonts w:ascii="ＭＳ 明朝" w:eastAsia="ＭＳ 明朝" w:hAnsi="ＭＳ 明朝"/>
          <w:sz w:val="22"/>
          <w:szCs w:val="24"/>
        </w:rPr>
      </w:pPr>
      <w:r w:rsidRPr="001501AB">
        <w:rPr>
          <w:rFonts w:ascii="ＭＳ 明朝" w:eastAsia="ＭＳ 明朝" w:hAnsi="ＭＳ 明朝" w:hint="eastAsia"/>
          <w:sz w:val="22"/>
          <w:szCs w:val="24"/>
        </w:rPr>
        <w:t>次の要件に該当する場合は､失格とします｡</w:t>
      </w:r>
    </w:p>
    <w:p w14:paraId="0A78E920" w14:textId="32F9B396" w:rsidR="00304ED2" w:rsidRPr="001501AB" w:rsidRDefault="00DE548E" w:rsidP="00F970C6">
      <w:pPr>
        <w:pStyle w:val="af1"/>
        <w:numPr>
          <w:ilvl w:val="0"/>
          <w:numId w:val="24"/>
        </w:numPr>
        <w:ind w:leftChars="0"/>
        <w:rPr>
          <w:rFonts w:ascii="ＭＳ 明朝" w:eastAsia="ＭＳ 明朝" w:hAnsi="ＭＳ 明朝"/>
          <w:sz w:val="22"/>
          <w:szCs w:val="24"/>
        </w:rPr>
      </w:pPr>
      <w:r w:rsidRPr="001501AB">
        <w:rPr>
          <w:rFonts w:ascii="ＭＳ 明朝" w:eastAsia="ＭＳ 明朝" w:hAnsi="ＭＳ 明朝" w:hint="eastAsia"/>
          <w:sz w:val="22"/>
          <w:szCs w:val="24"/>
        </w:rPr>
        <w:t>応募者が応募資格を満たさないと認められるとき</w:t>
      </w:r>
    </w:p>
    <w:p w14:paraId="5B942706" w14:textId="437CFF95" w:rsidR="00304ED2" w:rsidRPr="001501AB" w:rsidRDefault="00DE548E" w:rsidP="00F970C6">
      <w:pPr>
        <w:pStyle w:val="af1"/>
        <w:numPr>
          <w:ilvl w:val="0"/>
          <w:numId w:val="24"/>
        </w:numPr>
        <w:ind w:leftChars="0"/>
        <w:rPr>
          <w:rFonts w:ascii="ＭＳ 明朝" w:eastAsia="ＭＳ 明朝" w:hAnsi="ＭＳ 明朝"/>
          <w:sz w:val="22"/>
          <w:szCs w:val="24"/>
        </w:rPr>
      </w:pPr>
      <w:r w:rsidRPr="001501AB">
        <w:rPr>
          <w:rFonts w:ascii="ＭＳ 明朝" w:eastAsia="ＭＳ 明朝" w:hAnsi="ＭＳ 明朝" w:hint="eastAsia"/>
          <w:sz w:val="22"/>
          <w:szCs w:val="24"/>
        </w:rPr>
        <w:lastRenderedPageBreak/>
        <w:t>応募書類に虚偽又は不正の記載があると認められるとき</w:t>
      </w:r>
    </w:p>
    <w:p w14:paraId="59EC3906" w14:textId="36C58E3F" w:rsidR="00304ED2" w:rsidRPr="001501AB" w:rsidRDefault="00DE548E" w:rsidP="00F970C6">
      <w:pPr>
        <w:pStyle w:val="af1"/>
        <w:numPr>
          <w:ilvl w:val="0"/>
          <w:numId w:val="24"/>
        </w:numPr>
        <w:ind w:leftChars="0"/>
        <w:rPr>
          <w:rFonts w:ascii="ＭＳ 明朝" w:eastAsia="ＭＳ 明朝" w:hAnsi="ＭＳ 明朝"/>
          <w:sz w:val="22"/>
          <w:szCs w:val="24"/>
        </w:rPr>
      </w:pPr>
      <w:r w:rsidRPr="001501AB">
        <w:rPr>
          <w:rFonts w:ascii="ＭＳ 明朝" w:eastAsia="ＭＳ 明朝" w:hAnsi="ＭＳ 明朝" w:hint="eastAsia"/>
          <w:sz w:val="22"/>
          <w:szCs w:val="24"/>
        </w:rPr>
        <w:t>応募者が</w:t>
      </w:r>
      <w:r w:rsidR="00F970C6" w:rsidRPr="001501AB">
        <w:rPr>
          <w:rFonts w:ascii="ＭＳ 明朝" w:eastAsia="ＭＳ 明朝" w:hAnsi="ＭＳ 明朝" w:hint="eastAsia"/>
          <w:sz w:val="22"/>
          <w:szCs w:val="24"/>
        </w:rPr>
        <w:t>プレゼンテーション</w:t>
      </w:r>
      <w:r w:rsidRPr="001501AB">
        <w:rPr>
          <w:rFonts w:ascii="ＭＳ 明朝" w:eastAsia="ＭＳ 明朝" w:hAnsi="ＭＳ 明朝" w:hint="eastAsia"/>
          <w:sz w:val="22"/>
          <w:szCs w:val="24"/>
        </w:rPr>
        <w:t>審査の開催日に欠席したとき</w:t>
      </w:r>
    </w:p>
    <w:p w14:paraId="664B8F51" w14:textId="77777777" w:rsidR="000B2685" w:rsidRPr="001501AB" w:rsidRDefault="00DE548E" w:rsidP="002A1E7D">
      <w:pPr>
        <w:pStyle w:val="af1"/>
        <w:numPr>
          <w:ilvl w:val="0"/>
          <w:numId w:val="24"/>
        </w:numPr>
        <w:ind w:leftChars="0"/>
        <w:rPr>
          <w:rFonts w:ascii="ＭＳ 明朝" w:eastAsia="ＭＳ 明朝" w:hAnsi="ＭＳ 明朝"/>
          <w:sz w:val="22"/>
          <w:szCs w:val="24"/>
        </w:rPr>
      </w:pPr>
      <w:r w:rsidRPr="001501AB">
        <w:rPr>
          <w:rFonts w:ascii="ＭＳ 明朝" w:eastAsia="ＭＳ 明朝" w:hAnsi="ＭＳ 明朝" w:hint="eastAsia"/>
          <w:sz w:val="22"/>
          <w:szCs w:val="24"/>
        </w:rPr>
        <w:t>審査の公平性に影響を与える行為があったと認められるとき</w:t>
      </w:r>
    </w:p>
    <w:p w14:paraId="45A4AD9D" w14:textId="77777777" w:rsidR="000B2685" w:rsidRPr="001501AB" w:rsidRDefault="000B2685" w:rsidP="000B2685">
      <w:pPr>
        <w:rPr>
          <w:rFonts w:ascii="ＭＳ 明朝" w:eastAsia="ＭＳ 明朝" w:hAnsi="ＭＳ 明朝"/>
          <w:sz w:val="20"/>
        </w:rPr>
      </w:pPr>
    </w:p>
    <w:p w14:paraId="326DBAC4" w14:textId="77777777" w:rsidR="000B2685" w:rsidRPr="001501AB" w:rsidRDefault="000B2685" w:rsidP="000B2685">
      <w:pPr>
        <w:rPr>
          <w:rFonts w:ascii="ＭＳ 明朝" w:eastAsia="ＭＳ 明朝" w:hAnsi="ＭＳ 明朝"/>
          <w:sz w:val="20"/>
        </w:rPr>
      </w:pPr>
    </w:p>
    <w:p w14:paraId="6580F271" w14:textId="59A5384D" w:rsidR="00CC5BCF" w:rsidRPr="001501AB" w:rsidRDefault="00DE548E" w:rsidP="003451FC">
      <w:pPr>
        <w:pStyle w:val="af1"/>
        <w:numPr>
          <w:ilvl w:val="0"/>
          <w:numId w:val="34"/>
        </w:numPr>
        <w:pBdr>
          <w:bottom w:val="single" w:sz="18" w:space="0" w:color="auto"/>
        </w:pBdr>
        <w:ind w:leftChars="0"/>
        <w:rPr>
          <w:rFonts w:ascii="ＭＳ 明朝" w:eastAsia="ＭＳ 明朝" w:hAnsi="ＭＳ 明朝"/>
          <w:b/>
          <w:sz w:val="28"/>
          <w:szCs w:val="28"/>
        </w:rPr>
      </w:pPr>
      <w:r w:rsidRPr="001501AB">
        <w:rPr>
          <w:rFonts w:ascii="ＭＳ 明朝" w:eastAsia="ＭＳ 明朝" w:hAnsi="ＭＳ 明朝" w:hint="eastAsia"/>
          <w:b/>
          <w:sz w:val="28"/>
          <w:szCs w:val="28"/>
        </w:rPr>
        <w:t>問合せ先</w:t>
      </w:r>
    </w:p>
    <w:p w14:paraId="02E4AA10" w14:textId="01A2EA06" w:rsidR="00CC5BCF" w:rsidRPr="001501AB" w:rsidRDefault="00DE548E" w:rsidP="00CC5BCF">
      <w:pPr>
        <w:rPr>
          <w:rFonts w:ascii="ＭＳ 明朝" w:eastAsia="ＭＳ 明朝" w:hAnsi="ＭＳ 明朝"/>
          <w:sz w:val="22"/>
          <w:szCs w:val="24"/>
        </w:rPr>
      </w:pPr>
      <w:r w:rsidRPr="001501AB">
        <w:rPr>
          <w:rFonts w:ascii="ＭＳ 明朝" w:eastAsia="ＭＳ 明朝" w:hAnsi="ＭＳ 明朝" w:hint="eastAsia"/>
          <w:sz w:val="22"/>
          <w:szCs w:val="24"/>
        </w:rPr>
        <w:t xml:space="preserve"> 東大阪市 市長公室 内部統制推進室</w:t>
      </w:r>
    </w:p>
    <w:p w14:paraId="4262A6FF" w14:textId="67892655" w:rsidR="00CC5BCF" w:rsidRPr="001501AB" w:rsidRDefault="00DE548E" w:rsidP="00CC5BCF">
      <w:pPr>
        <w:ind w:firstLineChars="100" w:firstLine="220"/>
        <w:rPr>
          <w:rFonts w:ascii="ＭＳ 明朝" w:eastAsia="ＭＳ 明朝" w:hAnsi="ＭＳ 明朝"/>
          <w:sz w:val="22"/>
          <w:szCs w:val="24"/>
        </w:rPr>
      </w:pPr>
      <w:r w:rsidRPr="001501AB">
        <w:rPr>
          <w:rFonts w:ascii="ＭＳ 明朝" w:eastAsia="ＭＳ 明朝" w:hAnsi="ＭＳ 明朝" w:hint="eastAsia"/>
          <w:sz w:val="22"/>
          <w:szCs w:val="24"/>
        </w:rPr>
        <w:t>〒</w:t>
      </w:r>
      <w:r w:rsidRPr="001501AB">
        <w:rPr>
          <w:rFonts w:ascii="ＭＳ 明朝" w:eastAsia="ＭＳ 明朝" w:hAnsi="ＭＳ 明朝"/>
          <w:sz w:val="22"/>
          <w:szCs w:val="24"/>
        </w:rPr>
        <w:t>577-8521</w:t>
      </w:r>
    </w:p>
    <w:p w14:paraId="591F83FE" w14:textId="33930575" w:rsidR="00CC5BCF" w:rsidRPr="001501AB" w:rsidRDefault="00DE548E" w:rsidP="00CC5BCF">
      <w:pPr>
        <w:rPr>
          <w:rFonts w:ascii="ＭＳ 明朝" w:eastAsia="ＭＳ 明朝" w:hAnsi="ＭＳ 明朝"/>
          <w:sz w:val="22"/>
          <w:szCs w:val="24"/>
        </w:rPr>
      </w:pPr>
      <w:r w:rsidRPr="001501AB">
        <w:rPr>
          <w:rFonts w:ascii="ＭＳ 明朝" w:eastAsia="ＭＳ 明朝" w:hAnsi="ＭＳ 明朝" w:hint="eastAsia"/>
          <w:sz w:val="22"/>
          <w:szCs w:val="24"/>
        </w:rPr>
        <w:t xml:space="preserve"> 東大阪市荒本北一丁目</w:t>
      </w:r>
      <w:r w:rsidRPr="001501AB">
        <w:rPr>
          <w:rFonts w:ascii="ＭＳ 明朝" w:eastAsia="ＭＳ 明朝" w:hAnsi="ＭＳ 明朝"/>
          <w:sz w:val="22"/>
          <w:szCs w:val="24"/>
        </w:rPr>
        <w:t>1</w:t>
      </w:r>
      <w:r w:rsidRPr="001501AB">
        <w:rPr>
          <w:rFonts w:ascii="ＭＳ 明朝" w:eastAsia="ＭＳ 明朝" w:hAnsi="ＭＳ 明朝" w:hint="eastAsia"/>
          <w:sz w:val="22"/>
          <w:szCs w:val="24"/>
        </w:rPr>
        <w:t>番</w:t>
      </w:r>
      <w:r w:rsidRPr="001501AB">
        <w:rPr>
          <w:rFonts w:ascii="ＭＳ 明朝" w:eastAsia="ＭＳ 明朝" w:hAnsi="ＭＳ 明朝"/>
          <w:sz w:val="22"/>
          <w:szCs w:val="24"/>
        </w:rPr>
        <w:t>1</w:t>
      </w:r>
      <w:r w:rsidRPr="001501AB">
        <w:rPr>
          <w:rFonts w:ascii="ＭＳ 明朝" w:eastAsia="ＭＳ 明朝" w:hAnsi="ＭＳ 明朝" w:hint="eastAsia"/>
          <w:sz w:val="22"/>
          <w:szCs w:val="24"/>
        </w:rPr>
        <w:t>号</w:t>
      </w:r>
    </w:p>
    <w:p w14:paraId="5863DD1E" w14:textId="068E58C7" w:rsidR="00CC5BCF" w:rsidRPr="001501AB" w:rsidRDefault="00DE548E" w:rsidP="00CC5BCF">
      <w:pPr>
        <w:rPr>
          <w:rFonts w:ascii="ＭＳ 明朝" w:eastAsia="ＭＳ 明朝" w:hAnsi="ＭＳ 明朝"/>
          <w:sz w:val="22"/>
          <w:szCs w:val="24"/>
        </w:rPr>
      </w:pPr>
      <w:r w:rsidRPr="001501AB">
        <w:rPr>
          <w:rFonts w:ascii="ＭＳ 明朝" w:eastAsia="ＭＳ 明朝" w:hAnsi="ＭＳ 明朝"/>
          <w:sz w:val="22"/>
          <w:szCs w:val="24"/>
        </w:rPr>
        <w:t xml:space="preserve"> TEL 06-4309-3106</w:t>
      </w:r>
    </w:p>
    <w:p w14:paraId="230DAF0B" w14:textId="32ECDAAD" w:rsidR="00CC5BCF" w:rsidRPr="001501AB" w:rsidRDefault="00DE548E" w:rsidP="00CC5BCF">
      <w:pPr>
        <w:rPr>
          <w:rFonts w:ascii="ＭＳ 明朝" w:eastAsia="ＭＳ 明朝" w:hAnsi="ＭＳ 明朝"/>
          <w:sz w:val="22"/>
          <w:szCs w:val="24"/>
        </w:rPr>
      </w:pPr>
      <w:r w:rsidRPr="001501AB">
        <w:rPr>
          <w:rFonts w:ascii="ＭＳ 明朝" w:eastAsia="ＭＳ 明朝" w:hAnsi="ＭＳ 明朝"/>
          <w:sz w:val="22"/>
          <w:szCs w:val="24"/>
        </w:rPr>
        <w:t xml:space="preserve"> FAX 06-4309-3824</w:t>
      </w:r>
    </w:p>
    <w:p w14:paraId="174CA06C" w14:textId="34DB0A29" w:rsidR="00CC5BCF" w:rsidRPr="001501AB" w:rsidRDefault="00DE548E" w:rsidP="00CC5BCF">
      <w:pPr>
        <w:rPr>
          <w:rFonts w:ascii="ＭＳ 明朝" w:eastAsia="ＭＳ 明朝" w:hAnsi="ＭＳ 明朝"/>
          <w:sz w:val="22"/>
          <w:szCs w:val="24"/>
        </w:rPr>
      </w:pPr>
      <w:r w:rsidRPr="001501AB">
        <w:rPr>
          <w:rFonts w:ascii="ＭＳ 明朝" w:eastAsia="ＭＳ 明朝" w:hAnsi="ＭＳ 明朝"/>
          <w:sz w:val="22"/>
          <w:szCs w:val="24"/>
        </w:rPr>
        <w:t xml:space="preserve"> E-mail  naibutousei@city.higashiosaka.lg.jp</w:t>
      </w:r>
    </w:p>
    <w:p w14:paraId="2AE99CDF" w14:textId="77777777" w:rsidR="00C73202" w:rsidRPr="001501AB" w:rsidRDefault="00C73202" w:rsidP="005847A5">
      <w:pPr>
        <w:ind w:firstLineChars="100" w:firstLine="240"/>
        <w:rPr>
          <w:rFonts w:ascii="ＭＳ 明朝" w:eastAsia="ＭＳ 明朝" w:hAnsi="ＭＳ 明朝"/>
          <w:sz w:val="24"/>
          <w:szCs w:val="24"/>
        </w:rPr>
      </w:pPr>
    </w:p>
    <w:p w14:paraId="5F33E29D" w14:textId="0ACC30B7" w:rsidR="007F582A" w:rsidRPr="001501AB" w:rsidRDefault="00DE548E">
      <w:pPr>
        <w:rPr>
          <w:rFonts w:ascii="ＭＳ 明朝" w:eastAsia="ＭＳ 明朝" w:hAnsi="ＭＳ 明朝"/>
          <w:sz w:val="24"/>
          <w:szCs w:val="24"/>
        </w:rPr>
      </w:pPr>
      <w:r w:rsidRPr="001501AB">
        <w:rPr>
          <w:rFonts w:ascii="ＭＳ 明朝" w:eastAsia="ＭＳ 明朝" w:hAnsi="ＭＳ 明朝"/>
          <w:sz w:val="24"/>
          <w:szCs w:val="24"/>
        </w:rPr>
        <w:t xml:space="preserve">                                                                </w:t>
      </w:r>
      <w:bookmarkEnd w:id="0"/>
    </w:p>
    <w:sectPr w:rsidR="007F582A" w:rsidRPr="001501AB" w:rsidSect="00A96267">
      <w:footerReference w:type="first" r:id="rId11"/>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E56A9" w14:textId="77777777" w:rsidR="00EC1DB4" w:rsidRDefault="00EC1DB4" w:rsidP="00E5299E">
      <w:r>
        <w:separator/>
      </w:r>
    </w:p>
  </w:endnote>
  <w:endnote w:type="continuationSeparator" w:id="0">
    <w:p w14:paraId="2FBEC432" w14:textId="77777777" w:rsidR="00EC1DB4" w:rsidRDefault="00EC1DB4" w:rsidP="00E5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564357"/>
      <w:docPartObj>
        <w:docPartGallery w:val="Page Numbers (Bottom of Page)"/>
        <w:docPartUnique/>
      </w:docPartObj>
    </w:sdtPr>
    <w:sdtEndPr/>
    <w:sdtContent>
      <w:p w14:paraId="5673A30E" w14:textId="07471CC5" w:rsidR="00014F32" w:rsidRDefault="00014F32">
        <w:pPr>
          <w:pStyle w:val="a6"/>
          <w:jc w:val="center"/>
        </w:pPr>
        <w:r>
          <w:fldChar w:fldCharType="begin"/>
        </w:r>
        <w:r>
          <w:instrText>PAGE   \* MERGEFORMAT</w:instrText>
        </w:r>
        <w:r>
          <w:fldChar w:fldCharType="separate"/>
        </w:r>
        <w:r>
          <w:rPr>
            <w:lang w:val="ja-JP"/>
          </w:rPr>
          <w:t>2</w:t>
        </w:r>
        <w:r>
          <w:fldChar w:fldCharType="end"/>
        </w:r>
      </w:p>
    </w:sdtContent>
  </w:sdt>
  <w:p w14:paraId="08C08CCE" w14:textId="77777777" w:rsidR="00A96267" w:rsidRDefault="00A962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58B4" w14:textId="37906AEE" w:rsidR="00A96267" w:rsidRDefault="00A96267" w:rsidP="00A96267">
    <w:pPr>
      <w:pStyle w:val="a6"/>
    </w:pPr>
  </w:p>
  <w:p w14:paraId="0FB99587" w14:textId="77777777" w:rsidR="00A96267" w:rsidRDefault="00A9626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886645"/>
      <w:docPartObj>
        <w:docPartGallery w:val="Page Numbers (Bottom of Page)"/>
        <w:docPartUnique/>
      </w:docPartObj>
    </w:sdtPr>
    <w:sdtEndPr/>
    <w:sdtContent>
      <w:p w14:paraId="26468C45" w14:textId="7887C874" w:rsidR="00014F32" w:rsidRDefault="00014F32">
        <w:pPr>
          <w:pStyle w:val="a6"/>
          <w:jc w:val="center"/>
        </w:pPr>
        <w:r>
          <w:fldChar w:fldCharType="begin"/>
        </w:r>
        <w:r>
          <w:instrText>PAGE   \* MERGEFORMAT</w:instrText>
        </w:r>
        <w:r>
          <w:fldChar w:fldCharType="separate"/>
        </w:r>
        <w:r>
          <w:rPr>
            <w:lang w:val="ja-JP"/>
          </w:rPr>
          <w:t>2</w:t>
        </w:r>
        <w:r>
          <w:fldChar w:fldCharType="end"/>
        </w:r>
      </w:p>
    </w:sdtContent>
  </w:sdt>
  <w:p w14:paraId="38EF9873" w14:textId="77777777" w:rsidR="00014F32" w:rsidRDefault="00014F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F848" w14:textId="77777777" w:rsidR="00EC1DB4" w:rsidRDefault="00EC1DB4" w:rsidP="00E5299E">
      <w:r>
        <w:separator/>
      </w:r>
    </w:p>
  </w:footnote>
  <w:footnote w:type="continuationSeparator" w:id="0">
    <w:p w14:paraId="0BF17D01" w14:textId="77777777" w:rsidR="00EC1DB4" w:rsidRDefault="00EC1DB4" w:rsidP="00E52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50D"/>
    <w:multiLevelType w:val="hybridMultilevel"/>
    <w:tmpl w:val="E7320DC0"/>
    <w:lvl w:ilvl="0" w:tplc="2D44D618">
      <w:start w:val="1"/>
      <w:numFmt w:val="decimal"/>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0CC80002"/>
    <w:multiLevelType w:val="multilevel"/>
    <w:tmpl w:val="2AA6AEA2"/>
    <w:lvl w:ilvl="0">
      <w:start w:val="1"/>
      <w:numFmt w:val="decimal"/>
      <w:lvlText w:val="%1."/>
      <w:lvlJc w:val="left"/>
      <w:pPr>
        <w:ind w:left="420" w:hanging="420"/>
      </w:pPr>
      <w:rPr>
        <w:rFonts w:hint="eastAsia"/>
        <w:b/>
        <w:color w:val="auto"/>
        <w:u w:val="single"/>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EDC52A4"/>
    <w:multiLevelType w:val="hybridMultilevel"/>
    <w:tmpl w:val="4C78F396"/>
    <w:lvl w:ilvl="0" w:tplc="3F4E0B3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B19E6"/>
    <w:multiLevelType w:val="hybridMultilevel"/>
    <w:tmpl w:val="848EA7B8"/>
    <w:lvl w:ilvl="0" w:tplc="E55EDDC4">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E33CFE"/>
    <w:multiLevelType w:val="hybridMultilevel"/>
    <w:tmpl w:val="52029D5C"/>
    <w:lvl w:ilvl="0" w:tplc="E55EDDC4">
      <w:start w:val="1"/>
      <w:numFmt w:val="decimal"/>
      <w:lvlText w:val="(%1)"/>
      <w:lvlJc w:val="left"/>
      <w:pPr>
        <w:ind w:left="630" w:hanging="420"/>
      </w:pPr>
      <w:rPr>
        <w:rFonts w:hint="eastAsia"/>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EC79E8"/>
    <w:multiLevelType w:val="hybridMultilevel"/>
    <w:tmpl w:val="9A1E02EE"/>
    <w:lvl w:ilvl="0" w:tplc="99FAAA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7E72AA"/>
    <w:multiLevelType w:val="hybridMultilevel"/>
    <w:tmpl w:val="4C06D934"/>
    <w:lvl w:ilvl="0" w:tplc="AAD05F94">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B3025"/>
    <w:multiLevelType w:val="hybridMultilevel"/>
    <w:tmpl w:val="C900AB00"/>
    <w:lvl w:ilvl="0" w:tplc="77BCC3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9176E9"/>
    <w:multiLevelType w:val="multilevel"/>
    <w:tmpl w:val="8624A0BA"/>
    <w:lvl w:ilvl="0">
      <w:start w:val="1"/>
      <w:numFmt w:val="decimalFullWidth"/>
      <w:suff w:val="nothing"/>
      <w:lvlText w:val="%1."/>
      <w:lvlJc w:val="left"/>
      <w:pPr>
        <w:ind w:left="227" w:hanging="227"/>
      </w:pPr>
      <w:rPr>
        <w:rFonts w:hint="eastAsia"/>
      </w:rPr>
    </w:lvl>
    <w:lvl w:ilvl="1">
      <w:start w:val="1"/>
      <w:numFmt w:val="aiueoFullWidth"/>
      <w:lvlText w:val="(%2)"/>
      <w:lvlJc w:val="left"/>
      <w:pPr>
        <w:ind w:left="624" w:hanging="227"/>
      </w:pPr>
      <w:rPr>
        <w:rFonts w:hint="eastAsia"/>
      </w:rPr>
    </w:lvl>
    <w:lvl w:ilvl="2">
      <w:start w:val="1"/>
      <w:numFmt w:val="decimalEnclosedCircle"/>
      <w:lvlText w:val="%3"/>
      <w:lvlJc w:val="left"/>
      <w:pPr>
        <w:ind w:left="1021" w:hanging="227"/>
      </w:pPr>
      <w:rPr>
        <w:rFonts w:hint="eastAsia"/>
      </w:rPr>
    </w:lvl>
    <w:lvl w:ilvl="3">
      <w:start w:val="1"/>
      <w:numFmt w:val="decimal"/>
      <w:lvlText w:val="%4."/>
      <w:lvlJc w:val="left"/>
      <w:pPr>
        <w:ind w:left="1418" w:hanging="227"/>
      </w:pPr>
      <w:rPr>
        <w:rFonts w:hint="eastAsia"/>
      </w:rPr>
    </w:lvl>
    <w:lvl w:ilvl="4">
      <w:start w:val="1"/>
      <w:numFmt w:val="aiueoFullWidth"/>
      <w:lvlText w:val="(%5)"/>
      <w:lvlJc w:val="left"/>
      <w:pPr>
        <w:ind w:left="1815" w:hanging="227"/>
      </w:pPr>
      <w:rPr>
        <w:rFonts w:hint="eastAsia"/>
      </w:rPr>
    </w:lvl>
    <w:lvl w:ilvl="5">
      <w:start w:val="1"/>
      <w:numFmt w:val="decimalEnclosedCircle"/>
      <w:lvlText w:val="%6"/>
      <w:lvlJc w:val="left"/>
      <w:pPr>
        <w:ind w:left="2212" w:hanging="227"/>
      </w:pPr>
      <w:rPr>
        <w:rFonts w:hint="eastAsia"/>
      </w:rPr>
    </w:lvl>
    <w:lvl w:ilvl="6">
      <w:start w:val="1"/>
      <w:numFmt w:val="decimal"/>
      <w:lvlText w:val="%7."/>
      <w:lvlJc w:val="left"/>
      <w:pPr>
        <w:ind w:left="2609" w:hanging="227"/>
      </w:pPr>
      <w:rPr>
        <w:rFonts w:hint="eastAsia"/>
      </w:rPr>
    </w:lvl>
    <w:lvl w:ilvl="7">
      <w:start w:val="1"/>
      <w:numFmt w:val="aiueoFullWidth"/>
      <w:lvlText w:val="(%8)"/>
      <w:lvlJc w:val="left"/>
      <w:pPr>
        <w:ind w:left="3006" w:hanging="227"/>
      </w:pPr>
      <w:rPr>
        <w:rFonts w:hint="eastAsia"/>
      </w:rPr>
    </w:lvl>
    <w:lvl w:ilvl="8">
      <w:start w:val="1"/>
      <w:numFmt w:val="decimalEnclosedCircle"/>
      <w:lvlText w:val="%9"/>
      <w:lvlJc w:val="left"/>
      <w:pPr>
        <w:ind w:left="3403" w:hanging="227"/>
      </w:pPr>
      <w:rPr>
        <w:rFonts w:hint="eastAsia"/>
      </w:rPr>
    </w:lvl>
  </w:abstractNum>
  <w:abstractNum w:abstractNumId="9" w15:restartNumberingAfterBreak="0">
    <w:nsid w:val="2F9B18C0"/>
    <w:multiLevelType w:val="hybridMultilevel"/>
    <w:tmpl w:val="7A7A377C"/>
    <w:lvl w:ilvl="0" w:tplc="E55EDDC4">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6A2064"/>
    <w:multiLevelType w:val="hybridMultilevel"/>
    <w:tmpl w:val="C5D621A0"/>
    <w:lvl w:ilvl="0" w:tplc="35FC4A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07E0DE9"/>
    <w:multiLevelType w:val="hybridMultilevel"/>
    <w:tmpl w:val="555E4BE4"/>
    <w:lvl w:ilvl="0" w:tplc="FF7E1A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9E6531"/>
    <w:multiLevelType w:val="hybridMultilevel"/>
    <w:tmpl w:val="8586DB9E"/>
    <w:lvl w:ilvl="0" w:tplc="E55EDDC4">
      <w:start w:val="1"/>
      <w:numFmt w:val="decimal"/>
      <w:lvlText w:val="(%1)"/>
      <w:lvlJc w:val="left"/>
      <w:pPr>
        <w:ind w:left="561" w:hanging="420"/>
      </w:pPr>
      <w:rPr>
        <w:rFonts w:hint="eastAsia"/>
        <w:sz w:val="24"/>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494454A"/>
    <w:multiLevelType w:val="hybridMultilevel"/>
    <w:tmpl w:val="B5A88806"/>
    <w:lvl w:ilvl="0" w:tplc="FF7E1A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542432"/>
    <w:multiLevelType w:val="hybridMultilevel"/>
    <w:tmpl w:val="73703446"/>
    <w:lvl w:ilvl="0" w:tplc="3F4E0B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817F7D"/>
    <w:multiLevelType w:val="hybridMultilevel"/>
    <w:tmpl w:val="4C9EBA94"/>
    <w:lvl w:ilvl="0" w:tplc="E55EDDC4">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CF217E"/>
    <w:multiLevelType w:val="hybridMultilevel"/>
    <w:tmpl w:val="1D58275C"/>
    <w:lvl w:ilvl="0" w:tplc="E55EDDC4">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0A78C2"/>
    <w:multiLevelType w:val="multilevel"/>
    <w:tmpl w:val="2AA6AEA2"/>
    <w:lvl w:ilvl="0">
      <w:start w:val="1"/>
      <w:numFmt w:val="decimal"/>
      <w:lvlText w:val="%1."/>
      <w:lvlJc w:val="left"/>
      <w:pPr>
        <w:ind w:left="420" w:hanging="420"/>
      </w:pPr>
      <w:rPr>
        <w:rFonts w:hint="eastAsia"/>
        <w:b/>
        <w:color w:val="auto"/>
        <w:u w:val="single"/>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3FB6652B"/>
    <w:multiLevelType w:val="hybridMultilevel"/>
    <w:tmpl w:val="E6EC93B4"/>
    <w:lvl w:ilvl="0" w:tplc="E55EDDC4">
      <w:start w:val="1"/>
      <w:numFmt w:val="decimal"/>
      <w:lvlText w:val="(%1)"/>
      <w:lvlJc w:val="left"/>
      <w:pPr>
        <w:ind w:left="420" w:hanging="420"/>
      </w:pPr>
      <w:rPr>
        <w:rFonts w:hint="eastAsia"/>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DB7FBE"/>
    <w:multiLevelType w:val="multilevel"/>
    <w:tmpl w:val="387EAFD8"/>
    <w:lvl w:ilvl="0">
      <w:start w:val="1"/>
      <w:numFmt w:val="decimalFullWidth"/>
      <w:lvlText w:val="%1."/>
      <w:lvlJc w:val="left"/>
      <w:pPr>
        <w:ind w:left="353" w:hanging="113"/>
      </w:pPr>
      <w:rPr>
        <w:rFonts w:hint="eastAsia"/>
      </w:rPr>
    </w:lvl>
    <w:lvl w:ilvl="1">
      <w:start w:val="1"/>
      <w:numFmt w:val="aiueoFullWidth"/>
      <w:lvlText w:val="(%2)"/>
      <w:lvlJc w:val="left"/>
      <w:pPr>
        <w:ind w:left="580" w:hanging="113"/>
      </w:pPr>
      <w:rPr>
        <w:rFonts w:hint="eastAsia"/>
      </w:rPr>
    </w:lvl>
    <w:lvl w:ilvl="2">
      <w:start w:val="1"/>
      <w:numFmt w:val="decimalEnclosedCircle"/>
      <w:lvlText w:val="%3"/>
      <w:lvlJc w:val="left"/>
      <w:pPr>
        <w:ind w:left="807" w:hanging="113"/>
      </w:pPr>
      <w:rPr>
        <w:rFonts w:hint="eastAsia"/>
      </w:rPr>
    </w:lvl>
    <w:lvl w:ilvl="3">
      <w:start w:val="1"/>
      <w:numFmt w:val="decimal"/>
      <w:lvlText w:val="%4."/>
      <w:lvlJc w:val="left"/>
      <w:pPr>
        <w:ind w:left="1034" w:hanging="113"/>
      </w:pPr>
      <w:rPr>
        <w:rFonts w:hint="eastAsia"/>
      </w:rPr>
    </w:lvl>
    <w:lvl w:ilvl="4">
      <w:start w:val="1"/>
      <w:numFmt w:val="aiueoFullWidth"/>
      <w:lvlText w:val="(%5)"/>
      <w:lvlJc w:val="left"/>
      <w:pPr>
        <w:ind w:left="1261" w:hanging="113"/>
      </w:pPr>
      <w:rPr>
        <w:rFonts w:hint="eastAsia"/>
      </w:rPr>
    </w:lvl>
    <w:lvl w:ilvl="5">
      <w:start w:val="1"/>
      <w:numFmt w:val="decimalEnclosedCircle"/>
      <w:lvlText w:val="%6"/>
      <w:lvlJc w:val="left"/>
      <w:pPr>
        <w:ind w:left="1488" w:hanging="113"/>
      </w:pPr>
      <w:rPr>
        <w:rFonts w:hint="eastAsia"/>
      </w:rPr>
    </w:lvl>
    <w:lvl w:ilvl="6">
      <w:start w:val="1"/>
      <w:numFmt w:val="decimal"/>
      <w:lvlText w:val="%7."/>
      <w:lvlJc w:val="left"/>
      <w:pPr>
        <w:ind w:left="1715" w:hanging="113"/>
      </w:pPr>
      <w:rPr>
        <w:rFonts w:hint="eastAsia"/>
      </w:rPr>
    </w:lvl>
    <w:lvl w:ilvl="7">
      <w:start w:val="1"/>
      <w:numFmt w:val="aiueoFullWidth"/>
      <w:lvlText w:val="(%8)"/>
      <w:lvlJc w:val="left"/>
      <w:pPr>
        <w:ind w:left="1942" w:hanging="113"/>
      </w:pPr>
      <w:rPr>
        <w:rFonts w:hint="eastAsia"/>
      </w:rPr>
    </w:lvl>
    <w:lvl w:ilvl="8">
      <w:start w:val="1"/>
      <w:numFmt w:val="decimalEnclosedCircle"/>
      <w:lvlText w:val="%9"/>
      <w:lvlJc w:val="left"/>
      <w:pPr>
        <w:ind w:left="2169" w:hanging="113"/>
      </w:pPr>
      <w:rPr>
        <w:rFonts w:hint="eastAsia"/>
      </w:rPr>
    </w:lvl>
  </w:abstractNum>
  <w:abstractNum w:abstractNumId="20" w15:restartNumberingAfterBreak="0">
    <w:nsid w:val="54517B6C"/>
    <w:multiLevelType w:val="hybridMultilevel"/>
    <w:tmpl w:val="6DF81FB2"/>
    <w:lvl w:ilvl="0" w:tplc="F79A628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54D007F9"/>
    <w:multiLevelType w:val="hybridMultilevel"/>
    <w:tmpl w:val="D602C7FE"/>
    <w:lvl w:ilvl="0" w:tplc="8D2C3C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D8243D"/>
    <w:multiLevelType w:val="hybridMultilevel"/>
    <w:tmpl w:val="07CA4838"/>
    <w:lvl w:ilvl="0" w:tplc="3F4E0B3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B52646"/>
    <w:multiLevelType w:val="hybridMultilevel"/>
    <w:tmpl w:val="FDF69024"/>
    <w:lvl w:ilvl="0" w:tplc="E55EDDC4">
      <w:start w:val="1"/>
      <w:numFmt w:val="decimal"/>
      <w:lvlText w:val="(%1)"/>
      <w:lvlJc w:val="left"/>
      <w:pPr>
        <w:ind w:left="465"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DC0DF3"/>
    <w:multiLevelType w:val="hybridMultilevel"/>
    <w:tmpl w:val="8694700C"/>
    <w:lvl w:ilvl="0" w:tplc="E55EDDC4">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C95651"/>
    <w:multiLevelType w:val="hybridMultilevel"/>
    <w:tmpl w:val="66065274"/>
    <w:lvl w:ilvl="0" w:tplc="F79A6282">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DC27E5"/>
    <w:multiLevelType w:val="hybridMultilevel"/>
    <w:tmpl w:val="61CE7308"/>
    <w:lvl w:ilvl="0" w:tplc="E55EDDC4">
      <w:start w:val="1"/>
      <w:numFmt w:val="decimal"/>
      <w:lvlText w:val="(%1)"/>
      <w:lvlJc w:val="left"/>
      <w:pPr>
        <w:ind w:left="420" w:hanging="420"/>
      </w:pPr>
      <w:rPr>
        <w:rFonts w:hint="eastAsia"/>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A554F2"/>
    <w:multiLevelType w:val="hybridMultilevel"/>
    <w:tmpl w:val="D8F6D9A8"/>
    <w:lvl w:ilvl="0" w:tplc="F79A628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66812C95"/>
    <w:multiLevelType w:val="hybridMultilevel"/>
    <w:tmpl w:val="00F07552"/>
    <w:lvl w:ilvl="0" w:tplc="E55EDDC4">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2D73C9"/>
    <w:multiLevelType w:val="multilevel"/>
    <w:tmpl w:val="83723DA4"/>
    <w:lvl w:ilvl="0">
      <w:start w:val="1"/>
      <w:numFmt w:val="decimal"/>
      <w:lvlText w:val="%1."/>
      <w:lvlJc w:val="left"/>
      <w:pPr>
        <w:ind w:left="284" w:hanging="284"/>
      </w:pPr>
      <w:rPr>
        <w:rFonts w:hint="eastAsia"/>
        <w:u w:val="none"/>
      </w:rPr>
    </w:lvl>
    <w:lvl w:ilvl="1">
      <w:start w:val="1"/>
      <w:numFmt w:val="aiueoFullWidth"/>
      <w:lvlText w:val="(%2)"/>
      <w:lvlJc w:val="left"/>
      <w:pPr>
        <w:ind w:left="681" w:hanging="284"/>
      </w:pPr>
      <w:rPr>
        <w:rFonts w:hint="eastAsia"/>
      </w:rPr>
    </w:lvl>
    <w:lvl w:ilvl="2">
      <w:start w:val="1"/>
      <w:numFmt w:val="decimalEnclosedCircle"/>
      <w:lvlText w:val="%3"/>
      <w:lvlJc w:val="left"/>
      <w:pPr>
        <w:ind w:left="1078" w:hanging="284"/>
      </w:pPr>
      <w:rPr>
        <w:rFonts w:hint="eastAsia"/>
      </w:rPr>
    </w:lvl>
    <w:lvl w:ilvl="3">
      <w:start w:val="1"/>
      <w:numFmt w:val="decimal"/>
      <w:lvlText w:val="%4."/>
      <w:lvlJc w:val="left"/>
      <w:pPr>
        <w:ind w:left="1475" w:hanging="284"/>
      </w:pPr>
      <w:rPr>
        <w:rFonts w:hint="eastAsia"/>
      </w:rPr>
    </w:lvl>
    <w:lvl w:ilvl="4">
      <w:start w:val="1"/>
      <w:numFmt w:val="aiueoFullWidth"/>
      <w:lvlText w:val="(%5)"/>
      <w:lvlJc w:val="left"/>
      <w:pPr>
        <w:ind w:left="1872" w:hanging="284"/>
      </w:pPr>
      <w:rPr>
        <w:rFonts w:hint="eastAsia"/>
      </w:rPr>
    </w:lvl>
    <w:lvl w:ilvl="5">
      <w:start w:val="1"/>
      <w:numFmt w:val="decimalEnclosedCircle"/>
      <w:lvlText w:val="%6"/>
      <w:lvlJc w:val="left"/>
      <w:pPr>
        <w:ind w:left="2269" w:hanging="284"/>
      </w:pPr>
      <w:rPr>
        <w:rFonts w:hint="eastAsia"/>
      </w:rPr>
    </w:lvl>
    <w:lvl w:ilvl="6">
      <w:start w:val="1"/>
      <w:numFmt w:val="decimal"/>
      <w:lvlText w:val="%7."/>
      <w:lvlJc w:val="left"/>
      <w:pPr>
        <w:ind w:left="2666" w:hanging="284"/>
      </w:pPr>
      <w:rPr>
        <w:rFonts w:hint="eastAsia"/>
      </w:rPr>
    </w:lvl>
    <w:lvl w:ilvl="7">
      <w:start w:val="1"/>
      <w:numFmt w:val="aiueoFullWidth"/>
      <w:lvlText w:val="(%8)"/>
      <w:lvlJc w:val="left"/>
      <w:pPr>
        <w:ind w:left="3063" w:hanging="284"/>
      </w:pPr>
      <w:rPr>
        <w:rFonts w:hint="eastAsia"/>
      </w:rPr>
    </w:lvl>
    <w:lvl w:ilvl="8">
      <w:start w:val="1"/>
      <w:numFmt w:val="decimalEnclosedCircle"/>
      <w:lvlText w:val="%9"/>
      <w:lvlJc w:val="left"/>
      <w:pPr>
        <w:ind w:left="3460" w:hanging="284"/>
      </w:pPr>
      <w:rPr>
        <w:rFonts w:hint="eastAsia"/>
      </w:rPr>
    </w:lvl>
  </w:abstractNum>
  <w:abstractNum w:abstractNumId="30" w15:restartNumberingAfterBreak="0">
    <w:nsid w:val="6CF11F2A"/>
    <w:multiLevelType w:val="hybridMultilevel"/>
    <w:tmpl w:val="84A0876E"/>
    <w:lvl w:ilvl="0" w:tplc="E55EDDC4">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357950"/>
    <w:multiLevelType w:val="multilevel"/>
    <w:tmpl w:val="096852B4"/>
    <w:styleLink w:val="1"/>
    <w:lvl w:ilvl="0">
      <w:start w:val="1"/>
      <w:numFmt w:val="decimalFullWidth"/>
      <w:lvlText w:val="%1."/>
      <w:lvlJc w:val="left"/>
      <w:pPr>
        <w:ind w:left="420" w:hanging="420"/>
      </w:pPr>
      <w:rPr>
        <w:rFonts w:hint="eastAsia"/>
        <w:b/>
        <w:color w:val="auto"/>
        <w:u w:val="singl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79BA25FD"/>
    <w:multiLevelType w:val="hybridMultilevel"/>
    <w:tmpl w:val="22602B64"/>
    <w:lvl w:ilvl="0" w:tplc="E55EDDC4">
      <w:start w:val="1"/>
      <w:numFmt w:val="decimal"/>
      <w:lvlText w:val="(%1)"/>
      <w:lvlJc w:val="left"/>
      <w:pPr>
        <w:ind w:left="420" w:hanging="420"/>
      </w:pPr>
      <w:rPr>
        <w:rFonts w:hint="eastAsia"/>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4501B8"/>
    <w:multiLevelType w:val="hybridMultilevel"/>
    <w:tmpl w:val="7130988C"/>
    <w:lvl w:ilvl="0" w:tplc="0EC4E1D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7F4D0647"/>
    <w:multiLevelType w:val="hybridMultilevel"/>
    <w:tmpl w:val="8EC21E18"/>
    <w:lvl w:ilvl="0" w:tplc="FF7E1A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0"/>
  </w:num>
  <w:num w:numId="3">
    <w:abstractNumId w:val="11"/>
  </w:num>
  <w:num w:numId="4">
    <w:abstractNumId w:val="13"/>
  </w:num>
  <w:num w:numId="5">
    <w:abstractNumId w:val="24"/>
  </w:num>
  <w:num w:numId="6">
    <w:abstractNumId w:val="34"/>
  </w:num>
  <w:num w:numId="7">
    <w:abstractNumId w:val="28"/>
  </w:num>
  <w:num w:numId="8">
    <w:abstractNumId w:val="33"/>
  </w:num>
  <w:num w:numId="9">
    <w:abstractNumId w:val="16"/>
  </w:num>
  <w:num w:numId="10">
    <w:abstractNumId w:val="18"/>
  </w:num>
  <w:num w:numId="11">
    <w:abstractNumId w:val="20"/>
  </w:num>
  <w:num w:numId="12">
    <w:abstractNumId w:val="25"/>
  </w:num>
  <w:num w:numId="13">
    <w:abstractNumId w:val="23"/>
  </w:num>
  <w:num w:numId="14">
    <w:abstractNumId w:val="26"/>
  </w:num>
  <w:num w:numId="15">
    <w:abstractNumId w:val="0"/>
  </w:num>
  <w:num w:numId="16">
    <w:abstractNumId w:val="12"/>
  </w:num>
  <w:num w:numId="17">
    <w:abstractNumId w:val="32"/>
  </w:num>
  <w:num w:numId="18">
    <w:abstractNumId w:val="7"/>
  </w:num>
  <w:num w:numId="19">
    <w:abstractNumId w:val="3"/>
  </w:num>
  <w:num w:numId="20">
    <w:abstractNumId w:val="9"/>
  </w:num>
  <w:num w:numId="21">
    <w:abstractNumId w:val="27"/>
  </w:num>
  <w:num w:numId="22">
    <w:abstractNumId w:val="15"/>
  </w:num>
  <w:num w:numId="23">
    <w:abstractNumId w:val="21"/>
  </w:num>
  <w:num w:numId="24">
    <w:abstractNumId w:val="4"/>
  </w:num>
  <w:num w:numId="25">
    <w:abstractNumId w:val="10"/>
  </w:num>
  <w:num w:numId="26">
    <w:abstractNumId w:val="1"/>
  </w:num>
  <w:num w:numId="27">
    <w:abstractNumId w:val="6"/>
  </w:num>
  <w:num w:numId="28">
    <w:abstractNumId w:val="31"/>
  </w:num>
  <w:num w:numId="29">
    <w:abstractNumId w:val="17"/>
  </w:num>
  <w:num w:numId="30">
    <w:abstractNumId w:val="22"/>
  </w:num>
  <w:num w:numId="31">
    <w:abstractNumId w:val="2"/>
  </w:num>
  <w:num w:numId="32">
    <w:abstractNumId w:val="29"/>
  </w:num>
  <w:num w:numId="33">
    <w:abstractNumId w:val="14"/>
  </w:num>
  <w:num w:numId="34">
    <w:abstractNumId w:val="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380"/>
    <w:rsid w:val="00014F32"/>
    <w:rsid w:val="00023DFD"/>
    <w:rsid w:val="00023E0E"/>
    <w:rsid w:val="00025EDD"/>
    <w:rsid w:val="000510AD"/>
    <w:rsid w:val="00061E01"/>
    <w:rsid w:val="00065DC4"/>
    <w:rsid w:val="00070D06"/>
    <w:rsid w:val="00080FA7"/>
    <w:rsid w:val="0008298E"/>
    <w:rsid w:val="0009010C"/>
    <w:rsid w:val="00094D1A"/>
    <w:rsid w:val="00097787"/>
    <w:rsid w:val="000A6280"/>
    <w:rsid w:val="000B2685"/>
    <w:rsid w:val="000B3423"/>
    <w:rsid w:val="000B57B5"/>
    <w:rsid w:val="000C1010"/>
    <w:rsid w:val="000C1D01"/>
    <w:rsid w:val="000C7719"/>
    <w:rsid w:val="000D1662"/>
    <w:rsid w:val="000D61B7"/>
    <w:rsid w:val="000E3374"/>
    <w:rsid w:val="000E4339"/>
    <w:rsid w:val="000F3838"/>
    <w:rsid w:val="000F6DC2"/>
    <w:rsid w:val="00115B19"/>
    <w:rsid w:val="00117DBD"/>
    <w:rsid w:val="00121B31"/>
    <w:rsid w:val="001235C0"/>
    <w:rsid w:val="001403E5"/>
    <w:rsid w:val="00144CA6"/>
    <w:rsid w:val="001501AB"/>
    <w:rsid w:val="00180185"/>
    <w:rsid w:val="001822E5"/>
    <w:rsid w:val="0018515D"/>
    <w:rsid w:val="00186309"/>
    <w:rsid w:val="001B7299"/>
    <w:rsid w:val="001C0528"/>
    <w:rsid w:val="001E6C60"/>
    <w:rsid w:val="001F2BFC"/>
    <w:rsid w:val="00212B4A"/>
    <w:rsid w:val="0022450F"/>
    <w:rsid w:val="0024195A"/>
    <w:rsid w:val="0024332C"/>
    <w:rsid w:val="00244C1A"/>
    <w:rsid w:val="00254A4E"/>
    <w:rsid w:val="002621C7"/>
    <w:rsid w:val="00266EE2"/>
    <w:rsid w:val="002926CA"/>
    <w:rsid w:val="00292955"/>
    <w:rsid w:val="002A1E7D"/>
    <w:rsid w:val="002B035C"/>
    <w:rsid w:val="002B1DA5"/>
    <w:rsid w:val="002B2F1B"/>
    <w:rsid w:val="002B6E92"/>
    <w:rsid w:val="002C3811"/>
    <w:rsid w:val="002C7E47"/>
    <w:rsid w:val="002E1C63"/>
    <w:rsid w:val="002F024A"/>
    <w:rsid w:val="00300270"/>
    <w:rsid w:val="00300C1C"/>
    <w:rsid w:val="00304ED2"/>
    <w:rsid w:val="003075F1"/>
    <w:rsid w:val="00311DAB"/>
    <w:rsid w:val="00314F76"/>
    <w:rsid w:val="00316E9C"/>
    <w:rsid w:val="003216CA"/>
    <w:rsid w:val="00337A63"/>
    <w:rsid w:val="0034074F"/>
    <w:rsid w:val="0034370E"/>
    <w:rsid w:val="003451FC"/>
    <w:rsid w:val="003524A5"/>
    <w:rsid w:val="003524F4"/>
    <w:rsid w:val="00360EE5"/>
    <w:rsid w:val="00364BE7"/>
    <w:rsid w:val="00382071"/>
    <w:rsid w:val="003831BB"/>
    <w:rsid w:val="003A588E"/>
    <w:rsid w:val="003B5AED"/>
    <w:rsid w:val="003C293F"/>
    <w:rsid w:val="003C711E"/>
    <w:rsid w:val="003D60DC"/>
    <w:rsid w:val="003E19F4"/>
    <w:rsid w:val="003E443E"/>
    <w:rsid w:val="003E5517"/>
    <w:rsid w:val="003F772D"/>
    <w:rsid w:val="00403E31"/>
    <w:rsid w:val="00406D1E"/>
    <w:rsid w:val="00462643"/>
    <w:rsid w:val="00464436"/>
    <w:rsid w:val="004674EF"/>
    <w:rsid w:val="00487380"/>
    <w:rsid w:val="0049417A"/>
    <w:rsid w:val="004A7C39"/>
    <w:rsid w:val="004B6EDA"/>
    <w:rsid w:val="004D1866"/>
    <w:rsid w:val="0050018C"/>
    <w:rsid w:val="005026AF"/>
    <w:rsid w:val="005076A3"/>
    <w:rsid w:val="00512310"/>
    <w:rsid w:val="005324E1"/>
    <w:rsid w:val="00537909"/>
    <w:rsid w:val="0055109C"/>
    <w:rsid w:val="005558BC"/>
    <w:rsid w:val="0057035C"/>
    <w:rsid w:val="00572056"/>
    <w:rsid w:val="005847A5"/>
    <w:rsid w:val="005927C5"/>
    <w:rsid w:val="005A4AC2"/>
    <w:rsid w:val="005A6E41"/>
    <w:rsid w:val="005B53AF"/>
    <w:rsid w:val="005B695C"/>
    <w:rsid w:val="005C709F"/>
    <w:rsid w:val="005D503B"/>
    <w:rsid w:val="005D741B"/>
    <w:rsid w:val="005E2170"/>
    <w:rsid w:val="0062013A"/>
    <w:rsid w:val="0062582B"/>
    <w:rsid w:val="00634F2F"/>
    <w:rsid w:val="006378A7"/>
    <w:rsid w:val="00644A9D"/>
    <w:rsid w:val="00646C3F"/>
    <w:rsid w:val="00650865"/>
    <w:rsid w:val="0067270E"/>
    <w:rsid w:val="00677536"/>
    <w:rsid w:val="00685C9A"/>
    <w:rsid w:val="00693BDB"/>
    <w:rsid w:val="00694733"/>
    <w:rsid w:val="006B0C03"/>
    <w:rsid w:val="006B7CC2"/>
    <w:rsid w:val="006C314C"/>
    <w:rsid w:val="006D24EE"/>
    <w:rsid w:val="00703A07"/>
    <w:rsid w:val="00704B54"/>
    <w:rsid w:val="007052E5"/>
    <w:rsid w:val="007074B9"/>
    <w:rsid w:val="00707E55"/>
    <w:rsid w:val="007108AC"/>
    <w:rsid w:val="00712FDC"/>
    <w:rsid w:val="007162C3"/>
    <w:rsid w:val="00724D7F"/>
    <w:rsid w:val="007301CE"/>
    <w:rsid w:val="007350A5"/>
    <w:rsid w:val="0073763C"/>
    <w:rsid w:val="007506CA"/>
    <w:rsid w:val="00752435"/>
    <w:rsid w:val="00761D3B"/>
    <w:rsid w:val="00775AFA"/>
    <w:rsid w:val="007823DB"/>
    <w:rsid w:val="007854CF"/>
    <w:rsid w:val="007A5FE4"/>
    <w:rsid w:val="007B3D04"/>
    <w:rsid w:val="007B4996"/>
    <w:rsid w:val="007B5A08"/>
    <w:rsid w:val="007B773F"/>
    <w:rsid w:val="007C0B72"/>
    <w:rsid w:val="007C5E99"/>
    <w:rsid w:val="007C7A67"/>
    <w:rsid w:val="007F29AC"/>
    <w:rsid w:val="007F582A"/>
    <w:rsid w:val="007F6B7D"/>
    <w:rsid w:val="00806942"/>
    <w:rsid w:val="00811DC4"/>
    <w:rsid w:val="00812094"/>
    <w:rsid w:val="00825824"/>
    <w:rsid w:val="008439BA"/>
    <w:rsid w:val="00846039"/>
    <w:rsid w:val="00855989"/>
    <w:rsid w:val="00855CE1"/>
    <w:rsid w:val="00865C68"/>
    <w:rsid w:val="00870A95"/>
    <w:rsid w:val="00884C42"/>
    <w:rsid w:val="0089564E"/>
    <w:rsid w:val="008A1815"/>
    <w:rsid w:val="008A5905"/>
    <w:rsid w:val="008C4F40"/>
    <w:rsid w:val="008C7945"/>
    <w:rsid w:val="008E3BBB"/>
    <w:rsid w:val="008E48CF"/>
    <w:rsid w:val="008F32A7"/>
    <w:rsid w:val="008F6121"/>
    <w:rsid w:val="00907A76"/>
    <w:rsid w:val="0091176E"/>
    <w:rsid w:val="00914676"/>
    <w:rsid w:val="00921D0E"/>
    <w:rsid w:val="0092325E"/>
    <w:rsid w:val="0094077D"/>
    <w:rsid w:val="00955D85"/>
    <w:rsid w:val="009606B8"/>
    <w:rsid w:val="00963A54"/>
    <w:rsid w:val="00970445"/>
    <w:rsid w:val="00975B56"/>
    <w:rsid w:val="00976605"/>
    <w:rsid w:val="00984667"/>
    <w:rsid w:val="00986401"/>
    <w:rsid w:val="009A4650"/>
    <w:rsid w:val="009A77E5"/>
    <w:rsid w:val="009B0B9B"/>
    <w:rsid w:val="009C6746"/>
    <w:rsid w:val="009D1227"/>
    <w:rsid w:val="009D46FA"/>
    <w:rsid w:val="009E3EAC"/>
    <w:rsid w:val="009F4E5D"/>
    <w:rsid w:val="00A0403F"/>
    <w:rsid w:val="00A146EA"/>
    <w:rsid w:val="00A14891"/>
    <w:rsid w:val="00A257D5"/>
    <w:rsid w:val="00A31B1C"/>
    <w:rsid w:val="00A33AA6"/>
    <w:rsid w:val="00A34E39"/>
    <w:rsid w:val="00A370BE"/>
    <w:rsid w:val="00A46862"/>
    <w:rsid w:val="00A56B88"/>
    <w:rsid w:val="00A56E52"/>
    <w:rsid w:val="00A76D27"/>
    <w:rsid w:val="00A85CCD"/>
    <w:rsid w:val="00A87879"/>
    <w:rsid w:val="00A9468D"/>
    <w:rsid w:val="00A96267"/>
    <w:rsid w:val="00AA44C4"/>
    <w:rsid w:val="00AA55B7"/>
    <w:rsid w:val="00AB2BC7"/>
    <w:rsid w:val="00AC2D2F"/>
    <w:rsid w:val="00AD0380"/>
    <w:rsid w:val="00AD0426"/>
    <w:rsid w:val="00AD0D7E"/>
    <w:rsid w:val="00AE00BD"/>
    <w:rsid w:val="00AE4041"/>
    <w:rsid w:val="00AE4935"/>
    <w:rsid w:val="00AE6E54"/>
    <w:rsid w:val="00B07BF4"/>
    <w:rsid w:val="00B12D84"/>
    <w:rsid w:val="00B12DCD"/>
    <w:rsid w:val="00B17D44"/>
    <w:rsid w:val="00B3436A"/>
    <w:rsid w:val="00B37CE5"/>
    <w:rsid w:val="00B441E7"/>
    <w:rsid w:val="00B64CFE"/>
    <w:rsid w:val="00B800DD"/>
    <w:rsid w:val="00B83180"/>
    <w:rsid w:val="00BA450A"/>
    <w:rsid w:val="00BB2628"/>
    <w:rsid w:val="00BB2FA5"/>
    <w:rsid w:val="00BC12B6"/>
    <w:rsid w:val="00BC6BBF"/>
    <w:rsid w:val="00BD304E"/>
    <w:rsid w:val="00BD4C74"/>
    <w:rsid w:val="00BE544A"/>
    <w:rsid w:val="00C00B75"/>
    <w:rsid w:val="00C04035"/>
    <w:rsid w:val="00C052E7"/>
    <w:rsid w:val="00C05F43"/>
    <w:rsid w:val="00C07FC3"/>
    <w:rsid w:val="00C10528"/>
    <w:rsid w:val="00C11350"/>
    <w:rsid w:val="00C1328D"/>
    <w:rsid w:val="00C25815"/>
    <w:rsid w:val="00C3517C"/>
    <w:rsid w:val="00C35AC9"/>
    <w:rsid w:val="00C52774"/>
    <w:rsid w:val="00C73202"/>
    <w:rsid w:val="00C73C16"/>
    <w:rsid w:val="00C864D4"/>
    <w:rsid w:val="00C91D4C"/>
    <w:rsid w:val="00C92EDE"/>
    <w:rsid w:val="00CA12B9"/>
    <w:rsid w:val="00CA3A2E"/>
    <w:rsid w:val="00CC2401"/>
    <w:rsid w:val="00CC5BCF"/>
    <w:rsid w:val="00CD0303"/>
    <w:rsid w:val="00CD39CA"/>
    <w:rsid w:val="00CD5D3F"/>
    <w:rsid w:val="00CD5F47"/>
    <w:rsid w:val="00CD7EF8"/>
    <w:rsid w:val="00CF5331"/>
    <w:rsid w:val="00D001DC"/>
    <w:rsid w:val="00D013B8"/>
    <w:rsid w:val="00D05FFA"/>
    <w:rsid w:val="00D12057"/>
    <w:rsid w:val="00D124D4"/>
    <w:rsid w:val="00D12FC9"/>
    <w:rsid w:val="00D16B64"/>
    <w:rsid w:val="00D201F3"/>
    <w:rsid w:val="00D23D62"/>
    <w:rsid w:val="00D350D6"/>
    <w:rsid w:val="00D369E1"/>
    <w:rsid w:val="00D36BE1"/>
    <w:rsid w:val="00D55824"/>
    <w:rsid w:val="00D65AB0"/>
    <w:rsid w:val="00D73191"/>
    <w:rsid w:val="00D7535C"/>
    <w:rsid w:val="00D844AA"/>
    <w:rsid w:val="00D96044"/>
    <w:rsid w:val="00DB1A8C"/>
    <w:rsid w:val="00DC4E4E"/>
    <w:rsid w:val="00DC7094"/>
    <w:rsid w:val="00DC7D33"/>
    <w:rsid w:val="00DE0A3F"/>
    <w:rsid w:val="00DE548E"/>
    <w:rsid w:val="00DF037F"/>
    <w:rsid w:val="00DF2DD6"/>
    <w:rsid w:val="00E04230"/>
    <w:rsid w:val="00E14002"/>
    <w:rsid w:val="00E23CF8"/>
    <w:rsid w:val="00E24FA4"/>
    <w:rsid w:val="00E45550"/>
    <w:rsid w:val="00E5299E"/>
    <w:rsid w:val="00E553F4"/>
    <w:rsid w:val="00E77F80"/>
    <w:rsid w:val="00E84721"/>
    <w:rsid w:val="00E94D5B"/>
    <w:rsid w:val="00E957F4"/>
    <w:rsid w:val="00E97D0E"/>
    <w:rsid w:val="00EA5D63"/>
    <w:rsid w:val="00EC1DB4"/>
    <w:rsid w:val="00ED4BF8"/>
    <w:rsid w:val="00ED5AD8"/>
    <w:rsid w:val="00EE1378"/>
    <w:rsid w:val="00EF269E"/>
    <w:rsid w:val="00F006AB"/>
    <w:rsid w:val="00F019F1"/>
    <w:rsid w:val="00F02169"/>
    <w:rsid w:val="00F179A5"/>
    <w:rsid w:val="00F206B0"/>
    <w:rsid w:val="00F277E6"/>
    <w:rsid w:val="00F30652"/>
    <w:rsid w:val="00F4121B"/>
    <w:rsid w:val="00F46B37"/>
    <w:rsid w:val="00F57AA0"/>
    <w:rsid w:val="00F65E88"/>
    <w:rsid w:val="00F71297"/>
    <w:rsid w:val="00F92A44"/>
    <w:rsid w:val="00F970C6"/>
    <w:rsid w:val="00FA1B71"/>
    <w:rsid w:val="00FA6C2D"/>
    <w:rsid w:val="00FB50F2"/>
    <w:rsid w:val="00FB6208"/>
    <w:rsid w:val="00FD09FB"/>
    <w:rsid w:val="00FD605E"/>
    <w:rsid w:val="00FE70CF"/>
    <w:rsid w:val="00FF0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E7DD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2A1E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299E"/>
    <w:pPr>
      <w:tabs>
        <w:tab w:val="center" w:pos="4252"/>
        <w:tab w:val="right" w:pos="8504"/>
      </w:tabs>
      <w:snapToGrid w:val="0"/>
    </w:pPr>
  </w:style>
  <w:style w:type="character" w:customStyle="1" w:styleId="a5">
    <w:name w:val="ヘッダー (文字)"/>
    <w:basedOn w:val="a0"/>
    <w:link w:val="a4"/>
    <w:uiPriority w:val="99"/>
    <w:rsid w:val="00E5299E"/>
  </w:style>
  <w:style w:type="paragraph" w:styleId="a6">
    <w:name w:val="footer"/>
    <w:basedOn w:val="a"/>
    <w:link w:val="a7"/>
    <w:uiPriority w:val="99"/>
    <w:unhideWhenUsed/>
    <w:rsid w:val="00E5299E"/>
    <w:pPr>
      <w:tabs>
        <w:tab w:val="center" w:pos="4252"/>
        <w:tab w:val="right" w:pos="8504"/>
      </w:tabs>
      <w:snapToGrid w:val="0"/>
    </w:pPr>
  </w:style>
  <w:style w:type="character" w:customStyle="1" w:styleId="a7">
    <w:name w:val="フッター (文字)"/>
    <w:basedOn w:val="a0"/>
    <w:link w:val="a6"/>
    <w:uiPriority w:val="99"/>
    <w:rsid w:val="00E5299E"/>
  </w:style>
  <w:style w:type="paragraph" w:styleId="a8">
    <w:name w:val="Balloon Text"/>
    <w:basedOn w:val="a"/>
    <w:link w:val="a9"/>
    <w:uiPriority w:val="99"/>
    <w:semiHidden/>
    <w:unhideWhenUsed/>
    <w:rsid w:val="009D12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122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B5AED"/>
    <w:rPr>
      <w:sz w:val="18"/>
      <w:szCs w:val="18"/>
    </w:rPr>
  </w:style>
  <w:style w:type="paragraph" w:styleId="ab">
    <w:name w:val="annotation text"/>
    <w:basedOn w:val="a"/>
    <w:link w:val="ac"/>
    <w:uiPriority w:val="99"/>
    <w:semiHidden/>
    <w:unhideWhenUsed/>
    <w:rsid w:val="003B5AED"/>
    <w:pPr>
      <w:jc w:val="left"/>
    </w:pPr>
  </w:style>
  <w:style w:type="character" w:customStyle="1" w:styleId="ac">
    <w:name w:val="コメント文字列 (文字)"/>
    <w:basedOn w:val="a0"/>
    <w:link w:val="ab"/>
    <w:uiPriority w:val="99"/>
    <w:semiHidden/>
    <w:rsid w:val="003B5AED"/>
  </w:style>
  <w:style w:type="paragraph" w:styleId="ad">
    <w:name w:val="annotation subject"/>
    <w:basedOn w:val="ab"/>
    <w:next w:val="ab"/>
    <w:link w:val="ae"/>
    <w:uiPriority w:val="99"/>
    <w:semiHidden/>
    <w:unhideWhenUsed/>
    <w:rsid w:val="003B5AED"/>
    <w:rPr>
      <w:b/>
      <w:bCs/>
    </w:rPr>
  </w:style>
  <w:style w:type="character" w:customStyle="1" w:styleId="ae">
    <w:name w:val="コメント内容 (文字)"/>
    <w:basedOn w:val="ac"/>
    <w:link w:val="ad"/>
    <w:uiPriority w:val="99"/>
    <w:semiHidden/>
    <w:rsid w:val="003B5AED"/>
    <w:rPr>
      <w:b/>
      <w:bCs/>
    </w:rPr>
  </w:style>
  <w:style w:type="character" w:styleId="af">
    <w:name w:val="Hyperlink"/>
    <w:basedOn w:val="a0"/>
    <w:uiPriority w:val="99"/>
    <w:unhideWhenUsed/>
    <w:rsid w:val="00B800DD"/>
    <w:rPr>
      <w:color w:val="0563C1" w:themeColor="hyperlink"/>
      <w:u w:val="single"/>
    </w:rPr>
  </w:style>
  <w:style w:type="character" w:customStyle="1" w:styleId="pagedata">
    <w:name w:val="page_data"/>
    <w:basedOn w:val="a0"/>
    <w:rsid w:val="00B07BF4"/>
  </w:style>
  <w:style w:type="paragraph" w:styleId="af0">
    <w:name w:val="Revision"/>
    <w:hidden/>
    <w:uiPriority w:val="99"/>
    <w:semiHidden/>
    <w:rsid w:val="005C709F"/>
  </w:style>
  <w:style w:type="character" w:customStyle="1" w:styleId="11">
    <w:name w:val="見出し 1 (文字)"/>
    <w:basedOn w:val="a0"/>
    <w:link w:val="10"/>
    <w:uiPriority w:val="9"/>
    <w:rsid w:val="002A1E7D"/>
    <w:rPr>
      <w:rFonts w:asciiTheme="majorHAnsi" w:eastAsiaTheme="majorEastAsia" w:hAnsiTheme="majorHAnsi" w:cstheme="majorBidi"/>
      <w:sz w:val="24"/>
      <w:szCs w:val="24"/>
    </w:rPr>
  </w:style>
  <w:style w:type="paragraph" w:styleId="af1">
    <w:name w:val="List Paragraph"/>
    <w:basedOn w:val="a"/>
    <w:uiPriority w:val="34"/>
    <w:qFormat/>
    <w:rsid w:val="00825824"/>
    <w:pPr>
      <w:ind w:leftChars="400" w:left="840"/>
    </w:pPr>
  </w:style>
  <w:style w:type="numbering" w:customStyle="1" w:styleId="1">
    <w:name w:val="スタイル1"/>
    <w:uiPriority w:val="99"/>
    <w:rsid w:val="000510AD"/>
    <w:pPr>
      <w:numPr>
        <w:numId w:val="28"/>
      </w:numPr>
    </w:pPr>
  </w:style>
  <w:style w:type="character" w:styleId="af2">
    <w:name w:val="Unresolved Mention"/>
    <w:basedOn w:val="a0"/>
    <w:uiPriority w:val="99"/>
    <w:semiHidden/>
    <w:unhideWhenUsed/>
    <w:rsid w:val="00023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naibutousei@city.higashiosaka.lg.jp"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AB76A-A047-4D4F-BB99-57E99034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614</Words>
  <Characters>3501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2025-04-25T02:06:00Z</dcterms:created>
  <dcterms:modified xsi:type="dcterms:W3CDTF">2025-08-27T07:08:00Z</dcterms:modified>
</cp:coreProperties>
</file>