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68765A" w:rsidRPr="005270D6" w:rsidRDefault="0068765A" w:rsidP="00F16BC5">
      <w:pPr>
        <w:adjustRightInd w:val="0"/>
        <w:snapToGrid w:val="0"/>
        <w:jc w:val="center"/>
        <w:rPr>
          <w:rFonts w:ascii="UD デジタル 教科書体 NP-R" w:hAnsi="HG丸ｺﾞｼｯｸM-PRO"/>
          <w:color w:val="000000" w:themeColor="text1"/>
        </w:rPr>
      </w:pPr>
    </w:p>
    <w:p w:rsidR="0068765A" w:rsidRPr="005270D6" w:rsidRDefault="0068765A" w:rsidP="00F16BC5">
      <w:pPr>
        <w:adjustRightInd w:val="0"/>
        <w:snapToGrid w:val="0"/>
        <w:jc w:val="center"/>
        <w:rPr>
          <w:rFonts w:ascii="UD デジタル 教科書体 NP-R" w:hAnsi="HG丸ｺﾞｼｯｸM-PRO"/>
          <w:color w:val="000000" w:themeColor="text1"/>
        </w:rPr>
      </w:pPr>
    </w:p>
    <w:p w:rsidR="0068765A" w:rsidRPr="005270D6" w:rsidRDefault="0068765A"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rPr>
      </w:pPr>
    </w:p>
    <w:p w:rsidR="005D13C8" w:rsidRPr="005270D6" w:rsidRDefault="00294A11" w:rsidP="00F16BC5">
      <w:pPr>
        <w:pStyle w:val="ac"/>
        <w:adjustRightInd w:val="0"/>
        <w:snapToGrid w:val="0"/>
        <w:ind w:leftChars="0" w:left="420"/>
        <w:jc w:val="center"/>
        <w:rPr>
          <w:rFonts w:ascii="UD デジタル 教科書体 NP-R" w:hAnsi="HG丸ｺﾞｼｯｸM-PRO"/>
          <w:color w:val="000000" w:themeColor="text1"/>
        </w:rPr>
      </w:pPr>
      <w:r w:rsidRPr="005270D6">
        <w:rPr>
          <w:rFonts w:ascii="UD デジタル 教科書体 NP-R" w:hAnsi="HG丸ｺﾞｼｯｸM-PRO" w:hint="eastAsia"/>
          <w:b/>
          <w:color w:val="000000" w:themeColor="text1"/>
          <w:sz w:val="28"/>
          <w:szCs w:val="28"/>
        </w:rPr>
        <w:t>生活保護における介護扶助及び生活保護行政適正化について</w:t>
      </w:r>
    </w:p>
    <w:p w:rsidR="005D13C8" w:rsidRPr="005270D6" w:rsidRDefault="0070789D" w:rsidP="00F16BC5">
      <w:pPr>
        <w:adjustRightInd w:val="0"/>
        <w:snapToGrid w:val="0"/>
        <w:jc w:val="center"/>
        <w:rPr>
          <w:rFonts w:ascii="UD デジタル 教科書体 NP-R" w:hAnsi="HG丸ｺﾞｼｯｸM-PRO"/>
          <w:b/>
          <w:color w:val="000000" w:themeColor="text1"/>
          <w:sz w:val="28"/>
          <w:szCs w:val="28"/>
        </w:rPr>
      </w:pPr>
      <w:r w:rsidRPr="005270D6">
        <w:rPr>
          <w:rFonts w:ascii="UD デジタル 教科書体 NP-R" w:hAnsi="HG丸ｺﾞｼｯｸM-PRO" w:hint="eastAsia"/>
          <w:b/>
          <w:color w:val="000000" w:themeColor="text1"/>
          <w:sz w:val="28"/>
          <w:szCs w:val="28"/>
        </w:rPr>
        <w:t>（地域密着型サービス）</w:t>
      </w: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294A11" w:rsidRPr="005270D6" w:rsidRDefault="00294A11"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68765A" w:rsidRPr="005270D6" w:rsidRDefault="0068765A" w:rsidP="00F16BC5">
      <w:pPr>
        <w:adjustRightInd w:val="0"/>
        <w:snapToGrid w:val="0"/>
        <w:rPr>
          <w:rFonts w:ascii="UD デジタル 教科書体 NP-R" w:hAnsi="HG丸ｺﾞｼｯｸM-PRO"/>
          <w:color w:val="000000" w:themeColor="text1"/>
        </w:rPr>
      </w:pPr>
    </w:p>
    <w:p w:rsidR="005D13C8" w:rsidRPr="005270D6" w:rsidRDefault="005D13C8" w:rsidP="00F16BC5">
      <w:pPr>
        <w:adjustRightInd w:val="0"/>
        <w:snapToGrid w:val="0"/>
        <w:jc w:val="center"/>
        <w:rPr>
          <w:rFonts w:ascii="UD デジタル 教科書体 NP-R" w:hAnsi="HG丸ｺﾞｼｯｸM-PRO"/>
          <w:color w:val="000000" w:themeColor="text1"/>
          <w:sz w:val="28"/>
          <w:szCs w:val="28"/>
        </w:rPr>
      </w:pPr>
      <w:r w:rsidRPr="005270D6">
        <w:rPr>
          <w:rFonts w:ascii="UD デジタル 教科書体 NP-R" w:hAnsi="HG丸ｺﾞｼｯｸM-PRO" w:hint="eastAsia"/>
          <w:color w:val="000000" w:themeColor="text1"/>
          <w:sz w:val="28"/>
          <w:szCs w:val="28"/>
        </w:rPr>
        <w:t>東大阪市</w:t>
      </w:r>
      <w:r w:rsidR="00CD3089" w:rsidRPr="005270D6">
        <w:rPr>
          <w:rFonts w:ascii="UD デジタル 教科書体 NP-R" w:hAnsi="HG丸ｺﾞｼｯｸM-PRO" w:hint="eastAsia"/>
          <w:color w:val="000000" w:themeColor="text1"/>
          <w:sz w:val="28"/>
          <w:szCs w:val="28"/>
        </w:rPr>
        <w:t>生活支援部生活福祉室生活福祉課</w:t>
      </w:r>
    </w:p>
    <w:p w:rsidR="005D13C8" w:rsidRPr="005270D6" w:rsidRDefault="00E23F4D" w:rsidP="00F16BC5">
      <w:pPr>
        <w:adjustRightInd w:val="0"/>
        <w:snapToGrid w:val="0"/>
        <w:jc w:val="center"/>
        <w:rPr>
          <w:rFonts w:ascii="UD デジタル 教科書体 NP-R" w:hAnsi="HG丸ｺﾞｼｯｸM-PRO"/>
          <w:color w:val="000000" w:themeColor="text1"/>
        </w:rPr>
      </w:pPr>
      <w:r w:rsidRPr="005270D6">
        <w:rPr>
          <w:rFonts w:ascii="UD デジタル 教科書体 NP-R" w:hAnsi="HG丸ｺﾞｼｯｸM-PRO" w:hint="eastAsia"/>
          <w:color w:val="000000" w:themeColor="text1"/>
        </w:rPr>
        <w:t>令和</w:t>
      </w:r>
      <w:r w:rsidR="00763305" w:rsidRPr="005270D6">
        <w:rPr>
          <w:rFonts w:ascii="UD デジタル 教科書体 NP-R" w:hAnsi="HG丸ｺﾞｼｯｸM-PRO" w:hint="eastAsia"/>
          <w:color w:val="000000" w:themeColor="text1"/>
        </w:rPr>
        <w:t>７</w:t>
      </w:r>
      <w:r w:rsidR="003A3A97" w:rsidRPr="005270D6">
        <w:rPr>
          <w:rFonts w:ascii="UD デジタル 教科書体 NP-R" w:hAnsi="HG丸ｺﾞｼｯｸM-PRO" w:hint="eastAsia"/>
          <w:color w:val="000000" w:themeColor="text1"/>
        </w:rPr>
        <w:t>年</w:t>
      </w:r>
      <w:r w:rsidR="005270D6" w:rsidRPr="005270D6">
        <w:rPr>
          <w:rFonts w:ascii="UD デジタル 教科書体 NP-R" w:hAnsi="HG丸ｺﾞｼｯｸM-PRO" w:hint="eastAsia"/>
          <w:color w:val="000000" w:themeColor="text1"/>
        </w:rPr>
        <w:t>５</w:t>
      </w:r>
      <w:r w:rsidRPr="005270D6">
        <w:rPr>
          <w:rFonts w:ascii="UD デジタル 教科書体 NP-R" w:hAnsi="HG丸ｺﾞｼｯｸM-PRO" w:hint="eastAsia"/>
          <w:color w:val="000000" w:themeColor="text1"/>
        </w:rPr>
        <w:t>月</w:t>
      </w:r>
    </w:p>
    <w:p w:rsidR="008404CC" w:rsidRPr="005270D6" w:rsidRDefault="008404CC" w:rsidP="00F16BC5">
      <w:pPr>
        <w:adjustRightInd w:val="0"/>
        <w:snapToGrid w:val="0"/>
        <w:jc w:val="center"/>
        <w:rPr>
          <w:rFonts w:ascii="UD デジタル 教科書体 NP-R" w:hAnsi="HG丸ｺﾞｼｯｸM-PRO"/>
          <w:color w:val="000000" w:themeColor="text1"/>
        </w:rPr>
      </w:pPr>
    </w:p>
    <w:p w:rsidR="00B804B1" w:rsidRPr="005270D6" w:rsidRDefault="00B804B1">
      <w:pPr>
        <w:widowControl/>
        <w:jc w:val="left"/>
        <w:rPr>
          <w:rFonts w:ascii="UD デジタル 教科書体 NP-R" w:hAnsi="HG丸ｺﾞｼｯｸM-PRO"/>
          <w:color w:val="000000" w:themeColor="text1"/>
        </w:rPr>
      </w:pPr>
      <w:r w:rsidRPr="005270D6">
        <w:rPr>
          <w:rFonts w:ascii="UD デジタル 教科書体 NP-R" w:hAnsi="HG丸ｺﾞｼｯｸM-PRO"/>
          <w:color w:val="000000" w:themeColor="text1"/>
        </w:rPr>
        <w:br w:type="page"/>
      </w:r>
    </w:p>
    <w:p w:rsidR="00FD0E16" w:rsidRPr="005270D6" w:rsidRDefault="00FD0E16" w:rsidP="000A156F">
      <w:pPr>
        <w:pStyle w:val="1"/>
        <w:rPr>
          <w:color w:val="000000" w:themeColor="text1"/>
        </w:rPr>
      </w:pPr>
      <w:r w:rsidRPr="005270D6">
        <w:rPr>
          <w:rFonts w:hint="eastAsia"/>
          <w:color w:val="000000" w:themeColor="text1"/>
        </w:rPr>
        <w:lastRenderedPageBreak/>
        <w:t>生活保護制度について</w:t>
      </w:r>
    </w:p>
    <w:p w:rsidR="00FD0E16" w:rsidRPr="005270D6" w:rsidRDefault="00FD0E16"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日本国憲法第２５条に「すべて国民は、健康で文化的な最低限度の生活を営む権利を有する。国は、全ての生活部面について、社会福祉、社会保障及び公衆衛生の向上及び推進に努めなければならない」と規定されています。</w:t>
      </w:r>
    </w:p>
    <w:p w:rsidR="00FD0E16" w:rsidRPr="005270D6" w:rsidRDefault="00FD0E16"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活保護法（以下「法」という。）は、この憲法の理念に基づいて、国が生活に困窮するすべての国民に対し、困窮の程度に応じて必要な保護を行い、最低限度の生活を保障するとともに、その自立を助長することを目的とするものです。</w:t>
      </w:r>
    </w:p>
    <w:p w:rsidR="00FD0E16" w:rsidRPr="005270D6" w:rsidRDefault="00FD0E16"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このような目的を達成するため、生活保護法は、次のような基本原理・原則によってささえられています。</w:t>
      </w:r>
    </w:p>
    <w:tbl>
      <w:tblPr>
        <w:tblW w:w="9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86"/>
        <w:gridCol w:w="2157"/>
        <w:gridCol w:w="6694"/>
      </w:tblGrid>
      <w:tr w:rsidR="005270D6" w:rsidRPr="005270D6" w:rsidTr="00B4716F">
        <w:trPr>
          <w:trHeight w:val="492"/>
        </w:trPr>
        <w:tc>
          <w:tcPr>
            <w:tcW w:w="2743"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50"/>
                <w:kern w:val="0"/>
                <w:szCs w:val="21"/>
                <w:fitText w:val="1854" w:id="-1506106880"/>
              </w:rPr>
              <w:t>基本原理･原</w:t>
            </w:r>
            <w:r w:rsidRPr="005270D6">
              <w:rPr>
                <w:rFonts w:ascii="UD デジタル 教科書体 NP-R" w:hAnsi="ＭＳ 明朝" w:hint="eastAsia"/>
                <w:color w:val="000000" w:themeColor="text1"/>
                <w:spacing w:val="2"/>
                <w:kern w:val="0"/>
                <w:szCs w:val="21"/>
                <w:fitText w:val="1854" w:id="-1506106880"/>
              </w:rPr>
              <w:t>則</w:t>
            </w:r>
          </w:p>
        </w:tc>
        <w:tc>
          <w:tcPr>
            <w:tcW w:w="669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955"/>
                <w:kern w:val="0"/>
                <w:szCs w:val="21"/>
                <w:fitText w:val="2310" w:id="-979221504"/>
              </w:rPr>
              <w:t>説</w:t>
            </w:r>
            <w:r w:rsidRPr="005270D6">
              <w:rPr>
                <w:rFonts w:ascii="UD デジタル 教科書体 NP-R" w:hAnsi="ＭＳ 明朝" w:hint="eastAsia"/>
                <w:color w:val="000000" w:themeColor="text1"/>
                <w:kern w:val="0"/>
                <w:szCs w:val="21"/>
                <w:fitText w:val="2310" w:id="-979221504"/>
              </w:rPr>
              <w:t>明</w:t>
            </w:r>
          </w:p>
        </w:tc>
      </w:tr>
      <w:tr w:rsidR="005270D6" w:rsidRPr="005270D6" w:rsidTr="00B4716F">
        <w:trPr>
          <w:cantSplit/>
          <w:trHeight w:val="1046"/>
        </w:trPr>
        <w:tc>
          <w:tcPr>
            <w:tcW w:w="586" w:type="dxa"/>
            <w:vMerge w:val="restart"/>
            <w:tcBorders>
              <w:left w:val="single" w:sz="12" w:space="0" w:color="auto"/>
              <w:right w:val="single" w:sz="12" w:space="0" w:color="auto"/>
            </w:tcBorders>
            <w:shd w:val="clear" w:color="auto" w:fill="FFF2CC" w:themeFill="accent4" w:themeFillTint="33"/>
            <w:textDirection w:val="tbRlV"/>
            <w:vAlign w:val="center"/>
          </w:tcPr>
          <w:p w:rsidR="00FD0E16" w:rsidRPr="005270D6" w:rsidRDefault="00FD0E16" w:rsidP="00F16BC5">
            <w:pPr>
              <w:adjustRightInd w:val="0"/>
              <w:snapToGrid w:val="0"/>
              <w:ind w:left="113"/>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313"/>
                <w:kern w:val="0"/>
                <w:szCs w:val="21"/>
                <w:fitText w:val="2678" w:id="-1506106879"/>
              </w:rPr>
              <w:t>基本原</w:t>
            </w:r>
            <w:r w:rsidRPr="005270D6">
              <w:rPr>
                <w:rFonts w:ascii="UD デジタル 教科書体 NP-R" w:hAnsi="ＭＳ 明朝" w:hint="eastAsia"/>
                <w:color w:val="000000" w:themeColor="text1"/>
                <w:kern w:val="0"/>
                <w:szCs w:val="21"/>
                <w:fitText w:val="2678" w:id="-1506106879"/>
              </w:rPr>
              <w:t>理</w:t>
            </w:r>
          </w:p>
        </w:tc>
        <w:tc>
          <w:tcPr>
            <w:tcW w:w="2157" w:type="dxa"/>
            <w:tcBorders>
              <w:top w:val="single" w:sz="12" w:space="0" w:color="auto"/>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41"/>
                <w:kern w:val="0"/>
                <w:szCs w:val="21"/>
                <w:fitText w:val="1890" w:id="-979221246"/>
              </w:rPr>
              <w:t>国家責任の原</w:t>
            </w:r>
            <w:r w:rsidRPr="005270D6">
              <w:rPr>
                <w:rFonts w:ascii="UD デジタル 教科書体 NP-R" w:hAnsi="ＭＳ 明朝" w:hint="eastAsia"/>
                <w:color w:val="000000" w:themeColor="text1"/>
                <w:spacing w:val="-1"/>
                <w:kern w:val="0"/>
                <w:szCs w:val="21"/>
                <w:fitText w:val="1890" w:id="-979221246"/>
              </w:rPr>
              <w:t>理</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（法第１条）</w:t>
            </w:r>
          </w:p>
        </w:tc>
        <w:tc>
          <w:tcPr>
            <w:tcW w:w="6694" w:type="dxa"/>
            <w:tcBorders>
              <w:top w:val="single" w:sz="12" w:space="0" w:color="auto"/>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日本国憲法第２５条の理念により、国が生活に困窮するすべての国民に対し、必要な保護を行い、その最低限度の生活を保障するとともに、その自立を助長します。</w:t>
            </w:r>
          </w:p>
        </w:tc>
      </w:tr>
      <w:tr w:rsidR="005270D6" w:rsidRPr="005270D6" w:rsidTr="00B4716F">
        <w:trPr>
          <w:cantSplit/>
          <w:trHeight w:val="834"/>
        </w:trPr>
        <w:tc>
          <w:tcPr>
            <w:tcW w:w="586" w:type="dxa"/>
            <w:vMerge/>
            <w:tcBorders>
              <w:left w:val="single" w:sz="12" w:space="0" w:color="auto"/>
              <w:right w:val="single" w:sz="12" w:space="0" w:color="auto"/>
            </w:tcBorders>
            <w:shd w:val="clear" w:color="auto" w:fill="FFF2CC" w:themeFill="accent4" w:themeFillTint="33"/>
            <w:textDirection w:val="tbRlV"/>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p>
        </w:tc>
        <w:tc>
          <w:tcPr>
            <w:tcW w:w="2157" w:type="dxa"/>
            <w:tcBorders>
              <w:top w:val="single" w:sz="4" w:space="0" w:color="auto"/>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18"/>
                <w:kern w:val="0"/>
                <w:szCs w:val="21"/>
                <w:fitText w:val="1854" w:id="-1506106878"/>
              </w:rPr>
              <w:t>無差別平等の原</w:t>
            </w:r>
            <w:r w:rsidRPr="005270D6">
              <w:rPr>
                <w:rFonts w:ascii="UD デジタル 教科書体 NP-R" w:hAnsi="ＭＳ 明朝" w:hint="eastAsia"/>
                <w:color w:val="000000" w:themeColor="text1"/>
                <w:spacing w:val="1"/>
                <w:kern w:val="0"/>
                <w:szCs w:val="21"/>
                <w:fitText w:val="1854" w:id="-1506106878"/>
              </w:rPr>
              <w:t>理</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（法第２条）</w:t>
            </w:r>
          </w:p>
        </w:tc>
        <w:tc>
          <w:tcPr>
            <w:tcW w:w="6694" w:type="dxa"/>
            <w:tcBorders>
              <w:top w:val="single" w:sz="4" w:space="0" w:color="auto"/>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生活に困窮するすべての国民は、法の定める要件を満たす限り、法による保護を無差別平等に受けることができます。</w:t>
            </w:r>
          </w:p>
        </w:tc>
      </w:tr>
      <w:tr w:rsidR="005270D6" w:rsidRPr="005270D6" w:rsidTr="00B4716F">
        <w:trPr>
          <w:cantSplit/>
          <w:trHeight w:val="838"/>
        </w:trPr>
        <w:tc>
          <w:tcPr>
            <w:tcW w:w="586" w:type="dxa"/>
            <w:vMerge/>
            <w:tcBorders>
              <w:left w:val="single" w:sz="12" w:space="0" w:color="auto"/>
              <w:right w:val="single" w:sz="12" w:space="0" w:color="auto"/>
            </w:tcBorders>
            <w:shd w:val="clear" w:color="auto" w:fill="FFF2CC" w:themeFill="accent4" w:themeFillTint="33"/>
          </w:tcPr>
          <w:p w:rsidR="00FD0E16" w:rsidRPr="005270D6" w:rsidRDefault="00FD0E16" w:rsidP="00F16BC5">
            <w:pPr>
              <w:adjustRightInd w:val="0"/>
              <w:snapToGrid w:val="0"/>
              <w:jc w:val="center"/>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最低生活保障の原理</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（法第３条）</w:t>
            </w:r>
          </w:p>
        </w:tc>
        <w:tc>
          <w:tcPr>
            <w:tcW w:w="6694" w:type="dxa"/>
            <w:tcBorders>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法により保障される最低限度の生活は、健康で文化的な生活水準を維持することができるものでなければなりません。</w:t>
            </w:r>
          </w:p>
        </w:tc>
      </w:tr>
      <w:tr w:rsidR="005270D6" w:rsidRPr="005270D6" w:rsidTr="00B4716F">
        <w:trPr>
          <w:cantSplit/>
          <w:trHeight w:val="965"/>
        </w:trPr>
        <w:tc>
          <w:tcPr>
            <w:tcW w:w="586" w:type="dxa"/>
            <w:vMerge/>
            <w:tcBorders>
              <w:left w:val="single" w:sz="12" w:space="0" w:color="auto"/>
              <w:bottom w:val="single" w:sz="12" w:space="0" w:color="auto"/>
              <w:right w:val="single" w:sz="12" w:space="0" w:color="auto"/>
            </w:tcBorders>
            <w:shd w:val="clear" w:color="auto" w:fill="FFF2CC" w:themeFill="accent4" w:themeFillTint="33"/>
          </w:tcPr>
          <w:p w:rsidR="00FD0E16" w:rsidRPr="005270D6" w:rsidRDefault="00FD0E16" w:rsidP="00F16BC5">
            <w:pPr>
              <w:adjustRightInd w:val="0"/>
              <w:snapToGrid w:val="0"/>
              <w:jc w:val="center"/>
              <w:rPr>
                <w:rFonts w:ascii="UD デジタル 教科書体 NP-R" w:hAnsi="ＭＳ 明朝"/>
                <w:color w:val="000000" w:themeColor="text1"/>
                <w:szCs w:val="21"/>
              </w:rPr>
            </w:pPr>
          </w:p>
        </w:tc>
        <w:tc>
          <w:tcPr>
            <w:tcW w:w="2157" w:type="dxa"/>
            <w:tcBorders>
              <w:left w:val="single" w:sz="12" w:space="0" w:color="auto"/>
              <w:bottom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69"/>
                <w:kern w:val="0"/>
                <w:szCs w:val="21"/>
                <w:fitText w:val="1890" w:id="-979220992"/>
              </w:rPr>
              <w:t>補足性の原</w:t>
            </w:r>
            <w:r w:rsidRPr="005270D6">
              <w:rPr>
                <w:rFonts w:ascii="UD デジタル 教科書体 NP-R" w:hAnsi="ＭＳ 明朝" w:hint="eastAsia"/>
                <w:color w:val="000000" w:themeColor="text1"/>
                <w:kern w:val="0"/>
                <w:szCs w:val="21"/>
                <w:fitText w:val="1890" w:id="-979220992"/>
              </w:rPr>
              <w:t>理</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（法第４条）</w:t>
            </w:r>
          </w:p>
        </w:tc>
        <w:tc>
          <w:tcPr>
            <w:tcW w:w="6694" w:type="dxa"/>
            <w:tcBorders>
              <w:left w:val="single" w:sz="12" w:space="0" w:color="auto"/>
              <w:bottom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法による保護は、生活に困窮する者が、その利用し得る資産、能力その他あらゆるものを、その最低限度の生活の維持のために活用することを要件として行われます。</w:t>
            </w:r>
          </w:p>
        </w:tc>
      </w:tr>
      <w:tr w:rsidR="005270D6" w:rsidRPr="005270D6" w:rsidTr="00B4716F">
        <w:trPr>
          <w:cantSplit/>
          <w:trHeight w:val="1255"/>
        </w:trPr>
        <w:tc>
          <w:tcPr>
            <w:tcW w:w="586" w:type="dxa"/>
            <w:vMerge w:val="restart"/>
            <w:tcBorders>
              <w:top w:val="single" w:sz="12" w:space="0" w:color="auto"/>
              <w:left w:val="single" w:sz="12" w:space="0" w:color="auto"/>
              <w:right w:val="single" w:sz="12" w:space="0" w:color="auto"/>
            </w:tcBorders>
            <w:shd w:val="clear" w:color="auto" w:fill="FFF2CC" w:themeFill="accent4" w:themeFillTint="33"/>
            <w:textDirection w:val="tbRlV"/>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pacing w:val="356"/>
                <w:kern w:val="0"/>
                <w:szCs w:val="21"/>
                <w:fitText w:val="2940" w:id="-979221248"/>
              </w:rPr>
              <w:t>基本原</w:t>
            </w:r>
            <w:r w:rsidRPr="005270D6">
              <w:rPr>
                <w:rFonts w:ascii="UD デジタル 教科書体 NP-R" w:hAnsi="ＭＳ 明朝" w:hint="eastAsia"/>
                <w:color w:val="000000" w:themeColor="text1"/>
                <w:spacing w:val="2"/>
                <w:kern w:val="0"/>
                <w:szCs w:val="21"/>
                <w:fitText w:val="2940" w:id="-979221248"/>
              </w:rPr>
              <w:t>則</w:t>
            </w:r>
          </w:p>
        </w:tc>
        <w:tc>
          <w:tcPr>
            <w:tcW w:w="2157" w:type="dxa"/>
            <w:tcBorders>
              <w:top w:val="single" w:sz="12" w:space="0" w:color="auto"/>
              <w:left w:val="single" w:sz="12" w:space="0" w:color="auto"/>
              <w:right w:val="single" w:sz="12" w:space="0" w:color="auto"/>
            </w:tcBorders>
            <w:vAlign w:val="center"/>
          </w:tcPr>
          <w:p w:rsidR="00FD0E16" w:rsidRPr="005270D6" w:rsidRDefault="00FD0E16" w:rsidP="00F16BC5">
            <w:pPr>
              <w:adjustRightInd w:val="0"/>
              <w:snapToGrid w:val="0"/>
              <w:jc w:val="distribute"/>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申請保護の原則</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（法第７条）</w:t>
            </w:r>
          </w:p>
        </w:tc>
        <w:tc>
          <w:tcPr>
            <w:tcW w:w="6694" w:type="dxa"/>
            <w:tcBorders>
              <w:top w:val="single" w:sz="12" w:space="0" w:color="auto"/>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る保護は、要保護者、その扶養義務者、または、その他の同居の親族の申請に基づいて、申請日以降開始されます。ただし、要保護者が急迫した状況にあるときは、保護の申請がなくても必要な保護を行うことができます。</w:t>
            </w:r>
          </w:p>
        </w:tc>
      </w:tr>
      <w:tr w:rsidR="005270D6" w:rsidRPr="005270D6" w:rsidTr="00B4716F">
        <w:trPr>
          <w:cantSplit/>
          <w:trHeight w:val="982"/>
        </w:trPr>
        <w:tc>
          <w:tcPr>
            <w:tcW w:w="586" w:type="dxa"/>
            <w:vMerge/>
            <w:tcBorders>
              <w:left w:val="single" w:sz="12" w:space="0" w:color="auto"/>
              <w:right w:val="single" w:sz="12" w:space="0" w:color="auto"/>
            </w:tcBorders>
            <w:shd w:val="clear" w:color="auto" w:fill="FFF2CC" w:themeFill="accent4" w:themeFillTint="33"/>
          </w:tcPr>
          <w:p w:rsidR="00FD0E16" w:rsidRPr="005270D6" w:rsidRDefault="00FD0E16" w:rsidP="00F16BC5">
            <w:pPr>
              <w:adjustRightInd w:val="0"/>
              <w:snapToGrid w:val="0"/>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基準及び程度の原則</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（法第８条）</w:t>
            </w:r>
          </w:p>
        </w:tc>
        <w:tc>
          <w:tcPr>
            <w:tcW w:w="6694" w:type="dxa"/>
            <w:tcBorders>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法による保護の基準は厚生労働大臣が定めます。その基準は、要保護者の年齢、世帯構成、所在地域などの基準に応じて、必要な事情を考慮して定められています。</w:t>
            </w:r>
          </w:p>
        </w:tc>
      </w:tr>
      <w:tr w:rsidR="005270D6" w:rsidRPr="005270D6" w:rsidTr="00B4716F">
        <w:trPr>
          <w:cantSplit/>
          <w:trHeight w:val="994"/>
        </w:trPr>
        <w:tc>
          <w:tcPr>
            <w:tcW w:w="586" w:type="dxa"/>
            <w:vMerge/>
            <w:tcBorders>
              <w:left w:val="single" w:sz="12" w:space="0" w:color="auto"/>
              <w:right w:val="single" w:sz="12" w:space="0" w:color="auto"/>
            </w:tcBorders>
            <w:shd w:val="clear" w:color="auto" w:fill="FFF2CC" w:themeFill="accent4" w:themeFillTint="33"/>
          </w:tcPr>
          <w:p w:rsidR="00FD0E16" w:rsidRPr="005270D6" w:rsidRDefault="00FD0E16" w:rsidP="00F16BC5">
            <w:pPr>
              <w:adjustRightInd w:val="0"/>
              <w:snapToGrid w:val="0"/>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FD0E16" w:rsidRPr="005270D6" w:rsidRDefault="00FD0E16" w:rsidP="00F16BC5">
            <w:pPr>
              <w:adjustRightInd w:val="0"/>
              <w:snapToGrid w:val="0"/>
              <w:jc w:val="distribute"/>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必要即応の原則</w:t>
            </w:r>
          </w:p>
          <w:p w:rsidR="00FD0E16" w:rsidRPr="005270D6" w:rsidRDefault="00FD0E16" w:rsidP="00F16BC5">
            <w:pPr>
              <w:adjustRightInd w:val="0"/>
              <w:snapToGrid w:val="0"/>
              <w:jc w:val="center"/>
              <w:rPr>
                <w:rFonts w:ascii="UD デジタル 教科書体 NP-R" w:hAnsi="ＭＳ 明朝"/>
                <w:color w:val="000000" w:themeColor="text1"/>
                <w:kern w:val="0"/>
                <w:szCs w:val="21"/>
              </w:rPr>
            </w:pPr>
            <w:r w:rsidRPr="005270D6">
              <w:rPr>
                <w:rFonts w:ascii="UD デジタル 教科書体 NP-R" w:hAnsi="ＭＳ 明朝" w:hint="eastAsia"/>
                <w:color w:val="000000" w:themeColor="text1"/>
                <w:szCs w:val="21"/>
              </w:rPr>
              <w:t>（法第９条）</w:t>
            </w:r>
          </w:p>
        </w:tc>
        <w:tc>
          <w:tcPr>
            <w:tcW w:w="6694" w:type="dxa"/>
            <w:tcBorders>
              <w:left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法による保護の決定及び実施については、要保護者の年齢、健康状態等その個人または世帯の実際の必要性を考慮した上で、有効かつ適切に行われます。</w:t>
            </w:r>
          </w:p>
        </w:tc>
      </w:tr>
      <w:tr w:rsidR="005270D6" w:rsidRPr="005270D6" w:rsidTr="00B4716F">
        <w:trPr>
          <w:cantSplit/>
          <w:trHeight w:val="1015"/>
        </w:trPr>
        <w:tc>
          <w:tcPr>
            <w:tcW w:w="586" w:type="dxa"/>
            <w:vMerge/>
            <w:tcBorders>
              <w:left w:val="single" w:sz="12" w:space="0" w:color="auto"/>
              <w:bottom w:val="single" w:sz="12" w:space="0" w:color="auto"/>
              <w:right w:val="single" w:sz="12" w:space="0" w:color="auto"/>
            </w:tcBorders>
            <w:shd w:val="clear" w:color="auto" w:fill="FFF2CC" w:themeFill="accent4" w:themeFillTint="33"/>
          </w:tcPr>
          <w:p w:rsidR="00FD0E16" w:rsidRPr="005270D6" w:rsidRDefault="00FD0E16" w:rsidP="00F16BC5">
            <w:pPr>
              <w:adjustRightInd w:val="0"/>
              <w:snapToGrid w:val="0"/>
              <w:rPr>
                <w:rFonts w:ascii="UD デジタル 教科書体 NP-R" w:hAnsi="ＭＳ 明朝"/>
                <w:color w:val="000000" w:themeColor="text1"/>
                <w:szCs w:val="21"/>
              </w:rPr>
            </w:pPr>
          </w:p>
        </w:tc>
        <w:tc>
          <w:tcPr>
            <w:tcW w:w="2157" w:type="dxa"/>
            <w:tcBorders>
              <w:left w:val="single" w:sz="12" w:space="0" w:color="auto"/>
              <w:bottom w:val="single" w:sz="12" w:space="0" w:color="auto"/>
              <w:right w:val="single" w:sz="12" w:space="0" w:color="auto"/>
            </w:tcBorders>
            <w:vAlign w:val="center"/>
          </w:tcPr>
          <w:p w:rsidR="00FD0E16" w:rsidRPr="005270D6" w:rsidRDefault="00FD0E16" w:rsidP="00F16BC5">
            <w:pPr>
              <w:adjustRightInd w:val="0"/>
              <w:snapToGrid w:val="0"/>
              <w:jc w:val="distribute"/>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世帯単位の原則</w:t>
            </w:r>
          </w:p>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（法第10条）</w:t>
            </w:r>
          </w:p>
        </w:tc>
        <w:tc>
          <w:tcPr>
            <w:tcW w:w="6694" w:type="dxa"/>
            <w:tcBorders>
              <w:left w:val="single" w:sz="12" w:space="0" w:color="auto"/>
              <w:bottom w:val="single" w:sz="12" w:space="0" w:color="auto"/>
              <w:right w:val="single" w:sz="12" w:space="0" w:color="auto"/>
            </w:tcBorders>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法による保護の要否及び程度は、世帯を単位として定めます。</w:t>
            </w:r>
          </w:p>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ただし、これによりがたいときは、個人を単位として定められる場合があります。</w:t>
            </w:r>
          </w:p>
        </w:tc>
      </w:tr>
    </w:tbl>
    <w:p w:rsidR="00DA239E" w:rsidRPr="005270D6" w:rsidRDefault="00DA239E" w:rsidP="0094784A">
      <w:pPr>
        <w:numPr>
          <w:ilvl w:val="0"/>
          <w:numId w:val="24"/>
        </w:numPr>
        <w:adjustRightInd w:val="0"/>
        <w:snapToGrid w:val="0"/>
        <w:rPr>
          <w:rFonts w:ascii="UD デジタル 教科書体 NP-R"/>
          <w:color w:val="000000" w:themeColor="text1"/>
          <w:sz w:val="18"/>
          <w:szCs w:val="21"/>
        </w:rPr>
      </w:pPr>
      <w:r w:rsidRPr="005270D6">
        <w:rPr>
          <w:rFonts w:ascii="UD デジタル 教科書体 NP-R" w:hint="eastAsia"/>
          <w:color w:val="000000" w:themeColor="text1"/>
          <w:sz w:val="18"/>
          <w:szCs w:val="21"/>
        </w:rPr>
        <w:t>特に介護事業者等においては「補足性の原理」にご留意ください。</w:t>
      </w:r>
      <w:r w:rsidR="009C7A44" w:rsidRPr="005270D6">
        <w:rPr>
          <w:rFonts w:ascii="UD デジタル 教科書体 NP-R" w:hint="eastAsia"/>
          <w:color w:val="000000" w:themeColor="text1"/>
          <w:sz w:val="18"/>
          <w:szCs w:val="21"/>
        </w:rPr>
        <w:t>他の法律や施策等の</w:t>
      </w:r>
      <w:r w:rsidRPr="005270D6">
        <w:rPr>
          <w:rFonts w:ascii="UD デジタル 教科書体 NP-R" w:hint="eastAsia"/>
          <w:color w:val="000000" w:themeColor="text1"/>
          <w:sz w:val="18"/>
          <w:szCs w:val="21"/>
        </w:rPr>
        <w:t>他に使える制度（</w:t>
      </w:r>
      <w:r w:rsidR="009C7A44" w:rsidRPr="005270D6">
        <w:rPr>
          <w:rFonts w:ascii="UD デジタル 教科書体 NP-R" w:hint="eastAsia"/>
          <w:color w:val="000000" w:themeColor="text1"/>
          <w:sz w:val="18"/>
          <w:szCs w:val="21"/>
        </w:rPr>
        <w:t>以下、「他法他施策」という。</w:t>
      </w:r>
      <w:r w:rsidRPr="005270D6">
        <w:rPr>
          <w:rFonts w:ascii="UD デジタル 教科書体 NP-R" w:hint="eastAsia"/>
          <w:color w:val="000000" w:themeColor="text1"/>
          <w:sz w:val="18"/>
          <w:szCs w:val="21"/>
        </w:rPr>
        <w:t>）がある場合は、生活保護制度ではなく他法他施策が優先されます。他法他施策が利用できる場合には、生活保護制度は適用されません。利用できる制度をすべて活用した上でなお不足するものについて生活保護制度が適用されます。</w:t>
      </w:r>
    </w:p>
    <w:p w:rsidR="00FD0E16" w:rsidRPr="005270D6" w:rsidRDefault="00FD0E16" w:rsidP="00F16BC5">
      <w:pPr>
        <w:widowControl/>
        <w:adjustRightInd w:val="0"/>
        <w:snapToGrid w:val="0"/>
        <w:jc w:val="left"/>
        <w:rPr>
          <w:rFonts w:ascii="UD デジタル 教科書体 NP-R"/>
          <w:color w:val="000000" w:themeColor="text1"/>
          <w:szCs w:val="21"/>
        </w:rPr>
      </w:pPr>
      <w:r w:rsidRPr="005270D6">
        <w:rPr>
          <w:rFonts w:ascii="UD デジタル 教科書体 NP-R"/>
          <w:b/>
          <w:color w:val="000000" w:themeColor="text1"/>
          <w:szCs w:val="21"/>
        </w:rPr>
        <w:br w:type="page"/>
      </w:r>
    </w:p>
    <w:p w:rsidR="00FD0E16" w:rsidRPr="005270D6" w:rsidRDefault="00FD0E16" w:rsidP="00F16BC5">
      <w:pPr>
        <w:pStyle w:val="2"/>
        <w:spacing w:before="178"/>
        <w:ind w:left="520"/>
        <w:rPr>
          <w:color w:val="000000" w:themeColor="text1"/>
        </w:rPr>
      </w:pPr>
      <w:r w:rsidRPr="005270D6">
        <w:rPr>
          <w:rFonts w:hint="eastAsia"/>
          <w:color w:val="000000" w:themeColor="text1"/>
        </w:rPr>
        <w:lastRenderedPageBreak/>
        <w:t xml:space="preserve">生活保護の方法と種類　</w:t>
      </w:r>
    </w:p>
    <w:p w:rsidR="00FD0E16" w:rsidRPr="005270D6" w:rsidRDefault="00FD0E16" w:rsidP="00F16BC5">
      <w:pPr>
        <w:adjustRightInd w:val="0"/>
        <w:snapToGrid w:val="0"/>
        <w:ind w:left="426" w:firstLine="21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生活保護は、その内容によって、８種類の扶助に分けられています。それぞれ最低限度を充足するに必要とされる限度において具体的な支給範囲が定められています。（法第１１条）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983"/>
        <w:gridCol w:w="1268"/>
      </w:tblGrid>
      <w:tr w:rsidR="005270D6" w:rsidRPr="005270D6" w:rsidTr="00FD0E16">
        <w:trPr>
          <w:trHeight w:val="328"/>
        </w:trPr>
        <w:tc>
          <w:tcPr>
            <w:tcW w:w="1275" w:type="dxa"/>
            <w:shd w:val="clear" w:color="auto" w:fill="E2EFD9" w:themeFill="accent6" w:themeFillTint="33"/>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種類</w:t>
            </w:r>
          </w:p>
        </w:tc>
        <w:tc>
          <w:tcPr>
            <w:tcW w:w="5983" w:type="dxa"/>
            <w:shd w:val="clear" w:color="auto" w:fill="E2EFD9" w:themeFill="accent6" w:themeFillTint="33"/>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内容</w:t>
            </w:r>
          </w:p>
        </w:tc>
        <w:tc>
          <w:tcPr>
            <w:tcW w:w="1268" w:type="dxa"/>
            <w:shd w:val="clear" w:color="auto" w:fill="E2EFD9" w:themeFill="accent6" w:themeFillTint="33"/>
            <w:vAlign w:val="center"/>
          </w:tcPr>
          <w:p w:rsidR="00FD0E16" w:rsidRPr="005270D6" w:rsidRDefault="00FD0E16" w:rsidP="00F16BC5">
            <w:pPr>
              <w:adjustRightInd w:val="0"/>
              <w:snapToGrid w:val="0"/>
              <w:jc w:val="center"/>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給付</w:t>
            </w: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生活扶助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衣食その他の日常生活品を購入する生活費、光熱水費</w:t>
            </w:r>
          </w:p>
        </w:tc>
        <w:tc>
          <w:tcPr>
            <w:tcW w:w="1268" w:type="dxa"/>
            <w:vMerge w:val="restart"/>
            <w:shd w:val="clear" w:color="auto" w:fill="auto"/>
            <w:vAlign w:val="center"/>
          </w:tcPr>
          <w:p w:rsidR="00FD0E16" w:rsidRPr="005270D6" w:rsidRDefault="000A6E59"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金銭</w:t>
            </w:r>
            <w:r w:rsidR="00FD0E16" w:rsidRPr="005270D6">
              <w:rPr>
                <w:rFonts w:ascii="UD デジタル 教科書体 NP-R" w:hAnsi="ＭＳ 明朝" w:hint="eastAsia"/>
                <w:color w:val="000000" w:themeColor="text1"/>
                <w:szCs w:val="21"/>
              </w:rPr>
              <w:t>給付</w:t>
            </w: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教育扶助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義務教育に必要な費用（学費、学用品、給食費、通学用品）</w:t>
            </w:r>
          </w:p>
        </w:tc>
        <w:tc>
          <w:tcPr>
            <w:tcW w:w="1268" w:type="dxa"/>
            <w:vMerge/>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住宅扶助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家賃や住宅を維持するのに必要な費用</w:t>
            </w:r>
          </w:p>
        </w:tc>
        <w:tc>
          <w:tcPr>
            <w:tcW w:w="1268" w:type="dxa"/>
            <w:vMerge/>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医療扶助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健康保険に準じて治療に必要な費用</w:t>
            </w:r>
          </w:p>
        </w:tc>
        <w:tc>
          <w:tcPr>
            <w:tcW w:w="1268" w:type="dxa"/>
            <w:vMerge w:val="restart"/>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現物給付</w:t>
            </w: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b/>
                <w:color w:val="000000" w:themeColor="text1"/>
                <w:szCs w:val="21"/>
              </w:rPr>
            </w:pPr>
            <w:r w:rsidRPr="005270D6">
              <w:rPr>
                <w:rFonts w:ascii="UD デジタル 教科書体 NP-R" w:hAnsi="ＭＳ 明朝" w:hint="eastAsia"/>
                <w:b/>
                <w:color w:val="000000" w:themeColor="text1"/>
                <w:szCs w:val="21"/>
              </w:rPr>
              <w:t>介護扶助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b/>
                <w:color w:val="000000" w:themeColor="text1"/>
                <w:szCs w:val="21"/>
              </w:rPr>
            </w:pPr>
            <w:r w:rsidRPr="005270D6">
              <w:rPr>
                <w:rFonts w:ascii="UD デジタル 教科書体 NP-R" w:hAnsi="ＭＳ 明朝" w:hint="eastAsia"/>
                <w:b/>
                <w:color w:val="000000" w:themeColor="text1"/>
                <w:szCs w:val="21"/>
              </w:rPr>
              <w:t>介護サービスに必要な費用</w:t>
            </w:r>
          </w:p>
        </w:tc>
        <w:tc>
          <w:tcPr>
            <w:tcW w:w="1268" w:type="dxa"/>
            <w:vMerge/>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出産扶助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分娩に必要な費用</w:t>
            </w:r>
          </w:p>
        </w:tc>
        <w:tc>
          <w:tcPr>
            <w:tcW w:w="1268" w:type="dxa"/>
            <w:vMerge w:val="restart"/>
            <w:shd w:val="clear" w:color="auto" w:fill="auto"/>
            <w:vAlign w:val="center"/>
          </w:tcPr>
          <w:p w:rsidR="00FD0E16" w:rsidRPr="005270D6" w:rsidRDefault="000A6E59"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金銭</w:t>
            </w:r>
            <w:r w:rsidR="00FD0E16" w:rsidRPr="005270D6">
              <w:rPr>
                <w:rFonts w:ascii="UD デジタル 教科書体 NP-R" w:hAnsi="ＭＳ 明朝" w:hint="eastAsia"/>
                <w:color w:val="000000" w:themeColor="text1"/>
                <w:szCs w:val="21"/>
              </w:rPr>
              <w:t>給付</w:t>
            </w: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生業扶助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就労に必要な費用、高校就学費用</w:t>
            </w:r>
          </w:p>
        </w:tc>
        <w:tc>
          <w:tcPr>
            <w:tcW w:w="1268" w:type="dxa"/>
            <w:vMerge/>
            <w:shd w:val="clear" w:color="auto" w:fill="auto"/>
          </w:tcPr>
          <w:p w:rsidR="00FD0E16" w:rsidRPr="005270D6" w:rsidRDefault="00FD0E16" w:rsidP="00F16BC5">
            <w:pPr>
              <w:adjustRightInd w:val="0"/>
              <w:snapToGrid w:val="0"/>
              <w:rPr>
                <w:rFonts w:ascii="UD デジタル 教科書体 NP-R" w:hAnsi="ＭＳ 明朝"/>
                <w:color w:val="000000" w:themeColor="text1"/>
                <w:szCs w:val="21"/>
              </w:rPr>
            </w:pPr>
          </w:p>
        </w:tc>
      </w:tr>
      <w:tr w:rsidR="005270D6" w:rsidRPr="005270D6" w:rsidTr="00FD0E16">
        <w:trPr>
          <w:trHeight w:val="345"/>
        </w:trPr>
        <w:tc>
          <w:tcPr>
            <w:tcW w:w="1275" w:type="dxa"/>
            <w:shd w:val="clear" w:color="auto" w:fill="FFF2CC" w:themeFill="accent4" w:themeFillTint="33"/>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葬祭扶助</w:t>
            </w:r>
          </w:p>
        </w:tc>
        <w:tc>
          <w:tcPr>
            <w:tcW w:w="5983"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葬祭に必要な費用</w:t>
            </w:r>
          </w:p>
        </w:tc>
        <w:tc>
          <w:tcPr>
            <w:tcW w:w="1268" w:type="dxa"/>
            <w:vMerge/>
            <w:shd w:val="clear" w:color="auto" w:fill="auto"/>
          </w:tcPr>
          <w:p w:rsidR="00FD0E16" w:rsidRPr="005270D6" w:rsidRDefault="00FD0E16" w:rsidP="00F16BC5">
            <w:pPr>
              <w:adjustRightInd w:val="0"/>
              <w:snapToGrid w:val="0"/>
              <w:rPr>
                <w:rFonts w:ascii="UD デジタル 教科書体 NP-R" w:hAnsi="ＭＳ 明朝"/>
                <w:color w:val="000000" w:themeColor="text1"/>
                <w:szCs w:val="21"/>
              </w:rPr>
            </w:pPr>
          </w:p>
        </w:tc>
      </w:tr>
    </w:tbl>
    <w:p w:rsidR="00FD0E16" w:rsidRPr="005270D6" w:rsidRDefault="002F73E1" w:rsidP="00F16BC5">
      <w:pPr>
        <w:adjustRightInd w:val="0"/>
        <w:snapToGrid w:val="0"/>
        <w:ind w:left="567" w:firstLine="21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それぞれの扶助は、要保護者の必要に応じて２種類以上同時に給付される場合と医療扶助のみ単独で給付される場合があります。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277"/>
      </w:tblGrid>
      <w:tr w:rsidR="005270D6" w:rsidRPr="005270D6" w:rsidTr="00F12834">
        <w:trPr>
          <w:trHeight w:val="546"/>
        </w:trPr>
        <w:tc>
          <w:tcPr>
            <w:tcW w:w="1256" w:type="dxa"/>
            <w:shd w:val="clear" w:color="auto" w:fill="FFF2CC" w:themeFill="accent4" w:themeFillTint="33"/>
            <w:vAlign w:val="center"/>
          </w:tcPr>
          <w:p w:rsidR="00FD0E16" w:rsidRPr="005270D6" w:rsidRDefault="002F73E1"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kern w:val="0"/>
                <w:szCs w:val="21"/>
              </w:rPr>
              <w:t>①</w:t>
            </w:r>
            <w:r w:rsidR="00FD0E16" w:rsidRPr="005270D6">
              <w:rPr>
                <w:rFonts w:ascii="UD デジタル 教科書体 NP-R" w:hAnsi="ＭＳ 明朝" w:hint="eastAsia"/>
                <w:color w:val="000000" w:themeColor="text1"/>
                <w:spacing w:val="213"/>
                <w:kern w:val="0"/>
                <w:szCs w:val="21"/>
                <w:fitText w:val="824" w:id="-1506106877"/>
              </w:rPr>
              <w:t>単</w:t>
            </w:r>
            <w:r w:rsidR="00FD0E16" w:rsidRPr="005270D6">
              <w:rPr>
                <w:rFonts w:ascii="UD デジタル 教科書体 NP-R" w:hAnsi="ＭＳ 明朝" w:hint="eastAsia"/>
                <w:color w:val="000000" w:themeColor="text1"/>
                <w:kern w:val="0"/>
                <w:szCs w:val="21"/>
                <w:fitText w:val="824" w:id="-1506106877"/>
              </w:rPr>
              <w:t>給</w:t>
            </w:r>
          </w:p>
        </w:tc>
        <w:tc>
          <w:tcPr>
            <w:tcW w:w="7277"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医療費等の支出が増加した結果として、収入額が最低生活費を下回った場合などに、最低生活費から不足分が医療扶助として単給される場合等</w:t>
            </w:r>
          </w:p>
        </w:tc>
      </w:tr>
      <w:tr w:rsidR="005270D6" w:rsidRPr="005270D6" w:rsidTr="00F12834">
        <w:trPr>
          <w:trHeight w:val="546"/>
        </w:trPr>
        <w:tc>
          <w:tcPr>
            <w:tcW w:w="1256" w:type="dxa"/>
            <w:shd w:val="clear" w:color="auto" w:fill="FFF2CC" w:themeFill="accent4" w:themeFillTint="33"/>
            <w:vAlign w:val="center"/>
          </w:tcPr>
          <w:p w:rsidR="00FD0E16" w:rsidRPr="005270D6" w:rsidRDefault="002F73E1"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kern w:val="0"/>
                <w:szCs w:val="21"/>
              </w:rPr>
              <w:t>②</w:t>
            </w:r>
            <w:r w:rsidR="00FD0E16" w:rsidRPr="005270D6">
              <w:rPr>
                <w:rFonts w:ascii="UD デジタル 教科書体 NP-R" w:hAnsi="ＭＳ 明朝" w:hint="eastAsia"/>
                <w:color w:val="000000" w:themeColor="text1"/>
                <w:spacing w:val="213"/>
                <w:kern w:val="0"/>
                <w:szCs w:val="21"/>
                <w:fitText w:val="824" w:id="-1506106876"/>
              </w:rPr>
              <w:t>併</w:t>
            </w:r>
            <w:r w:rsidR="00FD0E16" w:rsidRPr="005270D6">
              <w:rPr>
                <w:rFonts w:ascii="UD デジタル 教科書体 NP-R" w:hAnsi="ＭＳ 明朝" w:hint="eastAsia"/>
                <w:color w:val="000000" w:themeColor="text1"/>
                <w:kern w:val="0"/>
                <w:szCs w:val="21"/>
                <w:fitText w:val="824" w:id="-1506106876"/>
              </w:rPr>
              <w:t>給</w:t>
            </w:r>
          </w:p>
        </w:tc>
        <w:tc>
          <w:tcPr>
            <w:tcW w:w="7277" w:type="dxa"/>
            <w:shd w:val="clear" w:color="auto" w:fill="auto"/>
            <w:vAlign w:val="center"/>
          </w:tcPr>
          <w:p w:rsidR="00FD0E16" w:rsidRPr="005270D6" w:rsidRDefault="00FD0E16" w:rsidP="00F16BC5">
            <w:pPr>
              <w:adjustRightInd w:val="0"/>
              <w:snapToGrid w:val="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生活扶助と住宅扶助など複数の扶助を受けるような場合です。</w:t>
            </w:r>
          </w:p>
        </w:tc>
      </w:tr>
    </w:tbl>
    <w:p w:rsidR="00FD0E16" w:rsidRPr="005270D6" w:rsidRDefault="00FD0E16" w:rsidP="00F16BC5">
      <w:pPr>
        <w:adjustRightInd w:val="0"/>
        <w:snapToGrid w:val="0"/>
        <w:rPr>
          <w:rFonts w:ascii="UD デジタル 教科書体 NP-R"/>
          <w:b/>
          <w:color w:val="000000" w:themeColor="text1"/>
          <w:szCs w:val="21"/>
        </w:rPr>
      </w:pPr>
      <w:bookmarkStart w:id="0" w:name="_Toc88488929"/>
    </w:p>
    <w:p w:rsidR="00FD0E16" w:rsidRPr="005270D6" w:rsidRDefault="002F73E1" w:rsidP="00F16BC5">
      <w:pPr>
        <w:adjustRightInd w:val="0"/>
        <w:snapToGrid w:val="0"/>
        <w:rPr>
          <w:rFonts w:ascii="UD デジタル 教科書体 NP-R"/>
          <w:b/>
          <w:color w:val="000000" w:themeColor="text1"/>
          <w:szCs w:val="21"/>
        </w:rPr>
      </w:pPr>
      <w:r w:rsidRPr="005270D6">
        <w:rPr>
          <w:rFonts w:ascii="UD デジタル 教科書体 NP-R"/>
          <w:b/>
          <w:noProof/>
          <w:color w:val="000000" w:themeColor="text1"/>
          <w:szCs w:val="21"/>
        </w:rPr>
        <mc:AlternateContent>
          <mc:Choice Requires="wpg">
            <w:drawing>
              <wp:anchor distT="0" distB="0" distL="114300" distR="114300" simplePos="0" relativeHeight="251681280" behindDoc="0" locked="0" layoutInCell="1" allowOverlap="1" wp14:anchorId="790085DD" wp14:editId="241C5D35">
                <wp:simplePos x="0" y="0"/>
                <wp:positionH relativeFrom="column">
                  <wp:posOffset>2564296</wp:posOffset>
                </wp:positionH>
                <wp:positionV relativeFrom="paragraph">
                  <wp:posOffset>39121</wp:posOffset>
                </wp:positionV>
                <wp:extent cx="1915064" cy="483428"/>
                <wp:effectExtent l="0" t="0" r="28575" b="31115"/>
                <wp:wrapNone/>
                <wp:docPr id="32" name="グループ化 32"/>
                <wp:cNvGraphicFramePr/>
                <a:graphic xmlns:a="http://schemas.openxmlformats.org/drawingml/2006/main">
                  <a:graphicData uri="http://schemas.microsoft.com/office/word/2010/wordprocessingGroup">
                    <wpg:wgp>
                      <wpg:cNvGrpSpPr/>
                      <wpg:grpSpPr>
                        <a:xfrm>
                          <a:off x="0" y="0"/>
                          <a:ext cx="1915064" cy="483428"/>
                          <a:chOff x="0" y="0"/>
                          <a:chExt cx="1915064" cy="483428"/>
                        </a:xfrm>
                      </wpg:grpSpPr>
                      <wps:wsp>
                        <wps:cNvPr id="26" name="下矢印 26"/>
                        <wps:cNvSpPr/>
                        <wps:spPr>
                          <a:xfrm>
                            <a:off x="1508760" y="255270"/>
                            <a:ext cx="286247" cy="228158"/>
                          </a:xfrm>
                          <a:prstGeom prst="downArrow">
                            <a:avLst/>
                          </a:prstGeom>
                          <a:solidFill>
                            <a:srgbClr val="5B9BD5">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吹き出し 12"/>
                        <wps:cNvSpPr/>
                        <wps:spPr>
                          <a:xfrm>
                            <a:off x="0" y="0"/>
                            <a:ext cx="1915064" cy="483079"/>
                          </a:xfrm>
                          <a:prstGeom prst="down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327CF1" w:rsidRPr="00101927" w:rsidRDefault="00327CF1" w:rsidP="00F327CC">
                              <w:pPr>
                                <w:adjustRightInd w:val="0"/>
                                <w:snapToGrid w:val="0"/>
                                <w:jc w:val="center"/>
                              </w:pPr>
                              <w:r w:rsidRPr="00884432">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1588770" y="308610"/>
                            <a:ext cx="133350" cy="11430"/>
                          </a:xfrm>
                          <a:prstGeom prst="line">
                            <a:avLst/>
                          </a:prstGeom>
                          <a:noFill/>
                          <a:ln w="28575" cap="flat" cmpd="sng" algn="ctr">
                            <a:solidFill>
                              <a:srgbClr val="5B9BD5">
                                <a:lumMod val="20000"/>
                                <a:lumOff val="80000"/>
                              </a:srgbClr>
                            </a:solidFill>
                            <a:prstDash val="solid"/>
                            <a:miter lim="800000"/>
                          </a:ln>
                          <a:effectLst/>
                        </wps:spPr>
                        <wps:bodyPr/>
                      </wps:wsp>
                    </wpg:wgp>
                  </a:graphicData>
                </a:graphic>
              </wp:anchor>
            </w:drawing>
          </mc:Choice>
          <mc:Fallback>
            <w:pict>
              <v:group w14:anchorId="790085DD" id="グループ化 32" o:spid="_x0000_s1026" style="position:absolute;left:0;text-align:left;margin-left:201.9pt;margin-top:3.1pt;width:150.8pt;height:38.05pt;z-index:251681280" coordsize="19150,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7" type="#_x0000_t67" style="position:absolute;left:15087;top:2552;width:2863;height:2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" adj="10800" fillcolor="#deebf7" strokecolor="windowText" strokeweight="1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28" type="#_x0000_t80" style="position:absolute;width:1915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" adj="14035,9438,16200,10119" fillcolor="#deebf7" strokecolor="windowText" strokeweight="1pt">
                  <v:textbox>
                    <w:txbxContent>
                      <w:p w:rsidR="00327CF1" w:rsidRPr="00101927" w:rsidRDefault="00327CF1" w:rsidP="00F327CC">
                        <w:pPr>
                          <w:adjustRightInd w:val="0"/>
                          <w:snapToGrid w:val="0"/>
                          <w:jc w:val="center"/>
                        </w:pPr>
                        <w:r w:rsidRPr="00884432">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v:textbox>
                </v:shape>
                <v:line id="直線コネクタ 27" o:spid="_x0000_s1029" style="position:absolute;visibility:visible;mso-wrap-style:square" from="15887,3086" to="1722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" strokecolor="#deebf7" strokeweight="2.25pt">
                  <v:stroke joinstyle="miter"/>
                </v:line>
              </v:group>
            </w:pict>
          </mc:Fallback>
        </mc:AlternateContent>
      </w:r>
    </w:p>
    <w:p w:rsidR="00FD0E16" w:rsidRPr="005270D6" w:rsidRDefault="00FD0E16" w:rsidP="00F16BC5">
      <w:pPr>
        <w:adjustRightInd w:val="0"/>
        <w:snapToGrid w:val="0"/>
        <w:rPr>
          <w:rFonts w:ascii="UD デジタル 教科書体 NP-R"/>
          <w:b/>
          <w:color w:val="000000" w:themeColor="text1"/>
          <w:szCs w:val="21"/>
        </w:rPr>
      </w:pPr>
      <w:r w:rsidRPr="005270D6">
        <w:rPr>
          <w:rFonts w:ascii="UD デジタル 教科書体 NP-R" w:hint="eastAsia"/>
          <w:b/>
          <w:color w:val="000000" w:themeColor="text1"/>
          <w:szCs w:val="21"/>
        </w:rPr>
        <w:t>＜収入と医療扶助・介護扶助の関係例＞</w:t>
      </w:r>
    </w:p>
    <w:p w:rsidR="00FD0E16" w:rsidRPr="005270D6" w:rsidRDefault="00933C5C" w:rsidP="00F16BC5">
      <w:pPr>
        <w:adjustRightInd w:val="0"/>
        <w:snapToGrid w:val="0"/>
        <w:rPr>
          <w:rFonts w:ascii="UD デジタル 教科書体 NP-R"/>
          <w:color w:val="000000" w:themeColor="text1"/>
          <w:szCs w:val="21"/>
        </w:rPr>
      </w:pPr>
      <w:r w:rsidRPr="005270D6">
        <w:rPr>
          <w:rFonts w:ascii="UD デジタル 教科書体 NP-R"/>
          <w:noProof/>
          <w:color w:val="000000" w:themeColor="text1"/>
          <w:szCs w:val="21"/>
        </w:rPr>
        <mc:AlternateContent>
          <mc:Choice Requires="wpg">
            <w:drawing>
              <wp:anchor distT="0" distB="0" distL="114300" distR="114300" simplePos="0" relativeHeight="251677184" behindDoc="0" locked="0" layoutInCell="1" allowOverlap="1">
                <wp:simplePos x="0" y="0"/>
                <wp:positionH relativeFrom="column">
                  <wp:posOffset>133240</wp:posOffset>
                </wp:positionH>
                <wp:positionV relativeFrom="paragraph">
                  <wp:posOffset>91661</wp:posOffset>
                </wp:positionV>
                <wp:extent cx="5605619" cy="819371"/>
                <wp:effectExtent l="0" t="0" r="14605" b="19050"/>
                <wp:wrapNone/>
                <wp:docPr id="7" name="グループ化 7"/>
                <wp:cNvGraphicFramePr/>
                <a:graphic xmlns:a="http://schemas.openxmlformats.org/drawingml/2006/main">
                  <a:graphicData uri="http://schemas.microsoft.com/office/word/2010/wordprocessingGroup">
                    <wpg:wgp>
                      <wpg:cNvGrpSpPr/>
                      <wpg:grpSpPr>
                        <a:xfrm>
                          <a:off x="0" y="0"/>
                          <a:ext cx="5605619" cy="819371"/>
                          <a:chOff x="0" y="0"/>
                          <a:chExt cx="5605619" cy="819371"/>
                        </a:xfrm>
                      </wpg:grpSpPr>
                      <wps:wsp>
                        <wps:cNvPr id="4" name="正方形/長方形 4"/>
                        <wps:cNvSpPr/>
                        <wps:spPr>
                          <a:xfrm>
                            <a:off x="0" y="0"/>
                            <a:ext cx="1495425" cy="2876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27CF1" w:rsidRDefault="00327CF1" w:rsidP="00FD0E16">
                              <w:pPr>
                                <w:jc w:val="center"/>
                              </w:pPr>
                              <w:r>
                                <w:rPr>
                                  <w:rFonts w:hint="eastAsia"/>
                                </w:rPr>
                                <w:t>収入</w:t>
                              </w:r>
                            </w:p>
                            <w:p w:rsidR="00327CF1" w:rsidRDefault="00327CF1" w:rsidP="00FD0E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438275" y="0"/>
                            <a:ext cx="2167890" cy="28765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327CF1" w:rsidRDefault="00327CF1" w:rsidP="00496489">
                              <w:pPr>
                                <w:adjustRightInd w:val="0"/>
                                <w:snapToGrid w:val="0"/>
                                <w:jc w:val="center"/>
                              </w:pPr>
                              <w:r>
                                <w:rPr>
                                  <w:rFonts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600450" y="0"/>
                            <a:ext cx="2005169" cy="28765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327CF1" w:rsidRPr="00A418A8" w:rsidRDefault="00327CF1" w:rsidP="00F327CC">
                              <w:pPr>
                                <w:adjustRightInd w:val="0"/>
                                <w:snapToGrid w:val="0"/>
                                <w:ind w:firstLine="199"/>
                                <w:jc w:val="center"/>
                                <w:rPr>
                                  <w:szCs w:val="20"/>
                                </w:rPr>
                              </w:pPr>
                              <w:r w:rsidRPr="00A418A8">
                                <w:rPr>
                                  <w:rFonts w:hint="eastAsia"/>
                                  <w:szCs w:val="20"/>
                                </w:rPr>
                                <w:t>医療扶助</w:t>
                              </w:r>
                              <w:r w:rsidRPr="00A418A8">
                                <w:rPr>
                                  <w:szCs w:val="20"/>
                                </w:rPr>
                                <w:t>・介護扶助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285750"/>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327CF1" w:rsidRDefault="00327CF1" w:rsidP="00F327CC">
                              <w:pPr>
                                <w:adjustRightInd w:val="0"/>
                                <w:snapToGrid w:val="0"/>
                                <w:jc w:val="center"/>
                              </w:pPr>
                              <w:r>
                                <w:rPr>
                                  <w:rFonts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3600450" y="285750"/>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327CF1" w:rsidRPr="0027249A" w:rsidRDefault="00327CF1" w:rsidP="00F327CC">
                              <w:pPr>
                                <w:adjustRightInd w:val="0"/>
                                <w:snapToGrid w:val="0"/>
                                <w:jc w:val="center"/>
                              </w:pPr>
                              <w:r w:rsidRPr="0027249A">
                                <w:rPr>
                                  <w:rFonts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552036"/>
                            <a:ext cx="3924935" cy="2673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27CF1" w:rsidRDefault="00327CF1" w:rsidP="00F327CC">
                              <w:pPr>
                                <w:adjustRightInd w:val="0"/>
                                <w:snapToGrid w:val="0"/>
                                <w:jc w:val="center"/>
                              </w:pPr>
                              <w:r>
                                <w:rPr>
                                  <w:rFonts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905250" y="552036"/>
                            <a:ext cx="1698625" cy="267335"/>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327CF1" w:rsidRPr="00A418A8" w:rsidRDefault="00327CF1" w:rsidP="00F327CC">
                              <w:pPr>
                                <w:adjustRightInd w:val="0"/>
                                <w:snapToGrid w:val="0"/>
                                <w:jc w:val="center"/>
                                <w:rPr>
                                  <w:szCs w:val="20"/>
                                </w:rPr>
                              </w:pPr>
                              <w:r w:rsidRPr="00A418A8">
                                <w:rPr>
                                  <w:rFonts w:hint="eastAsia"/>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0" style="position:absolute;left:0;text-align:left;margin-left:10.5pt;margin-top:7.2pt;width:441.4pt;height:64.5pt;z-index:251677184;mso-height-relative:margin" coordsize="56056,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">
                <v:rect id="正方形/長方形 4" o:spid="_x0000_s1031" style="position:absolute;width:1495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rsidR="00327CF1" w:rsidRDefault="00327CF1" w:rsidP="00FD0E16">
                        <w:pPr>
                          <w:jc w:val="center"/>
                        </w:pPr>
                        <w:r>
                          <w:rPr>
                            <w:rFonts w:hint="eastAsia"/>
                          </w:rPr>
                          <w:t>収入</w:t>
                        </w:r>
                      </w:p>
                      <w:p w:rsidR="00327CF1" w:rsidRDefault="00327CF1" w:rsidP="00FD0E16"/>
                    </w:txbxContent>
                  </v:textbox>
                </v:rect>
                <v:rect id="正方形/長方形 3" o:spid="_x0000_s1032" style="position:absolute;left:14382;width:2167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jZwwAAANoAAAAPAAAAZHJzL2Rvd25yZXYueG1sRI/NasMw&#10;EITvhbyD2EAuJZGbQh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HolY2cMAAADaAAAADwAA&#10;AAAAAAAAAAAAAAAHAgAAZHJzL2Rvd25yZXYueG1sUEsFBgAAAAADAAMAtwAAAPcCAAAAAA==&#10;" fillcolor="#ffd966" strokecolor="windowText" strokeweight="1pt">
                  <v:textbox>
                    <w:txbxContent>
                      <w:p w:rsidR="00327CF1" w:rsidRDefault="00327CF1" w:rsidP="00496489">
                        <w:pPr>
                          <w:adjustRightInd w:val="0"/>
                          <w:snapToGrid w:val="0"/>
                          <w:jc w:val="center"/>
                        </w:pPr>
                        <w:r>
                          <w:rPr>
                            <w:rFonts w:hint="eastAsia"/>
                          </w:rPr>
                          <w:t>生活扶助</w:t>
                        </w:r>
                      </w:p>
                    </w:txbxContent>
                  </v:textbox>
                </v:rect>
                <v:rect id="正方形/長方形 5" o:spid="_x0000_s1033" style="position:absolute;left:36004;width:2005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2wwAAANoAAAAPAAAAZHJzL2Rvd25yZXYueG1sRI/NasMw&#10;EITvhbyD2EAuJZEbaB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ixlNsMAAADaAAAADwAA&#10;AAAAAAAAAAAAAAAHAgAAZHJzL2Rvd25yZXYueG1sUEsFBgAAAAADAAMAtwAAAPcCAAAAAA==&#10;" fillcolor="#ffd966" strokecolor="windowText" strokeweight="1pt">
                  <v:textbox>
                    <w:txbxContent>
                      <w:p w:rsidR="00327CF1" w:rsidRPr="00A418A8" w:rsidRDefault="00327CF1" w:rsidP="00F327CC">
                        <w:pPr>
                          <w:adjustRightInd w:val="0"/>
                          <w:snapToGrid w:val="0"/>
                          <w:ind w:firstLine="199"/>
                          <w:jc w:val="center"/>
                          <w:rPr>
                            <w:szCs w:val="20"/>
                          </w:rPr>
                        </w:pPr>
                        <w:r w:rsidRPr="00A418A8">
                          <w:rPr>
                            <w:rFonts w:hint="eastAsia"/>
                            <w:szCs w:val="20"/>
                          </w:rPr>
                          <w:t>医療扶助</w:t>
                        </w:r>
                        <w:r w:rsidRPr="00A418A8">
                          <w:rPr>
                            <w:szCs w:val="20"/>
                          </w:rPr>
                          <w:t>・介護扶助</w:t>
                        </w:r>
                      </w:p>
                    </w:txbxContent>
                  </v:textbox>
                </v:rect>
                <v:rect id="正方形/長方形 6" o:spid="_x0000_s1034" style="position:absolute;top:2857;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" fillcolor="#a6a6a6" strokecolor="windowText" strokeweight="1pt">
                  <v:textbox>
                    <w:txbxContent>
                      <w:p w:rsidR="00327CF1" w:rsidRDefault="00327CF1" w:rsidP="00F327CC">
                        <w:pPr>
                          <w:adjustRightInd w:val="0"/>
                          <w:snapToGrid w:val="0"/>
                          <w:jc w:val="center"/>
                        </w:pPr>
                        <w:r>
                          <w:rPr>
                            <w:rFonts w:hint="eastAsia"/>
                          </w:rPr>
                          <w:t>最低生活費</w:t>
                        </w:r>
                      </w:p>
                    </w:txbxContent>
                  </v:textbox>
                </v:rect>
                <v:rect id="正方形/長方形 15" o:spid="_x0000_s1035" style="position:absolute;left:36004;top:2857;width:20047;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" fillcolor="#a6a6a6" strokecolor="windowText" strokeweight="1pt">
                  <v:textbox>
                    <w:txbxContent>
                      <w:p w:rsidR="00327CF1" w:rsidRPr="0027249A" w:rsidRDefault="00327CF1" w:rsidP="00F327CC">
                        <w:pPr>
                          <w:adjustRightInd w:val="0"/>
                          <w:snapToGrid w:val="0"/>
                          <w:jc w:val="center"/>
                        </w:pPr>
                        <w:r w:rsidRPr="0027249A">
                          <w:rPr>
                            <w:rFonts w:hint="eastAsia"/>
                          </w:rPr>
                          <w:t>医療・介護の費用</w:t>
                        </w:r>
                      </w:p>
                    </w:txbxContent>
                  </v:textbox>
                </v:rect>
                <v:rect id="正方形/長方形 16" o:spid="_x0000_s1036" style="position:absolute;top:5520;width:3924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327CF1" w:rsidRDefault="00327CF1" w:rsidP="00F327CC">
                        <w:pPr>
                          <w:adjustRightInd w:val="0"/>
                          <w:snapToGrid w:val="0"/>
                          <w:jc w:val="center"/>
                        </w:pPr>
                        <w:r>
                          <w:rPr>
                            <w:rFonts w:hint="eastAsia"/>
                          </w:rPr>
                          <w:t>収入</w:t>
                        </w:r>
                      </w:p>
                    </w:txbxContent>
                  </v:textbox>
                </v:rect>
                <v:rect id="正方形/長方形 17" o:spid="_x0000_s1037" style="position:absolute;left:39052;top:5520;width:16986;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" fillcolor="#ffd966" strokecolor="windowText" strokeweight="1pt">
                  <v:textbox>
                    <w:txbxContent>
                      <w:p w:rsidR="00327CF1" w:rsidRPr="00A418A8" w:rsidRDefault="00327CF1" w:rsidP="00F327CC">
                        <w:pPr>
                          <w:adjustRightInd w:val="0"/>
                          <w:snapToGrid w:val="0"/>
                          <w:jc w:val="center"/>
                          <w:rPr>
                            <w:szCs w:val="20"/>
                          </w:rPr>
                        </w:pPr>
                        <w:r w:rsidRPr="00A418A8">
                          <w:rPr>
                            <w:rFonts w:hint="eastAsia"/>
                            <w:szCs w:val="20"/>
                          </w:rPr>
                          <w:t>医療扶助</w:t>
                        </w:r>
                      </w:p>
                    </w:txbxContent>
                  </v:textbox>
                </v:rect>
              </v:group>
            </w:pict>
          </mc:Fallback>
        </mc:AlternateContent>
      </w:r>
    </w:p>
    <w:p w:rsidR="00FD0E16" w:rsidRPr="005270D6" w:rsidRDefault="00FD0E16" w:rsidP="00F16BC5">
      <w:pPr>
        <w:widowControl/>
        <w:adjustRightInd w:val="0"/>
        <w:snapToGrid w:val="0"/>
        <w:jc w:val="left"/>
        <w:rPr>
          <w:rFonts w:ascii="UD デジタル 教科書体 NP-R"/>
          <w:b/>
          <w:color w:val="000000" w:themeColor="text1"/>
          <w:szCs w:val="21"/>
        </w:rPr>
      </w:pPr>
    </w:p>
    <w:p w:rsidR="00FD0E16" w:rsidRPr="005270D6" w:rsidRDefault="00FD0E16" w:rsidP="00F16BC5">
      <w:pPr>
        <w:widowControl/>
        <w:adjustRightInd w:val="0"/>
        <w:snapToGrid w:val="0"/>
        <w:jc w:val="left"/>
        <w:rPr>
          <w:rFonts w:ascii="UD デジタル 教科書体 NP-R"/>
          <w:b/>
          <w:color w:val="000000" w:themeColor="text1"/>
          <w:szCs w:val="21"/>
        </w:rPr>
      </w:pPr>
    </w:p>
    <w:p w:rsidR="00FD0E16" w:rsidRPr="005270D6" w:rsidRDefault="00763305" w:rsidP="00F16BC5">
      <w:pPr>
        <w:widowControl/>
        <w:adjustRightInd w:val="0"/>
        <w:snapToGrid w:val="0"/>
        <w:jc w:val="left"/>
        <w:rPr>
          <w:rFonts w:ascii="UD デジタル 教科書体 NP-R"/>
          <w:color w:val="000000" w:themeColor="text1"/>
          <w:szCs w:val="21"/>
        </w:rPr>
      </w:pPr>
      <w:r w:rsidRPr="005270D6">
        <w:rPr>
          <w:rFonts w:ascii="UD デジタル 教科書体 NP-R"/>
          <w:noProof/>
          <w:color w:val="000000" w:themeColor="text1"/>
          <w:sz w:val="21"/>
          <w:szCs w:val="21"/>
        </w:rPr>
        <mc:AlternateContent>
          <mc:Choice Requires="wps">
            <w:drawing>
              <wp:anchor distT="0" distB="0" distL="114300" distR="114300" simplePos="0" relativeHeight="251693568" behindDoc="0" locked="0" layoutInCell="1" allowOverlap="1" wp14:anchorId="5410FBAA" wp14:editId="2A939435">
                <wp:simplePos x="0" y="0"/>
                <wp:positionH relativeFrom="column">
                  <wp:posOffset>3747771</wp:posOffset>
                </wp:positionH>
                <wp:positionV relativeFrom="paragraph">
                  <wp:posOffset>80010</wp:posOffset>
                </wp:positionV>
                <wp:extent cx="285420" cy="247650"/>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285420" cy="247650"/>
                        </a:xfrm>
                        <a:prstGeom prst="rect">
                          <a:avLst/>
                        </a:prstGeom>
                        <a:pattFill prst="pct20">
                          <a:fgClr>
                            <a:srgbClr val="4472C4"/>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DE9AA" id="正方形/長方形 23" o:spid="_x0000_s1026" style="position:absolute;left:0;text-align:left;margin-left:295.1pt;margin-top:6.3pt;width:22.45pt;height:19.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" fillcolor="#4472c4" strokecolor="#2f528f" strokeweight="1pt">
                <v:fill r:id="rId8" o:title="" color2="window" type="pattern"/>
              </v:rect>
            </w:pict>
          </mc:Fallback>
        </mc:AlternateContent>
      </w:r>
    </w:p>
    <w:p w:rsidR="0001190D" w:rsidRPr="005270D6" w:rsidRDefault="0094784A" w:rsidP="00F16BC5">
      <w:pPr>
        <w:widowControl/>
        <w:adjustRightInd w:val="0"/>
        <w:snapToGrid w:val="0"/>
        <w:jc w:val="left"/>
        <w:rPr>
          <w:rFonts w:ascii="UD デジタル 教科書体 NP-R"/>
          <w:color w:val="000000" w:themeColor="text1"/>
          <w:szCs w:val="21"/>
        </w:rPr>
      </w:pPr>
      <w:r w:rsidRPr="005270D6">
        <w:rPr>
          <w:rFonts w:ascii="UD デジタル 教科書体 NP-R" w:hint="eastAsia"/>
          <w:noProof/>
          <w:color w:val="000000" w:themeColor="text1"/>
          <w:szCs w:val="21"/>
        </w:rPr>
        <mc:AlternateContent>
          <mc:Choice Requires="wps">
            <w:drawing>
              <wp:anchor distT="0" distB="0" distL="114300" distR="114300" simplePos="0" relativeHeight="251704832" behindDoc="0" locked="0" layoutInCell="1" allowOverlap="1">
                <wp:simplePos x="0" y="0"/>
                <wp:positionH relativeFrom="column">
                  <wp:posOffset>2538094</wp:posOffset>
                </wp:positionH>
                <wp:positionV relativeFrom="paragraph">
                  <wp:posOffset>22225</wp:posOffset>
                </wp:positionV>
                <wp:extent cx="1323975" cy="457200"/>
                <wp:effectExtent l="38100" t="38100" r="47625" b="57150"/>
                <wp:wrapNone/>
                <wp:docPr id="8" name="直線矢印コネクタ 8"/>
                <wp:cNvGraphicFramePr/>
                <a:graphic xmlns:a="http://schemas.openxmlformats.org/drawingml/2006/main">
                  <a:graphicData uri="http://schemas.microsoft.com/office/word/2010/wordprocessingShape">
                    <wps:wsp>
                      <wps:cNvCnPr/>
                      <wps:spPr>
                        <a:xfrm flipV="1">
                          <a:off x="0" y="0"/>
                          <a:ext cx="1323975" cy="457200"/>
                        </a:xfrm>
                        <a:prstGeom prst="straightConnector1">
                          <a:avLst/>
                        </a:prstGeom>
                        <a:ln>
                          <a:headEnd type="oval"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2C3A38" id="_x0000_t32" coordsize="21600,21600" o:spt="32" o:oned="t" path="m,l21600,21600e" filled="f">
                <v:path arrowok="t" fillok="f" o:connecttype="none"/>
                <o:lock v:ext="edit" shapetype="t"/>
              </v:shapetype>
              <v:shape id="直線矢印コネクタ 8" o:spid="_x0000_s1026" type="#_x0000_t32" style="position:absolute;left:0;text-align:left;margin-left:199.85pt;margin-top:1.75pt;width:104.25pt;height:36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" strokecolor="#5b9bd5 [3204]" strokeweight="1pt">
                <v:stroke startarrow="oval" endarrow="block" joinstyle="miter"/>
              </v:shape>
            </w:pict>
          </mc:Fallback>
        </mc:AlternateContent>
      </w:r>
      <w:r w:rsidR="00763305" w:rsidRPr="005270D6">
        <w:rPr>
          <w:rFonts w:ascii="UD デジタル 教科書体 NP-R" w:hint="eastAsia"/>
          <w:noProof/>
          <w:color w:val="000000" w:themeColor="text1"/>
          <w:szCs w:val="21"/>
        </w:rPr>
        <mc:AlternateContent>
          <mc:Choice Requires="wps">
            <w:drawing>
              <wp:anchor distT="0" distB="0" distL="114300" distR="114300" simplePos="0" relativeHeight="251678208" behindDoc="0" locked="0" layoutInCell="1" allowOverlap="1" wp14:anchorId="68AFAFEF" wp14:editId="36FD5890">
                <wp:simplePos x="0" y="0"/>
                <wp:positionH relativeFrom="column">
                  <wp:posOffset>3557699</wp:posOffset>
                </wp:positionH>
                <wp:positionV relativeFrom="paragraph">
                  <wp:posOffset>106988</wp:posOffset>
                </wp:positionV>
                <wp:extent cx="2105025" cy="476250"/>
                <wp:effectExtent l="0" t="19050" r="28575" b="19050"/>
                <wp:wrapNone/>
                <wp:docPr id="18" name="上矢印吹き出し 18"/>
                <wp:cNvGraphicFramePr/>
                <a:graphic xmlns:a="http://schemas.openxmlformats.org/drawingml/2006/main">
                  <a:graphicData uri="http://schemas.microsoft.com/office/word/2010/wordprocessingShape">
                    <wps:wsp>
                      <wps:cNvSpPr/>
                      <wps:spPr>
                        <a:xfrm>
                          <a:off x="0" y="0"/>
                          <a:ext cx="2105025" cy="476250"/>
                        </a:xfrm>
                        <a:prstGeom prst="up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327CF1" w:rsidRPr="002F73E1" w:rsidRDefault="00327CF1" w:rsidP="00FD0E16">
                            <w:pPr>
                              <w:jc w:val="center"/>
                              <w:rPr>
                                <w:rFonts w:ascii="UD デジタル 教科書体 NP-R"/>
                              </w:rPr>
                            </w:pPr>
                            <w:r w:rsidRPr="00884432">
                              <w:rPr>
                                <w:rFonts w:ascii="UD デジタル 教科書体 NP-R" w:hint="eastAsia"/>
                              </w:rPr>
                              <w:t>①</w:t>
                            </w:r>
                            <w:r w:rsidRPr="00A542E7">
                              <w:rPr>
                                <w:rFonts w:ascii="UD デジタル 教科書体 NP-R" w:hint="eastAsia"/>
                                <w:color w:val="000000" w:themeColor="text1"/>
                              </w:rPr>
                              <w:t>不足分を給付します</w:t>
                            </w:r>
                            <w:r w:rsidRPr="002F73E1">
                              <w:rPr>
                                <w:rFonts w:ascii="UD デジタル 教科書体 NP-R" w:hint="eastAsia"/>
                              </w:rPr>
                              <w:t>(単給)</w:t>
                            </w:r>
                          </w:p>
                          <w:p w:rsidR="00327CF1" w:rsidRPr="00A542E7" w:rsidRDefault="00327CF1" w:rsidP="00FD0E16">
                            <w:pPr>
                              <w:rPr>
                                <w:rFonts w:ascii="UD デジタル 教科書体 NP-R"/>
                              </w:rPr>
                            </w:pPr>
                          </w:p>
                          <w:p w:rsidR="00327CF1" w:rsidRPr="00A542E7" w:rsidRDefault="00327CF1" w:rsidP="00FD0E16">
                            <w:pPr>
                              <w:jc w:val="cente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AFAFE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8" o:spid="_x0000_s1038" type="#_x0000_t79" style="position:absolute;margin-left:280.15pt;margin-top:8.4pt;width:165.75pt;height:3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" adj="7565,9578,5400,10189" fillcolor="#deebf7" strokecolor="windowText" strokeweight="1pt">
                <v:textbox>
                  <w:txbxContent>
                    <w:p w:rsidR="00327CF1" w:rsidRPr="002F73E1" w:rsidRDefault="00327CF1" w:rsidP="00FD0E16">
                      <w:pPr>
                        <w:jc w:val="center"/>
                        <w:rPr>
                          <w:rFonts w:ascii="UD デジタル 教科書体 NP-R"/>
                        </w:rPr>
                      </w:pPr>
                      <w:r w:rsidRPr="00884432">
                        <w:rPr>
                          <w:rFonts w:ascii="UD デジタル 教科書体 NP-R" w:hint="eastAsia"/>
                        </w:rPr>
                        <w:t>①</w:t>
                      </w:r>
                      <w:r w:rsidRPr="00A542E7">
                        <w:rPr>
                          <w:rFonts w:ascii="UD デジタル 教科書体 NP-R" w:hint="eastAsia"/>
                          <w:color w:val="000000" w:themeColor="text1"/>
                        </w:rPr>
                        <w:t>不足分を給付します</w:t>
                      </w:r>
                      <w:r w:rsidRPr="002F73E1">
                        <w:rPr>
                          <w:rFonts w:ascii="UD デジタル 教科書体 NP-R" w:hint="eastAsia"/>
                        </w:rPr>
                        <w:t>(単給)</w:t>
                      </w:r>
                    </w:p>
                    <w:p w:rsidR="00327CF1" w:rsidRPr="00A542E7" w:rsidRDefault="00327CF1" w:rsidP="00FD0E16">
                      <w:pPr>
                        <w:rPr>
                          <w:rFonts w:ascii="UD デジタル 教科書体 NP-R"/>
                        </w:rPr>
                      </w:pPr>
                    </w:p>
                    <w:p w:rsidR="00327CF1" w:rsidRPr="00A542E7" w:rsidRDefault="00327CF1" w:rsidP="00FD0E16">
                      <w:pPr>
                        <w:jc w:val="center"/>
                        <w:rPr>
                          <w:rFonts w:ascii="UD デジタル 教科書体 NP-R"/>
                        </w:rPr>
                      </w:pPr>
                    </w:p>
                  </w:txbxContent>
                </v:textbox>
              </v:shape>
            </w:pict>
          </mc:Fallback>
        </mc:AlternateContent>
      </w:r>
      <w:r w:rsidR="004E7489" w:rsidRPr="005270D6">
        <w:rPr>
          <w:rFonts w:ascii="UD デジタル 教科書体 NP-R" w:hint="eastAsia"/>
          <w:noProof/>
          <w:color w:val="000000" w:themeColor="text1"/>
          <w:szCs w:val="21"/>
        </w:rPr>
        <mc:AlternateContent>
          <mc:Choice Requires="wps">
            <w:drawing>
              <wp:anchor distT="0" distB="0" distL="114300" distR="114300" simplePos="0" relativeHeight="251683328" behindDoc="0" locked="0" layoutInCell="1" allowOverlap="1" wp14:anchorId="0AD0736C" wp14:editId="79E8A6DC">
                <wp:simplePos x="0" y="0"/>
                <wp:positionH relativeFrom="margin">
                  <wp:posOffset>-20955</wp:posOffset>
                </wp:positionH>
                <wp:positionV relativeFrom="paragraph">
                  <wp:posOffset>179070</wp:posOffset>
                </wp:positionV>
                <wp:extent cx="3204210" cy="413468"/>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204210" cy="413468"/>
                        </a:xfrm>
                        <a:prstGeom prst="rect">
                          <a:avLst/>
                        </a:prstGeom>
                        <a:noFill/>
                        <a:ln w="6350">
                          <a:noFill/>
                        </a:ln>
                        <a:effectLst/>
                      </wps:spPr>
                      <wps:txbx>
                        <w:txbxContent>
                          <w:p w:rsidR="00327CF1" w:rsidRDefault="00327CF1" w:rsidP="00F327CC">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327CF1" w:rsidRPr="00763305" w:rsidRDefault="00327CF1" w:rsidP="00F327CC">
                            <w:pPr>
                              <w:adjustRightInd w:val="0"/>
                              <w:snapToGrid w:val="0"/>
                              <w:rPr>
                                <w:sz w:val="18"/>
                                <w:szCs w:val="18"/>
                              </w:rPr>
                            </w:pPr>
                            <w:r w:rsidRPr="00763305">
                              <w:rPr>
                                <w:rFonts w:hint="eastAsia"/>
                                <w:sz w:val="18"/>
                                <w:szCs w:val="18"/>
                              </w:rPr>
                              <w:t>この場合は、医療扶助の本人負担が発生します。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0736C" id="_x0000_t202" coordsize="21600,21600" o:spt="202" path="m,l,21600r21600,l21600,xe">
                <v:stroke joinstyle="miter"/>
                <v:path gradientshapeok="t" o:connecttype="rect"/>
              </v:shapetype>
              <v:shape id="テキスト ボックス 21" o:spid="_x0000_s1039" type="#_x0000_t202" style="position:absolute;margin-left:-1.65pt;margin-top:14.1pt;width:252.3pt;height:32.5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" filled="f" stroked="f" strokeweight=".5pt">
                <v:textbox>
                  <w:txbxContent>
                    <w:p w:rsidR="00327CF1" w:rsidRDefault="00327CF1" w:rsidP="00F327CC">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327CF1" w:rsidRPr="00763305" w:rsidRDefault="00327CF1" w:rsidP="00F327CC">
                      <w:pPr>
                        <w:adjustRightInd w:val="0"/>
                        <w:snapToGrid w:val="0"/>
                        <w:rPr>
                          <w:sz w:val="18"/>
                          <w:szCs w:val="18"/>
                        </w:rPr>
                      </w:pPr>
                      <w:r w:rsidRPr="00763305">
                        <w:rPr>
                          <w:rFonts w:hint="eastAsia"/>
                          <w:sz w:val="18"/>
                          <w:szCs w:val="18"/>
                        </w:rPr>
                        <w:t>この場合は、医療扶助の本人負担が発生します。</w:t>
                      </w:r>
                    </w:p>
                  </w:txbxContent>
                </v:textbox>
                <w10:wrap anchorx="margin"/>
              </v:shape>
            </w:pict>
          </mc:Fallback>
        </mc:AlternateContent>
      </w:r>
    </w:p>
    <w:p w:rsidR="00FD0E16" w:rsidRPr="005270D6" w:rsidRDefault="00FD0E16" w:rsidP="00F16BC5">
      <w:pPr>
        <w:widowControl/>
        <w:adjustRightInd w:val="0"/>
        <w:snapToGrid w:val="0"/>
        <w:jc w:val="left"/>
        <w:rPr>
          <w:rFonts w:ascii="UD デジタル 教科書体 NP-R"/>
          <w:color w:val="000000" w:themeColor="text1"/>
          <w:szCs w:val="21"/>
        </w:rPr>
      </w:pPr>
    </w:p>
    <w:p w:rsidR="004E7489" w:rsidRPr="005270D6" w:rsidRDefault="004E7489" w:rsidP="00F16BC5">
      <w:pPr>
        <w:widowControl/>
        <w:adjustRightInd w:val="0"/>
        <w:snapToGrid w:val="0"/>
        <w:jc w:val="left"/>
        <w:rPr>
          <w:rFonts w:ascii="UD デジタル 教科書体 NP-R"/>
          <w:color w:val="000000" w:themeColor="text1"/>
          <w:szCs w:val="21"/>
        </w:rPr>
      </w:pPr>
    </w:p>
    <w:p w:rsidR="00FD0E16" w:rsidRPr="005270D6" w:rsidRDefault="00FD0E16" w:rsidP="00F16BC5">
      <w:pPr>
        <w:pStyle w:val="2"/>
        <w:spacing w:before="178"/>
        <w:ind w:left="520"/>
        <w:rPr>
          <w:color w:val="000000" w:themeColor="text1"/>
        </w:rPr>
      </w:pPr>
      <w:r w:rsidRPr="005270D6">
        <w:rPr>
          <w:rFonts w:hint="eastAsia"/>
          <w:color w:val="000000" w:themeColor="text1"/>
        </w:rPr>
        <w:t>保護の実施機関</w:t>
      </w:r>
      <w:bookmarkEnd w:id="0"/>
    </w:p>
    <w:p w:rsidR="00FD0E16" w:rsidRPr="005270D6" w:rsidRDefault="00FD0E16" w:rsidP="00F16BC5">
      <w:pPr>
        <w:adjustRightInd w:val="0"/>
        <w:snapToGrid w:val="0"/>
        <w:ind w:leftChars="202" w:left="404" w:firstLineChars="100" w:firstLine="200"/>
        <w:jc w:val="left"/>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都道府県知事、市長及び福祉事務所を</w:t>
      </w:r>
      <w:r w:rsidR="000A6E59" w:rsidRPr="005270D6">
        <w:rPr>
          <w:rFonts w:ascii="UD デジタル 教科書体 NP-R" w:hAnsi="ＭＳ 明朝" w:hint="eastAsia"/>
          <w:color w:val="000000" w:themeColor="text1"/>
          <w:szCs w:val="21"/>
        </w:rPr>
        <w:t>管理</w:t>
      </w:r>
      <w:r w:rsidRPr="005270D6">
        <w:rPr>
          <w:rFonts w:ascii="UD デジタル 教科書体 NP-R" w:hAnsi="ＭＳ 明朝" w:hint="eastAsia"/>
          <w:color w:val="000000" w:themeColor="text1"/>
          <w:szCs w:val="21"/>
        </w:rPr>
        <w:t>する町村の長は、保護の実施機関として、その所管区域内に居住地又は現在地を有する要保護者に対して保護を決定し、実施する義務を負っています。（法第１９条）</w:t>
      </w:r>
    </w:p>
    <w:p w:rsidR="00FD0E16" w:rsidRPr="005270D6" w:rsidRDefault="0040536B" w:rsidP="00F16BC5">
      <w:pPr>
        <w:adjustRightInd w:val="0"/>
        <w:snapToGrid w:val="0"/>
        <w:ind w:leftChars="135" w:left="270" w:firstLineChars="137" w:firstLine="274"/>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東大阪市では、これらの保護の決定、実施に関する事務は福祉事務所が行っています。市には3か所の福祉事務所があり、所管区域が決まっています。</w:t>
      </w:r>
    </w:p>
    <w:tbl>
      <w:tblPr>
        <w:tblW w:w="9072" w:type="dxa"/>
        <w:tblInd w:w="279" w:type="dxa"/>
        <w:tblLayout w:type="fixed"/>
        <w:tblCellMar>
          <w:left w:w="99" w:type="dxa"/>
          <w:right w:w="99" w:type="dxa"/>
        </w:tblCellMar>
        <w:tblLook w:val="04A0" w:firstRow="1" w:lastRow="0" w:firstColumn="1" w:lastColumn="0" w:noHBand="0" w:noVBand="1"/>
      </w:tblPr>
      <w:tblGrid>
        <w:gridCol w:w="2126"/>
        <w:gridCol w:w="3402"/>
        <w:gridCol w:w="1134"/>
        <w:gridCol w:w="2410"/>
      </w:tblGrid>
      <w:tr w:rsidR="005270D6" w:rsidRPr="005270D6" w:rsidTr="00F12834">
        <w:trPr>
          <w:trHeight w:val="353"/>
        </w:trPr>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FD0E16" w:rsidRPr="005270D6" w:rsidRDefault="00FD0E16" w:rsidP="00F16BC5">
            <w:pPr>
              <w:widowControl/>
              <w:adjustRightInd w:val="0"/>
              <w:snapToGrid w:val="0"/>
              <w:jc w:val="center"/>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spacing w:val="450"/>
                <w:kern w:val="0"/>
                <w:sz w:val="18"/>
                <w:szCs w:val="20"/>
                <w:fitText w:val="1260" w:id="-979131904"/>
              </w:rPr>
              <w:t>名</w:t>
            </w:r>
            <w:r w:rsidRPr="005270D6">
              <w:rPr>
                <w:rFonts w:ascii="UD デジタル 教科書体 NP-R" w:hAnsi="ＭＳ 明朝" w:cs="ＭＳ Ｐゴシック" w:hint="eastAsia"/>
                <w:color w:val="000000" w:themeColor="text1"/>
                <w:kern w:val="0"/>
                <w:sz w:val="18"/>
                <w:szCs w:val="20"/>
                <w:fitText w:val="1260" w:id="-979131904"/>
              </w:rPr>
              <w:t>称</w:t>
            </w:r>
          </w:p>
        </w:tc>
        <w:tc>
          <w:tcPr>
            <w:tcW w:w="3402"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270D6" w:rsidRDefault="00FD0E16" w:rsidP="00F16BC5">
            <w:pPr>
              <w:widowControl/>
              <w:adjustRightInd w:val="0"/>
              <w:snapToGrid w:val="0"/>
              <w:jc w:val="center"/>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spacing w:val="180"/>
                <w:kern w:val="0"/>
                <w:sz w:val="18"/>
                <w:szCs w:val="20"/>
                <w:fitText w:val="1260" w:id="-979131903"/>
              </w:rPr>
              <w:t>所在</w:t>
            </w:r>
            <w:r w:rsidRPr="005270D6">
              <w:rPr>
                <w:rFonts w:ascii="UD デジタル 教科書体 NP-R" w:hAnsi="ＭＳ 明朝" w:cs="ＭＳ Ｐゴシック" w:hint="eastAsia"/>
                <w:color w:val="000000" w:themeColor="text1"/>
                <w:kern w:val="0"/>
                <w:sz w:val="18"/>
                <w:szCs w:val="20"/>
                <w:fitText w:val="1260" w:id="-979131903"/>
              </w:rPr>
              <w:t>地</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270D6" w:rsidRDefault="00FD0E16" w:rsidP="00F16BC5">
            <w:pPr>
              <w:widowControl/>
              <w:adjustRightInd w:val="0"/>
              <w:snapToGrid w:val="0"/>
              <w:jc w:val="center"/>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郵便番号</w:t>
            </w:r>
          </w:p>
        </w:tc>
        <w:tc>
          <w:tcPr>
            <w:tcW w:w="241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rsidR="00FD0E16" w:rsidRPr="005270D6" w:rsidRDefault="00FD0E16" w:rsidP="00F16BC5">
            <w:pPr>
              <w:widowControl/>
              <w:adjustRightInd w:val="0"/>
              <w:snapToGrid w:val="0"/>
              <w:jc w:val="center"/>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spacing w:val="90"/>
                <w:kern w:val="0"/>
                <w:sz w:val="18"/>
                <w:szCs w:val="20"/>
                <w:fitText w:val="1260" w:id="-979131648"/>
              </w:rPr>
              <w:t>電話番</w:t>
            </w:r>
            <w:r w:rsidRPr="005270D6">
              <w:rPr>
                <w:rFonts w:ascii="UD デジタル 教科書体 NP-R" w:hAnsi="ＭＳ 明朝" w:cs="ＭＳ Ｐゴシック" w:hint="eastAsia"/>
                <w:color w:val="000000" w:themeColor="text1"/>
                <w:kern w:val="0"/>
                <w:sz w:val="18"/>
                <w:szCs w:val="20"/>
                <w:fitText w:val="1260" w:id="-979131648"/>
              </w:rPr>
              <w:t>号</w:t>
            </w:r>
          </w:p>
        </w:tc>
      </w:tr>
      <w:tr w:rsidR="005270D6" w:rsidRPr="005270D6" w:rsidTr="00F12834">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東大阪市東福祉事務所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東大阪市旭町１－１</w:t>
            </w:r>
          </w:p>
        </w:tc>
        <w:tc>
          <w:tcPr>
            <w:tcW w:w="1134"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579-8048</w:t>
            </w:r>
          </w:p>
        </w:tc>
        <w:tc>
          <w:tcPr>
            <w:tcW w:w="2410"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072-988-6616</w:t>
            </w:r>
          </w:p>
        </w:tc>
      </w:tr>
      <w:tr w:rsidR="005270D6" w:rsidRPr="005270D6" w:rsidTr="00F12834">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東大阪市中福祉事務所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東大阪市岩田町４－３－２２－３００</w:t>
            </w:r>
          </w:p>
        </w:tc>
        <w:tc>
          <w:tcPr>
            <w:tcW w:w="1134"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578-0941</w:t>
            </w:r>
          </w:p>
        </w:tc>
        <w:tc>
          <w:tcPr>
            <w:tcW w:w="2410"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072-960-9271～2(保護)</w:t>
            </w:r>
          </w:p>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072-960-9273(医療)</w:t>
            </w:r>
          </w:p>
        </w:tc>
      </w:tr>
      <w:tr w:rsidR="005270D6" w:rsidRPr="005270D6" w:rsidTr="00F12834">
        <w:trPr>
          <w:trHeight w:val="461"/>
        </w:trPr>
        <w:tc>
          <w:tcPr>
            <w:tcW w:w="2126" w:type="dxa"/>
            <w:tcBorders>
              <w:top w:val="nil"/>
              <w:left w:val="single" w:sz="4" w:space="0" w:color="auto"/>
              <w:bottom w:val="single" w:sz="4" w:space="0" w:color="auto"/>
              <w:right w:val="single" w:sz="4" w:space="0" w:color="auto"/>
            </w:tcBorders>
            <w:shd w:val="clear" w:color="auto" w:fill="auto"/>
            <w:noWrap/>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東大阪市西福祉事務所</w:t>
            </w:r>
          </w:p>
        </w:tc>
        <w:tc>
          <w:tcPr>
            <w:tcW w:w="3402"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jc w:val="left"/>
              <w:rPr>
                <w:rFonts w:ascii="UD デジタル 教科書体 NP-R" w:hAnsi="ＭＳ 明朝" w:cs="ＭＳ Ｐゴシック"/>
                <w:color w:val="000000" w:themeColor="text1"/>
                <w:kern w:val="0"/>
                <w:sz w:val="18"/>
                <w:szCs w:val="18"/>
              </w:rPr>
            </w:pPr>
            <w:r w:rsidRPr="005270D6">
              <w:rPr>
                <w:rFonts w:ascii="UD デジタル 教科書体 NP-R" w:hAnsi="ＭＳ 明朝" w:cs="ＭＳ Ｐゴシック" w:hint="eastAsia"/>
                <w:color w:val="000000" w:themeColor="text1"/>
                <w:kern w:val="0"/>
                <w:sz w:val="18"/>
                <w:szCs w:val="18"/>
              </w:rPr>
              <w:t>東大阪市高井田元町２－８－２７</w:t>
            </w:r>
          </w:p>
        </w:tc>
        <w:tc>
          <w:tcPr>
            <w:tcW w:w="1134"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577-0054</w:t>
            </w:r>
          </w:p>
        </w:tc>
        <w:tc>
          <w:tcPr>
            <w:tcW w:w="2410" w:type="dxa"/>
            <w:tcBorders>
              <w:top w:val="nil"/>
              <w:left w:val="nil"/>
              <w:bottom w:val="single" w:sz="4" w:space="0" w:color="auto"/>
              <w:right w:val="single" w:sz="4" w:space="0" w:color="auto"/>
            </w:tcBorders>
            <w:shd w:val="clear" w:color="auto" w:fill="auto"/>
            <w:vAlign w:val="center"/>
          </w:tcPr>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06-6784-7696(保護)</w:t>
            </w:r>
          </w:p>
          <w:p w:rsidR="00FD0E16" w:rsidRPr="005270D6" w:rsidRDefault="00FD0E16" w:rsidP="00F16BC5">
            <w:pPr>
              <w:widowControl/>
              <w:adjustRightInd w:val="0"/>
              <w:snapToGrid w:val="0"/>
              <w:rPr>
                <w:rFonts w:ascii="UD デジタル 教科書体 NP-R" w:hAnsi="ＭＳ 明朝" w:cs="ＭＳ Ｐゴシック"/>
                <w:color w:val="000000" w:themeColor="text1"/>
                <w:kern w:val="0"/>
                <w:sz w:val="18"/>
                <w:szCs w:val="20"/>
              </w:rPr>
            </w:pPr>
            <w:r w:rsidRPr="005270D6">
              <w:rPr>
                <w:rFonts w:ascii="UD デジタル 教科書体 NP-R" w:hAnsi="ＭＳ 明朝" w:cs="ＭＳ Ｐゴシック" w:hint="eastAsia"/>
                <w:color w:val="000000" w:themeColor="text1"/>
                <w:kern w:val="0"/>
                <w:sz w:val="18"/>
                <w:szCs w:val="20"/>
              </w:rPr>
              <w:t>06-6784-8993(医療)</w:t>
            </w:r>
          </w:p>
        </w:tc>
      </w:tr>
    </w:tbl>
    <w:p w:rsidR="00AF4FA9" w:rsidRPr="005270D6" w:rsidRDefault="002C332B" w:rsidP="00AF4FA9">
      <w:pPr>
        <w:pStyle w:val="2"/>
        <w:spacing w:before="178"/>
        <w:rPr>
          <w:color w:val="000000" w:themeColor="text1"/>
        </w:rPr>
      </w:pPr>
      <w:r w:rsidRPr="005270D6">
        <w:rPr>
          <w:rFonts w:hint="eastAsia"/>
          <w:color w:val="000000" w:themeColor="text1"/>
        </w:rPr>
        <w:t>生活保護制度における</w:t>
      </w:r>
      <w:r w:rsidR="00AF4FA9" w:rsidRPr="005270D6">
        <w:rPr>
          <w:rFonts w:hint="eastAsia"/>
          <w:color w:val="000000" w:themeColor="text1"/>
        </w:rPr>
        <w:t>居住地（住所地）特例について</w:t>
      </w:r>
    </w:p>
    <w:p w:rsidR="00AF4FA9" w:rsidRPr="005270D6" w:rsidRDefault="00AF4FA9" w:rsidP="00AF4FA9">
      <w:pPr>
        <w:adjustRightInd w:val="0"/>
        <w:snapToGrid w:val="0"/>
        <w:ind w:leftChars="200" w:left="400" w:firstLineChars="100" w:firstLine="200"/>
        <w:rPr>
          <w:color w:val="000000" w:themeColor="text1"/>
        </w:rPr>
      </w:pPr>
      <w:r w:rsidRPr="005270D6">
        <w:rPr>
          <w:rFonts w:hint="eastAsia"/>
          <w:color w:val="000000" w:themeColor="text1"/>
        </w:rPr>
        <w:t>令和</w:t>
      </w:r>
      <w:r w:rsidRPr="005270D6">
        <w:rPr>
          <w:rFonts w:hint="eastAsia"/>
          <w:color w:val="000000" w:themeColor="text1"/>
        </w:rPr>
        <w:t>7</w:t>
      </w:r>
      <w:r w:rsidRPr="005270D6">
        <w:rPr>
          <w:rFonts w:hint="eastAsia"/>
          <w:color w:val="000000" w:themeColor="text1"/>
        </w:rPr>
        <w:t>年</w:t>
      </w:r>
      <w:r w:rsidRPr="005270D6">
        <w:rPr>
          <w:rFonts w:hint="eastAsia"/>
          <w:color w:val="000000" w:themeColor="text1"/>
        </w:rPr>
        <w:t>4</w:t>
      </w:r>
      <w:r w:rsidRPr="005270D6">
        <w:rPr>
          <w:rFonts w:hint="eastAsia"/>
          <w:color w:val="000000" w:themeColor="text1"/>
        </w:rPr>
        <w:t>月より介護保険制度と同様に生活保護においても居住地（住所地）特例が実施されることとなりました。他市町村が被保険者とな</w:t>
      </w:r>
      <w:r w:rsidR="00752236" w:rsidRPr="005270D6">
        <w:rPr>
          <w:rFonts w:hint="eastAsia"/>
          <w:color w:val="000000" w:themeColor="text1"/>
        </w:rPr>
        <w:t>ってい</w:t>
      </w:r>
      <w:r w:rsidRPr="005270D6">
        <w:rPr>
          <w:rFonts w:hint="eastAsia"/>
          <w:color w:val="000000" w:themeColor="text1"/>
        </w:rPr>
        <w:t>る受給者が特定施設（介護保険施設</w:t>
      </w:r>
      <w:r w:rsidR="007D404F" w:rsidRPr="005270D6">
        <w:rPr>
          <w:rFonts w:hint="eastAsia"/>
          <w:color w:val="000000" w:themeColor="text1"/>
        </w:rPr>
        <w:t>（地域密着型は除く）</w:t>
      </w:r>
      <w:r w:rsidRPr="005270D6">
        <w:rPr>
          <w:rFonts w:hint="eastAsia"/>
          <w:color w:val="000000" w:themeColor="text1"/>
        </w:rPr>
        <w:t>、有料老人ホーム、サービス付き高齢者向け住宅）に入居した場合は東大阪市ではな</w:t>
      </w:r>
      <w:r w:rsidRPr="005270D6">
        <w:rPr>
          <w:rFonts w:hint="eastAsia"/>
          <w:color w:val="000000" w:themeColor="text1"/>
        </w:rPr>
        <w:lastRenderedPageBreak/>
        <w:t>く、入居前の市町村の福祉事務所が生活保護の担当になります。介護扶助など保護に関する</w:t>
      </w:r>
      <w:r w:rsidR="00327CF1" w:rsidRPr="005270D6">
        <w:rPr>
          <w:rFonts w:hint="eastAsia"/>
          <w:color w:val="000000" w:themeColor="text1"/>
        </w:rPr>
        <w:t>請求</w:t>
      </w:r>
      <w:r w:rsidRPr="005270D6">
        <w:rPr>
          <w:rFonts w:hint="eastAsia"/>
          <w:color w:val="000000" w:themeColor="text1"/>
        </w:rPr>
        <w:t>は入居前の市町村（介護保険被保険者証と同じ）に行ってください。</w:t>
      </w:r>
      <w:r w:rsidR="00327CF1" w:rsidRPr="005270D6">
        <w:rPr>
          <w:rFonts w:hint="eastAsia"/>
          <w:color w:val="000000" w:themeColor="text1"/>
        </w:rPr>
        <w:t>（対象となる有料老人ホーム等は</w:t>
      </w:r>
      <w:r w:rsidR="000A156F" w:rsidRPr="005270D6">
        <w:rPr>
          <w:rFonts w:hint="eastAsia"/>
          <w:color w:val="000000" w:themeColor="text1"/>
        </w:rPr>
        <w:t>東大阪市ホームページの「住所地特例の対象となる有料老人ホーム一覧」を参照ください</w:t>
      </w:r>
      <w:r w:rsidR="00327CF1" w:rsidRPr="005270D6">
        <w:rPr>
          <w:rFonts w:hint="eastAsia"/>
          <w:color w:val="000000" w:themeColor="text1"/>
        </w:rPr>
        <w:t>）</w:t>
      </w:r>
    </w:p>
    <w:tbl>
      <w:tblPr>
        <w:tblStyle w:val="a3"/>
        <w:tblW w:w="0" w:type="auto"/>
        <w:tblInd w:w="400" w:type="dxa"/>
        <w:tblLook w:val="04A0" w:firstRow="1" w:lastRow="0" w:firstColumn="1" w:lastColumn="0" w:noHBand="0" w:noVBand="1"/>
      </w:tblPr>
      <w:tblGrid>
        <w:gridCol w:w="1155"/>
        <w:gridCol w:w="3260"/>
        <w:gridCol w:w="4245"/>
      </w:tblGrid>
      <w:tr w:rsidR="005270D6" w:rsidRPr="005270D6" w:rsidTr="005A4B39">
        <w:tc>
          <w:tcPr>
            <w:tcW w:w="1155" w:type="dxa"/>
            <w:vMerge w:val="restart"/>
            <w:vAlign w:val="center"/>
          </w:tcPr>
          <w:p w:rsidR="005A4B39" w:rsidRPr="005270D6" w:rsidRDefault="005A4B39" w:rsidP="005A4B39">
            <w:pPr>
              <w:adjustRightInd w:val="0"/>
              <w:snapToGrid w:val="0"/>
              <w:rPr>
                <w:color w:val="000000" w:themeColor="text1"/>
                <w:sz w:val="18"/>
              </w:rPr>
            </w:pPr>
            <w:r w:rsidRPr="005270D6">
              <w:rPr>
                <w:rFonts w:hint="eastAsia"/>
                <w:color w:val="000000" w:themeColor="text1"/>
                <w:sz w:val="18"/>
              </w:rPr>
              <w:t>居住地特例</w:t>
            </w:r>
          </w:p>
          <w:p w:rsidR="005A4B39" w:rsidRPr="005270D6" w:rsidRDefault="005A4B39" w:rsidP="005A4B39">
            <w:pPr>
              <w:adjustRightInd w:val="0"/>
              <w:snapToGrid w:val="0"/>
              <w:rPr>
                <w:color w:val="000000" w:themeColor="text1"/>
                <w:sz w:val="18"/>
              </w:rPr>
            </w:pPr>
            <w:r w:rsidRPr="005270D6">
              <w:rPr>
                <w:rFonts w:hint="eastAsia"/>
                <w:color w:val="000000" w:themeColor="text1"/>
                <w:sz w:val="18"/>
              </w:rPr>
              <w:t>対象施設</w:t>
            </w:r>
          </w:p>
        </w:tc>
        <w:tc>
          <w:tcPr>
            <w:tcW w:w="3260"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介護保険施設</w:t>
            </w:r>
          </w:p>
        </w:tc>
        <w:tc>
          <w:tcPr>
            <w:tcW w:w="4245"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定員</w:t>
            </w:r>
            <w:r w:rsidRPr="005270D6">
              <w:rPr>
                <w:rFonts w:hint="eastAsia"/>
                <w:color w:val="000000" w:themeColor="text1"/>
                <w:sz w:val="18"/>
              </w:rPr>
              <w:t>29</w:t>
            </w:r>
            <w:r w:rsidRPr="005270D6">
              <w:rPr>
                <w:rFonts w:hint="eastAsia"/>
                <w:color w:val="000000" w:themeColor="text1"/>
                <w:sz w:val="18"/>
              </w:rPr>
              <w:t>名以下の地域密着型は除く</w:t>
            </w:r>
          </w:p>
        </w:tc>
      </w:tr>
      <w:tr w:rsidR="005270D6" w:rsidRPr="005270D6" w:rsidTr="005A4B39">
        <w:tc>
          <w:tcPr>
            <w:tcW w:w="1155" w:type="dxa"/>
            <w:vMerge/>
          </w:tcPr>
          <w:p w:rsidR="005A4B39" w:rsidRPr="005270D6" w:rsidRDefault="005A4B39" w:rsidP="00AF4FA9">
            <w:pPr>
              <w:adjustRightInd w:val="0"/>
              <w:snapToGrid w:val="0"/>
              <w:rPr>
                <w:color w:val="000000" w:themeColor="text1"/>
                <w:sz w:val="18"/>
              </w:rPr>
            </w:pPr>
          </w:p>
        </w:tc>
        <w:tc>
          <w:tcPr>
            <w:tcW w:w="3260"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有料老人ホーム、軽費老人ホーム</w:t>
            </w:r>
          </w:p>
        </w:tc>
        <w:tc>
          <w:tcPr>
            <w:tcW w:w="4245"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地域密着型特定施設は除く</w:t>
            </w:r>
          </w:p>
        </w:tc>
      </w:tr>
      <w:tr w:rsidR="005270D6" w:rsidRPr="005270D6" w:rsidTr="005A4B39">
        <w:tc>
          <w:tcPr>
            <w:tcW w:w="1155" w:type="dxa"/>
            <w:vMerge/>
          </w:tcPr>
          <w:p w:rsidR="005A4B39" w:rsidRPr="005270D6" w:rsidRDefault="005A4B39" w:rsidP="00AF4FA9">
            <w:pPr>
              <w:adjustRightInd w:val="0"/>
              <w:snapToGrid w:val="0"/>
              <w:rPr>
                <w:color w:val="000000" w:themeColor="text1"/>
                <w:sz w:val="18"/>
              </w:rPr>
            </w:pPr>
          </w:p>
        </w:tc>
        <w:tc>
          <w:tcPr>
            <w:tcW w:w="3260"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サービス付き高齢者向け住宅</w:t>
            </w:r>
          </w:p>
        </w:tc>
        <w:tc>
          <w:tcPr>
            <w:tcW w:w="4245" w:type="dxa"/>
          </w:tcPr>
          <w:p w:rsidR="005A4B39" w:rsidRPr="005270D6" w:rsidRDefault="005A4B39" w:rsidP="00AF4FA9">
            <w:pPr>
              <w:adjustRightInd w:val="0"/>
              <w:snapToGrid w:val="0"/>
              <w:rPr>
                <w:color w:val="000000" w:themeColor="text1"/>
                <w:sz w:val="18"/>
              </w:rPr>
            </w:pPr>
            <w:r w:rsidRPr="005270D6">
              <w:rPr>
                <w:rFonts w:hint="eastAsia"/>
                <w:color w:val="000000" w:themeColor="text1"/>
                <w:sz w:val="18"/>
              </w:rPr>
              <w:t>有料老人ホームに該当しないものを除く</w:t>
            </w:r>
          </w:p>
        </w:tc>
      </w:tr>
    </w:tbl>
    <w:p w:rsidR="00C532DF" w:rsidRPr="005270D6" w:rsidRDefault="00C532DF" w:rsidP="00C532DF">
      <w:pPr>
        <w:adjustRightInd w:val="0"/>
        <w:snapToGrid w:val="0"/>
        <w:ind w:left="425" w:firstLineChars="100" w:firstLine="210"/>
        <w:rPr>
          <w:rFonts w:ascii="UD デジタル 教科書体 NP-R"/>
          <w:color w:val="000000" w:themeColor="text1"/>
          <w:sz w:val="21"/>
        </w:rPr>
      </w:pPr>
      <w:r w:rsidRPr="005270D6">
        <w:rPr>
          <w:rFonts w:ascii="UD デジタル 教科書体 NP-R" w:hint="eastAsia"/>
          <w:color w:val="000000" w:themeColor="text1"/>
          <w:sz w:val="21"/>
        </w:rPr>
        <w:t>4月以降に対象施設に入居された場合は生活保護</w:t>
      </w:r>
      <w:r w:rsidRPr="005270D6">
        <w:rPr>
          <w:rFonts w:ascii="UD デジタル 教科書体 NP-R" w:hint="eastAsia"/>
          <w:color w:val="000000" w:themeColor="text1"/>
        </w:rPr>
        <w:t>を実施する</w:t>
      </w:r>
      <w:r w:rsidRPr="005270D6">
        <w:rPr>
          <w:rFonts w:ascii="UD デジタル 教科書体 NP-R" w:hint="eastAsia"/>
          <w:color w:val="000000" w:themeColor="text1"/>
          <w:sz w:val="21"/>
        </w:rPr>
        <w:t>市町村を介護券で確認してから請求を行ってください。</w:t>
      </w:r>
      <w:r w:rsidRPr="005270D6">
        <w:rPr>
          <w:rFonts w:ascii="UD デジタル 教科書体 NP-R" w:hint="eastAsia"/>
          <w:color w:val="000000" w:themeColor="text1"/>
        </w:rPr>
        <w:t>誤った番号で請求されると返戻または過誤請求の対象になります。</w:t>
      </w:r>
    </w:p>
    <w:p w:rsidR="00C532DF" w:rsidRPr="005270D6" w:rsidRDefault="00C532DF" w:rsidP="00C532DF">
      <w:pPr>
        <w:adjustRightInd w:val="0"/>
        <w:snapToGrid w:val="0"/>
        <w:ind w:left="425"/>
        <w:rPr>
          <w:rFonts w:ascii="UD デジタル 教科書体 NP-R"/>
          <w:color w:val="000000" w:themeColor="text1"/>
          <w:sz w:val="18"/>
        </w:rPr>
      </w:pPr>
      <w:r w:rsidRPr="005270D6">
        <w:rPr>
          <w:rFonts w:hint="eastAsia"/>
          <w:noProof/>
          <w:color w:val="000000" w:themeColor="text1"/>
        </w:rPr>
        <mc:AlternateContent>
          <mc:Choice Requires="wps">
            <w:drawing>
              <wp:anchor distT="0" distB="0" distL="114300" distR="114300" simplePos="0" relativeHeight="251703808" behindDoc="0" locked="0" layoutInCell="1" allowOverlap="1" wp14:anchorId="6F40BD80" wp14:editId="21B2DBFA">
                <wp:simplePos x="0" y="0"/>
                <wp:positionH relativeFrom="column">
                  <wp:posOffset>3134875</wp:posOffset>
                </wp:positionH>
                <wp:positionV relativeFrom="paragraph">
                  <wp:posOffset>76200</wp:posOffset>
                </wp:positionV>
                <wp:extent cx="2487827" cy="609600"/>
                <wp:effectExtent l="0" t="0" r="27305" b="19050"/>
                <wp:wrapNone/>
                <wp:docPr id="39" name="テキスト ボックス 39"/>
                <wp:cNvGraphicFramePr/>
                <a:graphic xmlns:a="http://schemas.openxmlformats.org/drawingml/2006/main">
                  <a:graphicData uri="http://schemas.microsoft.com/office/word/2010/wordprocessingShape">
                    <wps:wsp>
                      <wps:cNvSpPr txBox="1"/>
                      <wps:spPr>
                        <a:xfrm>
                          <a:off x="0" y="0"/>
                          <a:ext cx="2487827" cy="609600"/>
                        </a:xfrm>
                        <a:prstGeom prst="rect">
                          <a:avLst/>
                        </a:prstGeom>
                        <a:noFill/>
                        <a:ln w="6350">
                          <a:solidFill>
                            <a:sysClr val="windowText" lastClr="000000"/>
                          </a:solidFill>
                          <a:prstDash val="sysDash"/>
                        </a:ln>
                      </wps:spPr>
                      <wps:txbx>
                        <w:txbxContent>
                          <w:p w:rsidR="00C532DF" w:rsidRPr="005270D6" w:rsidRDefault="00C532DF" w:rsidP="00C532DF">
                            <w:pPr>
                              <w:adjustRightInd w:val="0"/>
                              <w:snapToGrid w:val="0"/>
                              <w:rPr>
                                <w:color w:val="000000" w:themeColor="text1"/>
                                <w:sz w:val="18"/>
                              </w:rPr>
                            </w:pPr>
                            <w:r w:rsidRPr="005270D6">
                              <w:rPr>
                                <w:rFonts w:hint="eastAsia"/>
                                <w:color w:val="000000" w:themeColor="text1"/>
                                <w:sz w:val="18"/>
                              </w:rPr>
                              <w:t>東大阪市の受給者は左の番号から始まります。下</w:t>
                            </w:r>
                            <w:r w:rsidRPr="005270D6">
                              <w:rPr>
                                <w:rFonts w:hint="eastAsia"/>
                                <w:color w:val="000000" w:themeColor="text1"/>
                                <w:sz w:val="18"/>
                              </w:rPr>
                              <w:t>2</w:t>
                            </w:r>
                            <w:r w:rsidRPr="005270D6">
                              <w:rPr>
                                <w:rFonts w:hint="eastAsia"/>
                                <w:color w:val="000000" w:themeColor="text1"/>
                                <w:sz w:val="18"/>
                              </w:rPr>
                              <w:t>桁は東・中・西福祉事務所で異なります。介護券を確認してください。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0BD80" id="テキスト ボックス 39" o:spid="_x0000_s1040" type="#_x0000_t202" style="position:absolute;left:0;text-align:left;margin-left:246.85pt;margin-top:6pt;width:195.9pt;height:48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" filled="f" strokecolor="windowText" strokeweight=".5pt">
                <v:stroke dashstyle="3 1"/>
                <v:textbox>
                  <w:txbxContent>
                    <w:p w:rsidR="00C532DF" w:rsidRPr="005270D6" w:rsidRDefault="00C532DF" w:rsidP="00C532DF">
                      <w:pPr>
                        <w:adjustRightInd w:val="0"/>
                        <w:snapToGrid w:val="0"/>
                        <w:rPr>
                          <w:color w:val="000000" w:themeColor="text1"/>
                          <w:sz w:val="18"/>
                        </w:rPr>
                      </w:pPr>
                      <w:r w:rsidRPr="005270D6">
                        <w:rPr>
                          <w:rFonts w:hint="eastAsia"/>
                          <w:color w:val="000000" w:themeColor="text1"/>
                          <w:sz w:val="18"/>
                        </w:rPr>
                        <w:t>東大阪市の受給者は左の番号から始まります。下</w:t>
                      </w:r>
                      <w:r w:rsidRPr="005270D6">
                        <w:rPr>
                          <w:rFonts w:hint="eastAsia"/>
                          <w:color w:val="000000" w:themeColor="text1"/>
                          <w:sz w:val="18"/>
                        </w:rPr>
                        <w:t>2</w:t>
                      </w:r>
                      <w:r w:rsidRPr="005270D6">
                        <w:rPr>
                          <w:rFonts w:hint="eastAsia"/>
                          <w:color w:val="000000" w:themeColor="text1"/>
                          <w:sz w:val="18"/>
                        </w:rPr>
                        <w:t>桁は東・中・西福祉事務所で異なります。介護券を確認してください。</w:t>
                      </w:r>
                    </w:p>
                  </w:txbxContent>
                </v:textbox>
              </v:shape>
            </w:pict>
          </mc:Fallback>
        </mc:AlternateContent>
      </w:r>
      <w:r w:rsidRPr="005270D6">
        <w:rPr>
          <w:rFonts w:hint="eastAsia"/>
          <w:noProof/>
          <w:color w:val="000000" w:themeColor="text1"/>
        </w:rPr>
        <w:drawing>
          <wp:anchor distT="0" distB="0" distL="114300" distR="114300" simplePos="0" relativeHeight="251702784" behindDoc="1" locked="0" layoutInCell="1" allowOverlap="1" wp14:anchorId="65ADBEB0" wp14:editId="557960F8">
            <wp:simplePos x="0" y="0"/>
            <wp:positionH relativeFrom="column">
              <wp:posOffset>465747</wp:posOffset>
            </wp:positionH>
            <wp:positionV relativeFrom="paragraph">
              <wp:posOffset>75633</wp:posOffset>
            </wp:positionV>
            <wp:extent cx="2611120" cy="469265"/>
            <wp:effectExtent l="0" t="0" r="0" b="698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1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2DF" w:rsidRPr="005270D6" w:rsidRDefault="00C532DF" w:rsidP="00C532DF">
      <w:pPr>
        <w:adjustRightInd w:val="0"/>
        <w:snapToGrid w:val="0"/>
        <w:ind w:left="425"/>
        <w:rPr>
          <w:rFonts w:ascii="UD デジタル 教科書体 NP-R"/>
          <w:color w:val="000000" w:themeColor="text1"/>
          <w:sz w:val="18"/>
        </w:rPr>
      </w:pPr>
    </w:p>
    <w:p w:rsidR="00C532DF" w:rsidRPr="005270D6" w:rsidRDefault="00C532DF" w:rsidP="00C532DF">
      <w:pPr>
        <w:adjustRightInd w:val="0"/>
        <w:snapToGrid w:val="0"/>
        <w:ind w:left="425"/>
        <w:rPr>
          <w:rFonts w:ascii="UD デジタル 教科書体 NP-R"/>
          <w:color w:val="000000" w:themeColor="text1"/>
          <w:sz w:val="18"/>
        </w:rPr>
      </w:pPr>
    </w:p>
    <w:p w:rsidR="00C532DF" w:rsidRPr="005270D6" w:rsidRDefault="00C532DF" w:rsidP="00C532DF">
      <w:pPr>
        <w:adjustRightInd w:val="0"/>
        <w:snapToGrid w:val="0"/>
        <w:ind w:left="425"/>
        <w:rPr>
          <w:rFonts w:ascii="UD デジタル 教科書体 NP-R"/>
          <w:color w:val="000000" w:themeColor="text1"/>
          <w:sz w:val="18"/>
        </w:rPr>
      </w:pPr>
    </w:p>
    <w:p w:rsidR="00C532DF" w:rsidRPr="005270D6" w:rsidRDefault="00C532DF" w:rsidP="00C532DF">
      <w:pPr>
        <w:adjustRightInd w:val="0"/>
        <w:snapToGrid w:val="0"/>
        <w:ind w:left="425"/>
        <w:rPr>
          <w:rFonts w:ascii="UD デジタル 教科書体 NP-R"/>
          <w:color w:val="000000" w:themeColor="text1"/>
          <w:sz w:val="18"/>
        </w:rPr>
      </w:pPr>
    </w:p>
    <w:tbl>
      <w:tblPr>
        <w:tblStyle w:val="a3"/>
        <w:tblW w:w="0" w:type="auto"/>
        <w:tblInd w:w="704" w:type="dxa"/>
        <w:tblLook w:val="04A0" w:firstRow="1" w:lastRow="0" w:firstColumn="1" w:lastColumn="0" w:noHBand="0" w:noVBand="1"/>
      </w:tblPr>
      <w:tblGrid>
        <w:gridCol w:w="8356"/>
      </w:tblGrid>
      <w:tr w:rsidR="005270D6" w:rsidRPr="005270D6" w:rsidTr="00C461CB">
        <w:tc>
          <w:tcPr>
            <w:tcW w:w="8356" w:type="dxa"/>
          </w:tcPr>
          <w:p w:rsidR="00C532DF" w:rsidRPr="005270D6" w:rsidRDefault="00C532DF" w:rsidP="00C461CB">
            <w:pPr>
              <w:adjustRightInd w:val="0"/>
              <w:snapToGrid w:val="0"/>
              <w:rPr>
                <w:rFonts w:ascii="UD デジタル 教科書体 NP-R"/>
                <w:i/>
                <w:color w:val="000000" w:themeColor="text1"/>
                <w:sz w:val="16"/>
              </w:rPr>
            </w:pPr>
            <w:r w:rsidRPr="005270D6">
              <w:rPr>
                <w:rFonts w:ascii="UD デジタル 教科書体 NP-R" w:hint="eastAsia"/>
                <w:i/>
                <w:color w:val="000000" w:themeColor="text1"/>
                <w:sz w:val="16"/>
              </w:rPr>
              <w:t>令和6年生活保護法等の改正について</w:t>
            </w:r>
          </w:p>
          <w:p w:rsidR="00C532DF" w:rsidRPr="005270D6" w:rsidRDefault="00C532DF" w:rsidP="00C461CB">
            <w:pPr>
              <w:adjustRightInd w:val="0"/>
              <w:snapToGrid w:val="0"/>
              <w:jc w:val="right"/>
              <w:rPr>
                <w:rFonts w:ascii="UD デジタル 教科書体 NP-R"/>
                <w:i/>
                <w:color w:val="000000" w:themeColor="text1"/>
                <w:sz w:val="16"/>
              </w:rPr>
            </w:pPr>
            <w:r w:rsidRPr="005270D6">
              <w:rPr>
                <w:rFonts w:ascii="UD デジタル 教科書体 NP-R" w:hint="eastAsia"/>
                <w:i/>
                <w:color w:val="000000" w:themeColor="text1"/>
                <w:sz w:val="16"/>
              </w:rPr>
              <w:t>R6.9.6厚生労働省　社会・援護局保護課</w:t>
            </w:r>
          </w:p>
          <w:p w:rsidR="00C532DF" w:rsidRPr="005270D6" w:rsidRDefault="00C532DF" w:rsidP="00C461CB">
            <w:pPr>
              <w:adjustRightInd w:val="0"/>
              <w:snapToGrid w:val="0"/>
              <w:rPr>
                <w:rFonts w:ascii="UD デジタル 教科書体 NP-R"/>
                <w:i/>
                <w:color w:val="000000" w:themeColor="text1"/>
                <w:sz w:val="16"/>
              </w:rPr>
            </w:pPr>
            <w:r w:rsidRPr="005270D6">
              <w:rPr>
                <w:rFonts w:ascii="UD デジタル 教科書体 NP-R" w:hint="eastAsia"/>
                <w:i/>
                <w:color w:val="000000" w:themeColor="text1"/>
                <w:sz w:val="16"/>
              </w:rPr>
              <w:t>令和7年4月1日施行</w:t>
            </w:r>
          </w:p>
          <w:p w:rsidR="00C532DF" w:rsidRPr="005270D6" w:rsidRDefault="00C532DF" w:rsidP="00C461CB">
            <w:pPr>
              <w:adjustRightInd w:val="0"/>
              <w:snapToGrid w:val="0"/>
              <w:rPr>
                <w:rFonts w:ascii="UD デジタル 教科書体 NP-R"/>
                <w:i/>
                <w:color w:val="000000" w:themeColor="text1"/>
                <w:sz w:val="16"/>
              </w:rPr>
            </w:pPr>
            <w:r w:rsidRPr="005270D6">
              <w:rPr>
                <w:rFonts w:ascii="UD デジタル 教科書体 NP-R" w:hint="eastAsia"/>
                <w:i/>
                <w:color w:val="000000" w:themeColor="text1"/>
                <w:sz w:val="16"/>
              </w:rPr>
              <w:t>５．保護の実施機関についての特例</w:t>
            </w:r>
          </w:p>
          <w:p w:rsidR="00C532DF" w:rsidRPr="005270D6" w:rsidRDefault="00C532DF" w:rsidP="00C461CB">
            <w:pPr>
              <w:adjustRightInd w:val="0"/>
              <w:snapToGrid w:val="0"/>
              <w:ind w:leftChars="88" w:left="176"/>
              <w:rPr>
                <w:rFonts w:ascii="UD デジタル 教科書体 NP-R"/>
                <w:i/>
                <w:color w:val="000000" w:themeColor="text1"/>
                <w:sz w:val="16"/>
              </w:rPr>
            </w:pPr>
            <w:r w:rsidRPr="005270D6">
              <w:rPr>
                <w:rFonts w:ascii="UD デジタル 教科書体 NP-R" w:hint="eastAsia"/>
                <w:i/>
                <w:color w:val="000000" w:themeColor="text1"/>
                <w:sz w:val="16"/>
              </w:rPr>
              <w:t>介護保険制度の住所地特例の対象範囲と平仄を合わせて、対象範囲を特定施設入居者全体に拡大する</w:t>
            </w:r>
          </w:p>
          <w:p w:rsidR="00C532DF" w:rsidRPr="005270D6" w:rsidRDefault="00C532DF" w:rsidP="00C461CB">
            <w:pPr>
              <w:adjustRightInd w:val="0"/>
              <w:snapToGrid w:val="0"/>
              <w:ind w:leftChars="88" w:left="176"/>
              <w:rPr>
                <w:rFonts w:ascii="UD デジタル 教科書体 NP-R"/>
                <w:i/>
                <w:color w:val="000000" w:themeColor="text1"/>
                <w:sz w:val="16"/>
              </w:rPr>
            </w:pPr>
            <w:r w:rsidRPr="005270D6">
              <w:rPr>
                <w:rFonts w:ascii="UD デジタル 教科書体 NP-R" w:hint="eastAsia"/>
                <w:i/>
                <w:color w:val="000000" w:themeColor="text1"/>
                <w:sz w:val="16"/>
              </w:rPr>
              <w:t>生活保護と介護保険とで特例の対象がそろうことで、実務上の分かりやすさ、地域の公平負担の観点を実現</w:t>
            </w:r>
          </w:p>
        </w:tc>
      </w:tr>
    </w:tbl>
    <w:p w:rsidR="00532F07" w:rsidRPr="005270D6" w:rsidRDefault="004F6FCB" w:rsidP="000A156F">
      <w:pPr>
        <w:pStyle w:val="1"/>
        <w:rPr>
          <w:color w:val="000000" w:themeColor="text1"/>
        </w:rPr>
      </w:pPr>
      <w:r w:rsidRPr="005270D6">
        <w:rPr>
          <w:rFonts w:hint="eastAsia"/>
          <w:color w:val="000000" w:themeColor="text1"/>
        </w:rPr>
        <w:t>指定</w:t>
      </w:r>
      <w:r w:rsidR="00532F07" w:rsidRPr="005270D6">
        <w:rPr>
          <w:rFonts w:hint="eastAsia"/>
          <w:color w:val="000000" w:themeColor="text1"/>
        </w:rPr>
        <w:t>介護機関とは</w:t>
      </w:r>
    </w:p>
    <w:p w:rsidR="00532F07" w:rsidRPr="005270D6" w:rsidRDefault="00532F07" w:rsidP="00F16BC5">
      <w:pPr>
        <w:adjustRightInd w:val="0"/>
        <w:snapToGrid w:val="0"/>
        <w:ind w:leftChars="67" w:left="134" w:firstLineChars="137" w:firstLine="274"/>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介護扶助のための介護を担当する介護機関（介護事業者）は、国の開設した介護機関については厚生労働大臣の、その他の介護機関については、開設者の申請に基づき、事業所の所在地を所管する都道府県知事の指定を受けることとされています。（法第５４条の２）</w:t>
      </w:r>
    </w:p>
    <w:p w:rsidR="00532F07" w:rsidRPr="005270D6" w:rsidRDefault="00532F07" w:rsidP="00F16BC5">
      <w:pPr>
        <w:adjustRightInd w:val="0"/>
        <w:snapToGrid w:val="0"/>
        <w:ind w:leftChars="67" w:left="134"/>
        <w:rPr>
          <w:rFonts w:ascii="UD デジタル 教科書体 NP-R" w:hAnsi="HG丸ｺﾞｼｯｸM-PRO"/>
          <w:color w:val="000000" w:themeColor="text1"/>
          <w:szCs w:val="21"/>
        </w:rPr>
      </w:pPr>
      <w:r w:rsidRPr="005270D6">
        <w:rPr>
          <w:rFonts w:ascii="UD デジタル 教科書体 NP-R" w:hAnsi="ＭＳ 明朝" w:hint="eastAsia"/>
          <w:color w:val="000000" w:themeColor="text1"/>
          <w:szCs w:val="21"/>
        </w:rPr>
        <w:t>この指定を受けた介護機関を「指定介護機関」といいます。</w:t>
      </w:r>
      <w:r w:rsidR="0040536B" w:rsidRPr="005270D6">
        <w:rPr>
          <w:rFonts w:ascii="UD デジタル 教科書体 NP-R" w:hAnsi="ＭＳ 明朝" w:hint="eastAsia"/>
          <w:color w:val="000000" w:themeColor="text1"/>
          <w:szCs w:val="21"/>
        </w:rPr>
        <w:t>この指定により、指定介護機関は福祉事務所からの委託を受け、法令・告示等に基づき要保護者に対し適切なサービスの提供を行います。福祉事務所はその対価として報酬を支払う契約をしたこととなります。（公法上の契約）</w:t>
      </w:r>
    </w:p>
    <w:p w:rsidR="00532F07" w:rsidRPr="005270D6" w:rsidRDefault="00532F07" w:rsidP="00F16BC5">
      <w:pPr>
        <w:keepNext/>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指定介護機関介護担当規</w:t>
      </w:r>
      <w:r w:rsidR="000A6E59" w:rsidRPr="005270D6">
        <w:rPr>
          <w:rFonts w:asciiTheme="majorHAnsi" w:hAnsiTheme="majorHAnsi" w:cstheme="majorBidi" w:hint="eastAsia"/>
          <w:b/>
          <w:color w:val="000000" w:themeColor="text1"/>
        </w:rPr>
        <w:t>程</w:t>
      </w:r>
      <w:r w:rsidRPr="005270D6">
        <w:rPr>
          <w:rFonts w:asciiTheme="majorHAnsi" w:hAnsiTheme="majorHAnsi" w:cstheme="majorBidi" w:hint="eastAsia"/>
          <w:b/>
          <w:color w:val="000000" w:themeColor="text1"/>
        </w:rPr>
        <w:t>（厚生省告示第</w:t>
      </w:r>
      <w:r w:rsidRPr="005270D6">
        <w:rPr>
          <w:rFonts w:asciiTheme="majorHAnsi" w:hAnsiTheme="majorHAnsi" w:cstheme="majorBidi" w:hint="eastAsia"/>
          <w:b/>
          <w:color w:val="000000" w:themeColor="text1"/>
        </w:rPr>
        <w:t>191</w:t>
      </w:r>
      <w:r w:rsidRPr="005270D6">
        <w:rPr>
          <w:rFonts w:asciiTheme="majorHAnsi" w:hAnsiTheme="majorHAnsi" w:cstheme="majorBidi" w:hint="eastAsia"/>
          <w:b/>
          <w:color w:val="000000" w:themeColor="text1"/>
        </w:rPr>
        <w:t>号　平成</w:t>
      </w:r>
      <w:r w:rsidRPr="005270D6">
        <w:rPr>
          <w:rFonts w:asciiTheme="majorHAnsi" w:hAnsiTheme="majorHAnsi" w:cstheme="majorBidi" w:hint="eastAsia"/>
          <w:b/>
          <w:color w:val="000000" w:themeColor="text1"/>
        </w:rPr>
        <w:t>12</w:t>
      </w:r>
      <w:r w:rsidRPr="005270D6">
        <w:rPr>
          <w:rFonts w:asciiTheme="majorHAnsi" w:hAnsiTheme="majorHAnsi" w:cstheme="majorBidi" w:hint="eastAsia"/>
          <w:b/>
          <w:color w:val="000000" w:themeColor="text1"/>
        </w:rPr>
        <w:t>年</w:t>
      </w:r>
      <w:r w:rsidRPr="005270D6">
        <w:rPr>
          <w:rFonts w:asciiTheme="majorHAnsi" w:hAnsiTheme="majorHAnsi" w:cstheme="majorBidi" w:hint="eastAsia"/>
          <w:b/>
          <w:color w:val="000000" w:themeColor="text1"/>
        </w:rPr>
        <w:t>3</w:t>
      </w:r>
      <w:r w:rsidRPr="005270D6">
        <w:rPr>
          <w:rFonts w:asciiTheme="majorHAnsi" w:hAnsiTheme="majorHAnsi" w:cstheme="majorBidi" w:hint="eastAsia"/>
          <w:b/>
          <w:color w:val="000000" w:themeColor="text1"/>
        </w:rPr>
        <w:t>月</w:t>
      </w:r>
      <w:r w:rsidRPr="005270D6">
        <w:rPr>
          <w:rFonts w:asciiTheme="majorHAnsi" w:hAnsiTheme="majorHAnsi" w:cstheme="majorBidi" w:hint="eastAsia"/>
          <w:b/>
          <w:color w:val="000000" w:themeColor="text1"/>
        </w:rPr>
        <w:t>31</w:t>
      </w:r>
      <w:r w:rsidRPr="005270D6">
        <w:rPr>
          <w:rFonts w:asciiTheme="majorHAnsi" w:hAnsiTheme="majorHAnsi" w:cstheme="majorBidi" w:hint="eastAsia"/>
          <w:b/>
          <w:color w:val="000000" w:themeColor="text1"/>
        </w:rPr>
        <w:t>日）</w:t>
      </w:r>
    </w:p>
    <w:p w:rsidR="00343C50" w:rsidRPr="005270D6" w:rsidRDefault="00343C50" w:rsidP="00F16BC5">
      <w:pPr>
        <w:keepNext/>
        <w:adjustRightInd w:val="0"/>
        <w:snapToGrid w:val="0"/>
        <w:spacing w:beforeLines="50" w:before="178"/>
        <w:ind w:leftChars="100" w:left="200"/>
        <w:outlineLvl w:val="2"/>
        <w:rPr>
          <w:rFonts w:asciiTheme="majorHAnsi" w:hAnsiTheme="majorHAnsi" w:cstheme="majorBidi"/>
          <w:b/>
          <w:color w:val="000000" w:themeColor="text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270D6" w:rsidRPr="005270D6" w:rsidTr="0094784A">
        <w:trPr>
          <w:trHeight w:val="693"/>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4784A" w:rsidRPr="005270D6" w:rsidRDefault="0094784A" w:rsidP="00C461CB">
            <w:pPr>
              <w:adjustRightInd w:val="0"/>
              <w:snapToGrid w:val="0"/>
              <w:rPr>
                <w:rFonts w:ascii="UD デジタル 教科書体 NP-R" w:hAnsi="HG丸ｺﾞｼｯｸM-PRO"/>
                <w:color w:val="000000" w:themeColor="text1"/>
                <w:sz w:val="16"/>
                <w:szCs w:val="20"/>
              </w:rPr>
            </w:pPr>
            <w:bookmarkStart w:id="1" w:name="_Hlk197610899"/>
            <w:r w:rsidRPr="005270D6">
              <w:rPr>
                <w:rFonts w:ascii="UD デジタル 教科書体 NP-R" w:hAnsi="HG丸ｺﾞｼｯｸM-PRO" w:hint="eastAsia"/>
                <w:color w:val="000000" w:themeColor="text1"/>
                <w:sz w:val="16"/>
                <w:szCs w:val="20"/>
              </w:rPr>
              <w:t>（指定介護機関の義務）</w:t>
            </w:r>
          </w:p>
          <w:p w:rsidR="0094784A" w:rsidRPr="005270D6" w:rsidRDefault="0094784A" w:rsidP="00C461CB">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第1条　指定介護機関は、生活保護法に定めるところによるほか、この規程の定めるところにより、介護を必要とする被保護者（以下「要介護者」という。）の介護を担当しなければならない。</w:t>
            </w:r>
          </w:p>
          <w:p w:rsidR="0094784A" w:rsidRPr="005270D6" w:rsidRDefault="0094784A" w:rsidP="0094784A">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（以下略）</w:t>
            </w:r>
          </w:p>
        </w:tc>
      </w:tr>
      <w:tr w:rsidR="005270D6" w:rsidRPr="005270D6" w:rsidTr="0094784A">
        <w:trPr>
          <w:trHeight w:val="693"/>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4784A" w:rsidRPr="005270D6" w:rsidRDefault="0094784A" w:rsidP="0094784A">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【指定介護機関の義務と留意事項】</w:t>
            </w:r>
          </w:p>
          <w:p w:rsidR="0094784A" w:rsidRPr="005270D6" w:rsidRDefault="0094784A" w:rsidP="00C461CB">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福祉事務所から要介護者の介護の委託を受けた指定介護機関は、次の事項を遵守しなければなりません。</w:t>
            </w:r>
          </w:p>
          <w:p w:rsidR="0094784A" w:rsidRPr="005270D6" w:rsidRDefault="0094784A" w:rsidP="00C461CB">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介護担当義務　</w:t>
            </w:r>
          </w:p>
          <w:p w:rsidR="0094784A" w:rsidRPr="005270D6" w:rsidRDefault="0094784A" w:rsidP="0094784A">
            <w:pPr>
              <w:numPr>
                <w:ilvl w:val="0"/>
                <w:numId w:val="6"/>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福祉事務所から委託を受けた要介護者及び要支援者について誠実かつ適切にその介護を担当すること。</w:t>
            </w:r>
          </w:p>
          <w:p w:rsidR="0094784A" w:rsidRPr="005270D6" w:rsidRDefault="0094784A" w:rsidP="00B4716F">
            <w:pPr>
              <w:adjustRightInd w:val="0"/>
              <w:snapToGrid w:val="0"/>
              <w:jc w:val="righ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（法第50条第１項準用）</w:t>
            </w:r>
          </w:p>
          <w:p w:rsidR="0094784A" w:rsidRPr="005270D6" w:rsidRDefault="0094784A" w:rsidP="0094784A">
            <w:pPr>
              <w:numPr>
                <w:ilvl w:val="0"/>
                <w:numId w:val="6"/>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指定介護機関介護担当規則の規定に従うこと。</w:t>
            </w:r>
          </w:p>
          <w:p w:rsidR="0094784A" w:rsidRPr="005270D6" w:rsidRDefault="0094784A" w:rsidP="0094784A">
            <w:pPr>
              <w:numPr>
                <w:ilvl w:val="0"/>
                <w:numId w:val="6"/>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指定介護機関の介護の方針及び介護の報酬は、介護保険の介護の方針及び介護の報酬の例によること。</w:t>
            </w:r>
          </w:p>
          <w:p w:rsidR="0094784A" w:rsidRPr="005270D6" w:rsidRDefault="0094784A" w:rsidP="00B4716F">
            <w:pPr>
              <w:adjustRightInd w:val="0"/>
              <w:snapToGrid w:val="0"/>
              <w:jc w:val="righ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（法第52条第1項準用）</w:t>
            </w:r>
          </w:p>
          <w:p w:rsidR="00343C50" w:rsidRPr="005270D6" w:rsidRDefault="0094784A" w:rsidP="00343C50">
            <w:pPr>
              <w:numPr>
                <w:ilvl w:val="0"/>
                <w:numId w:val="7"/>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介護報酬に関する義務　</w:t>
            </w:r>
          </w:p>
          <w:p w:rsidR="0094784A" w:rsidRPr="005270D6" w:rsidRDefault="0094784A" w:rsidP="00343C50">
            <w:pPr>
              <w:pStyle w:val="ac"/>
              <w:numPr>
                <w:ilvl w:val="0"/>
                <w:numId w:val="35"/>
              </w:numPr>
              <w:adjustRightInd w:val="0"/>
              <w:snapToGrid w:val="0"/>
              <w:ind w:leftChars="0" w:left="427" w:right="160"/>
              <w:jc w:val="lef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被保護者について行った介護に対する報酬は、法による介護の報酬に基づき所定の請求手続きにより請求すること。</w:t>
            </w:r>
            <w:r w:rsidR="00343C50" w:rsidRPr="005270D6">
              <w:rPr>
                <w:rFonts w:ascii="UD デジタル 教科書体 NP-R" w:hAnsi="HG丸ｺﾞｼｯｸM-PRO" w:hint="eastAsia"/>
                <w:color w:val="000000" w:themeColor="text1"/>
                <w:sz w:val="16"/>
                <w:szCs w:val="20"/>
              </w:rPr>
              <w:t xml:space="preserve">　　　　　　　　　　　　　　　　　　　　　　　　　　　　　　　　　　　　</w:t>
            </w:r>
            <w:r w:rsidRPr="005270D6">
              <w:rPr>
                <w:rFonts w:ascii="UD デジタル 教科書体 NP-R" w:hAnsi="HG丸ｺﾞｼｯｸM-PRO" w:hint="eastAsia"/>
                <w:color w:val="000000" w:themeColor="text1"/>
                <w:sz w:val="16"/>
                <w:szCs w:val="20"/>
              </w:rPr>
              <w:t>（法第52条第２項準用）</w:t>
            </w:r>
          </w:p>
          <w:p w:rsidR="0094784A" w:rsidRPr="005270D6" w:rsidRDefault="0094784A" w:rsidP="00343C50">
            <w:pPr>
              <w:pStyle w:val="ac"/>
              <w:numPr>
                <w:ilvl w:val="0"/>
                <w:numId w:val="35"/>
              </w:numPr>
              <w:adjustRightInd w:val="0"/>
              <w:snapToGrid w:val="0"/>
              <w:ind w:leftChars="100" w:left="427"/>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介護内容及び介護報酬の請求について市長の審査を受けること。　　　　　　　</w:t>
            </w:r>
            <w:r w:rsidR="004E1CA3" w:rsidRPr="005270D6">
              <w:rPr>
                <w:rFonts w:ascii="UD デジタル 教科書体 NP-R" w:hAnsi="HG丸ｺﾞｼｯｸM-PRO" w:hint="eastAsia"/>
                <w:color w:val="000000" w:themeColor="text1"/>
                <w:sz w:val="16"/>
                <w:szCs w:val="20"/>
              </w:rPr>
              <w:t xml:space="preserve">　　　</w:t>
            </w:r>
            <w:r w:rsidRPr="005270D6">
              <w:rPr>
                <w:rFonts w:ascii="UD デジタル 教科書体 NP-R" w:hAnsi="HG丸ｺﾞｼｯｸM-PRO" w:hint="eastAsia"/>
                <w:color w:val="000000" w:themeColor="text1"/>
                <w:sz w:val="16"/>
                <w:szCs w:val="20"/>
              </w:rPr>
              <w:t>（法第53条第１項準用）</w:t>
            </w:r>
          </w:p>
          <w:p w:rsidR="0094784A" w:rsidRPr="005270D6" w:rsidRDefault="0094784A" w:rsidP="00343C50">
            <w:pPr>
              <w:pStyle w:val="ac"/>
              <w:numPr>
                <w:ilvl w:val="0"/>
                <w:numId w:val="35"/>
              </w:numPr>
              <w:adjustRightInd w:val="0"/>
              <w:snapToGrid w:val="0"/>
              <w:ind w:leftChars="100" w:left="427"/>
              <w:jc w:val="lef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市長の行う介護報酬額の決定に従うこと。　　　　　　　　　　　　　　　　　（</w:t>
            </w:r>
            <w:r w:rsidR="004E1CA3" w:rsidRPr="005270D6">
              <w:rPr>
                <w:rFonts w:ascii="UD デジタル 教科書体 NP-R" w:hAnsi="HG丸ｺﾞｼｯｸM-PRO" w:hint="eastAsia"/>
                <w:color w:val="000000" w:themeColor="text1"/>
                <w:sz w:val="16"/>
                <w:szCs w:val="20"/>
              </w:rPr>
              <w:t xml:space="preserve">　　　</w:t>
            </w:r>
            <w:r w:rsidRPr="005270D6">
              <w:rPr>
                <w:rFonts w:ascii="UD デジタル 教科書体 NP-R" w:hAnsi="HG丸ｺﾞｼｯｸM-PRO" w:hint="eastAsia"/>
                <w:color w:val="000000" w:themeColor="text1"/>
                <w:sz w:val="16"/>
                <w:szCs w:val="20"/>
              </w:rPr>
              <w:t>法第53条第２項準用）</w:t>
            </w:r>
          </w:p>
          <w:p w:rsidR="0094784A" w:rsidRPr="005270D6" w:rsidRDefault="0094784A" w:rsidP="00343C50">
            <w:pPr>
              <w:numPr>
                <w:ilvl w:val="0"/>
                <w:numId w:val="7"/>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指導等に従う義務　</w:t>
            </w:r>
          </w:p>
          <w:p w:rsidR="0094784A" w:rsidRPr="005270D6" w:rsidRDefault="0094784A" w:rsidP="0094784A">
            <w:pPr>
              <w:numPr>
                <w:ilvl w:val="0"/>
                <w:numId w:val="9"/>
              </w:numPr>
              <w:adjustRightInd w:val="0"/>
              <w:snapToGrid w:val="0"/>
              <w:ind w:leftChars="100" w:left="62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被保護者の介護について市長の行う指導に従うこと。　　　　　　　　　　　　</w:t>
            </w:r>
            <w:r w:rsidR="004E1CA3" w:rsidRPr="005270D6">
              <w:rPr>
                <w:rFonts w:ascii="UD デジタル 教科書体 NP-R" w:hAnsi="HG丸ｺﾞｼｯｸM-PRO" w:hint="eastAsia"/>
                <w:color w:val="000000" w:themeColor="text1"/>
                <w:sz w:val="16"/>
                <w:szCs w:val="20"/>
              </w:rPr>
              <w:t xml:space="preserve">　　</w:t>
            </w:r>
            <w:r w:rsidRPr="005270D6">
              <w:rPr>
                <w:rFonts w:ascii="UD デジタル 教科書体 NP-R" w:hAnsi="HG丸ｺﾞｼｯｸM-PRO" w:hint="eastAsia"/>
                <w:color w:val="000000" w:themeColor="text1"/>
                <w:sz w:val="16"/>
                <w:szCs w:val="20"/>
              </w:rPr>
              <w:t>（法第50条第２項準用）</w:t>
            </w:r>
          </w:p>
          <w:p w:rsidR="0094784A" w:rsidRPr="005270D6" w:rsidRDefault="0094784A" w:rsidP="0094784A">
            <w:pPr>
              <w:numPr>
                <w:ilvl w:val="0"/>
                <w:numId w:val="9"/>
              </w:numPr>
              <w:adjustRightInd w:val="0"/>
              <w:snapToGrid w:val="0"/>
              <w:ind w:leftChars="100" w:left="62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介護サービス内容及び介護報酬請求の適否に関する市長の報告命令に従うこと。</w:t>
            </w:r>
          </w:p>
          <w:p w:rsidR="0094784A" w:rsidRPr="005270D6" w:rsidRDefault="0094784A" w:rsidP="00B4716F">
            <w:pPr>
              <w:adjustRightInd w:val="0"/>
              <w:snapToGrid w:val="0"/>
              <w:jc w:val="righ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（法第54条第１項）</w:t>
            </w:r>
          </w:p>
          <w:p w:rsidR="0094784A" w:rsidRPr="005270D6" w:rsidRDefault="0094784A" w:rsidP="0094784A">
            <w:pPr>
              <w:numPr>
                <w:ilvl w:val="0"/>
                <w:numId w:val="9"/>
              </w:numPr>
              <w:adjustRightInd w:val="0"/>
              <w:snapToGrid w:val="0"/>
              <w:ind w:leftChars="100" w:left="62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市長が当該職員に行わせる立入検査を受けること。　　　　　　　　　　　　　　</w:t>
            </w:r>
            <w:r w:rsidR="004E1CA3" w:rsidRPr="005270D6">
              <w:rPr>
                <w:rFonts w:ascii="UD デジタル 教科書体 NP-R" w:hAnsi="HG丸ｺﾞｼｯｸM-PRO" w:hint="eastAsia"/>
                <w:color w:val="000000" w:themeColor="text1"/>
                <w:sz w:val="16"/>
                <w:szCs w:val="20"/>
              </w:rPr>
              <w:t xml:space="preserve">　　　</w:t>
            </w:r>
            <w:r w:rsidRPr="005270D6">
              <w:rPr>
                <w:rFonts w:ascii="UD デジタル 教科書体 NP-R" w:hAnsi="HG丸ｺﾞｼｯｸM-PRO" w:hint="eastAsia"/>
                <w:color w:val="000000" w:themeColor="text1"/>
                <w:sz w:val="16"/>
                <w:szCs w:val="20"/>
              </w:rPr>
              <w:t>（法第54条第１項）</w:t>
            </w:r>
          </w:p>
          <w:p w:rsidR="0094784A" w:rsidRPr="005270D6" w:rsidRDefault="0094784A" w:rsidP="00343C50">
            <w:pPr>
              <w:numPr>
                <w:ilvl w:val="0"/>
                <w:numId w:val="7"/>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 xml:space="preserve">届出の義務　</w:t>
            </w:r>
          </w:p>
          <w:p w:rsidR="0094784A" w:rsidRPr="005270D6" w:rsidRDefault="0094784A" w:rsidP="0094784A">
            <w:pPr>
              <w:numPr>
                <w:ilvl w:val="0"/>
                <w:numId w:val="10"/>
              </w:numPr>
              <w:adjustRightInd w:val="0"/>
              <w:snapToGrid w:val="0"/>
              <w:ind w:leftChars="100" w:left="62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指定介護機関は、届出事項に変更が生じた場合、該当する届出を速やかに行うこと。</w:t>
            </w:r>
          </w:p>
          <w:p w:rsidR="0094784A" w:rsidRPr="005270D6" w:rsidRDefault="0094784A" w:rsidP="00B4716F">
            <w:pPr>
              <w:adjustRightInd w:val="0"/>
              <w:snapToGrid w:val="0"/>
              <w:jc w:val="righ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（法第50条の２準用）</w:t>
            </w:r>
          </w:p>
          <w:p w:rsidR="0094784A" w:rsidRPr="005270D6" w:rsidRDefault="0094784A" w:rsidP="00343C50">
            <w:pPr>
              <w:numPr>
                <w:ilvl w:val="0"/>
                <w:numId w:val="7"/>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lastRenderedPageBreak/>
              <w:t xml:space="preserve">標示の義務　</w:t>
            </w:r>
          </w:p>
          <w:p w:rsidR="004E1CA3" w:rsidRPr="005270D6" w:rsidRDefault="0094784A" w:rsidP="004E1CA3">
            <w:pPr>
              <w:numPr>
                <w:ilvl w:val="0"/>
                <w:numId w:val="34"/>
              </w:numPr>
              <w:adjustRightInd w:val="0"/>
              <w:snapToGrid w:val="0"/>
              <w:ind w:leftChars="100" w:left="360" w:hangingChars="100" w:hanging="160"/>
              <w:jc w:val="lef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指定介護機関は、「生活保護法指定」の標示をその業務を行う場所の見やすい箇所に提示しなければならない。</w:t>
            </w:r>
          </w:p>
          <w:p w:rsidR="0094784A" w:rsidRPr="005270D6" w:rsidRDefault="0094784A" w:rsidP="004E1CA3">
            <w:pPr>
              <w:adjustRightInd w:val="0"/>
              <w:snapToGrid w:val="0"/>
              <w:jc w:val="righ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（規則第13条）</w:t>
            </w:r>
          </w:p>
          <w:p w:rsidR="0094784A" w:rsidRPr="005270D6" w:rsidRDefault="0094784A" w:rsidP="00343C50">
            <w:pPr>
              <w:numPr>
                <w:ilvl w:val="0"/>
                <w:numId w:val="7"/>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居宅介護支援計画・介護予防支援計画の作成にあたって</w:t>
            </w:r>
          </w:p>
          <w:p w:rsidR="0094784A" w:rsidRPr="005270D6" w:rsidRDefault="0094784A" w:rsidP="0094784A">
            <w:pPr>
              <w:numPr>
                <w:ilvl w:val="0"/>
                <w:numId w:val="33"/>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介護保険の区分支給限度額の範囲内の計画を作成すること。</w:t>
            </w:r>
          </w:p>
          <w:p w:rsidR="0094784A" w:rsidRPr="005270D6" w:rsidRDefault="0094784A" w:rsidP="0094784A">
            <w:pPr>
              <w:numPr>
                <w:ilvl w:val="0"/>
                <w:numId w:val="33"/>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サービス提供事業者は、生活保護の指定介護機関から選ぶこと。</w:t>
            </w:r>
          </w:p>
          <w:p w:rsidR="0094784A" w:rsidRPr="005270D6" w:rsidRDefault="0094784A" w:rsidP="0094784A">
            <w:pPr>
              <w:numPr>
                <w:ilvl w:val="0"/>
                <w:numId w:val="33"/>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被保護者のプライバシーの保護に十分配慮すること。</w:t>
            </w:r>
          </w:p>
          <w:p w:rsidR="0094784A" w:rsidRPr="005270D6" w:rsidRDefault="0094784A" w:rsidP="0094784A">
            <w:pPr>
              <w:numPr>
                <w:ilvl w:val="0"/>
                <w:numId w:val="33"/>
              </w:numPr>
              <w:adjustRightInd w:val="0"/>
              <w:snapToGrid w:val="0"/>
              <w:ind w:leftChars="100" w:left="360" w:hangingChars="100" w:hanging="16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みなし２号の受給者が障害者総合支援法の介護給付を受ける場合は、介護保険区分支給限度額との調整が必要になる。</w:t>
            </w:r>
          </w:p>
          <w:p w:rsidR="0094784A" w:rsidRPr="005270D6" w:rsidRDefault="0094784A" w:rsidP="0094784A">
            <w:pPr>
              <w:numPr>
                <w:ilvl w:val="0"/>
                <w:numId w:val="33"/>
              </w:num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介護券の発券には、福祉事務所へ居宅サービス計画等の提出が必要である。</w:t>
            </w:r>
          </w:p>
          <w:p w:rsidR="0094784A" w:rsidRPr="005270D6" w:rsidRDefault="0094784A" w:rsidP="00C461CB">
            <w:pPr>
              <w:adjustRightInd w:val="0"/>
              <w:snapToGrid w:val="0"/>
              <w:rPr>
                <w:rFonts w:ascii="UD デジタル 教科書体 NP-R" w:hAnsi="HG丸ｺﾞｼｯｸM-PRO"/>
                <w:color w:val="000000" w:themeColor="text1"/>
                <w:sz w:val="16"/>
                <w:szCs w:val="20"/>
              </w:rPr>
            </w:pPr>
          </w:p>
          <w:p w:rsidR="0094784A" w:rsidRPr="005270D6" w:rsidRDefault="0094784A" w:rsidP="00C461CB">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【指定介護機関における留意事項】</w:t>
            </w:r>
          </w:p>
          <w:p w:rsidR="0094784A" w:rsidRPr="005270D6" w:rsidRDefault="0094784A" w:rsidP="00C461CB">
            <w:pPr>
              <w:adjustRightInd w:val="0"/>
              <w:snapToGrid w:val="0"/>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生活保護法による指定を受ける際に同時に中国残留邦人等の円滑な帰国の促進並びに永住帰国した中国残留邦人等及び特定配偶者の自立の支援に関する法律（以下、「中国残留邦人等支援法」）による指定も受けることとなります。中国残留邦人等支援法にかかる介護支援給付は生活保護の介護扶助に準じた方法で実施されますが、詳細についてはサービスを受ける受給者の支援給付を実施している福祉事務所へご確認ください。</w:t>
            </w:r>
          </w:p>
        </w:tc>
      </w:tr>
    </w:tbl>
    <w:bookmarkEnd w:id="1"/>
    <w:p w:rsidR="00532F07" w:rsidRPr="005270D6" w:rsidRDefault="00532F07" w:rsidP="0094784A">
      <w:pPr>
        <w:pStyle w:val="2"/>
        <w:numPr>
          <w:ilvl w:val="0"/>
          <w:numId w:val="14"/>
        </w:numPr>
        <w:spacing w:before="178"/>
        <w:rPr>
          <w:color w:val="000000" w:themeColor="text1"/>
        </w:rPr>
      </w:pPr>
      <w:r w:rsidRPr="005270D6">
        <w:rPr>
          <w:rFonts w:hint="eastAsia"/>
          <w:color w:val="000000" w:themeColor="text1"/>
        </w:rPr>
        <w:lastRenderedPageBreak/>
        <w:t>指定介護機関の指定申請手続について</w:t>
      </w:r>
    </w:p>
    <w:p w:rsidR="0040536B" w:rsidRPr="005270D6" w:rsidRDefault="0040536B"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介護事業者（居宅介護支援事業所含む。）が、介護扶助の請求を行うには、事業所ごとに生活保護法の指定が必要になります。なお、生活保護法の改正により、平成2</w:t>
      </w:r>
      <w:r w:rsidR="004E7489" w:rsidRPr="005270D6">
        <w:rPr>
          <w:rFonts w:ascii="UD デジタル 教科書体 NP-R" w:hAnsi="ＭＳ 明朝" w:hint="eastAsia"/>
          <w:color w:val="000000" w:themeColor="text1"/>
          <w:szCs w:val="21"/>
        </w:rPr>
        <w:t>6</w:t>
      </w:r>
      <w:r w:rsidRPr="005270D6">
        <w:rPr>
          <w:rFonts w:ascii="UD デジタル 教科書体 NP-R" w:hAnsi="ＭＳ 明朝" w:hint="eastAsia"/>
          <w:color w:val="000000" w:themeColor="text1"/>
          <w:szCs w:val="21"/>
        </w:rPr>
        <w:t>年7月1日以降に介護保険法の指定又は開設許可を受けた事業所・施設は、指定申請をしなくても生活保護法の指定介護機関の指定を受けたものとみなされます（みなし指定）。</w:t>
      </w:r>
    </w:p>
    <w:p w:rsidR="0040536B" w:rsidRPr="005270D6" w:rsidRDefault="0040536B"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平成26年6月30日以前に介護保険法の指定を受けているが生活保護の指定を受けていなかった介護機関は、みなし指定の対象とはなりませんので、新に介護扶助の請求をおこなう場合には生活保護法による指定申請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3"/>
        <w:gridCol w:w="2552"/>
      </w:tblGrid>
      <w:tr w:rsidR="005270D6" w:rsidRPr="005270D6" w:rsidTr="00B557F5">
        <w:trPr>
          <w:jc w:val="center"/>
        </w:trPr>
        <w:tc>
          <w:tcPr>
            <w:tcW w:w="3544" w:type="dxa"/>
            <w:shd w:val="clear" w:color="auto" w:fill="C5E0B3"/>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介護保険法の指定または開設許可</w:t>
            </w:r>
          </w:p>
        </w:tc>
        <w:tc>
          <w:tcPr>
            <w:tcW w:w="2263" w:type="dxa"/>
            <w:shd w:val="clear" w:color="auto" w:fill="C5E0B3"/>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生活保護法の指定</w:t>
            </w:r>
          </w:p>
        </w:tc>
        <w:tc>
          <w:tcPr>
            <w:tcW w:w="2552" w:type="dxa"/>
            <w:shd w:val="clear" w:color="auto" w:fill="C5E0B3"/>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生活保護法の申請手続き</w:t>
            </w:r>
          </w:p>
        </w:tc>
      </w:tr>
      <w:tr w:rsidR="005270D6" w:rsidRPr="005270D6" w:rsidTr="00B557F5">
        <w:trPr>
          <w:jc w:val="center"/>
        </w:trPr>
        <w:tc>
          <w:tcPr>
            <w:tcW w:w="3544" w:type="dxa"/>
            <w:vMerge w:val="restart"/>
            <w:shd w:val="clear" w:color="auto" w:fill="FFE599"/>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平成26年6月30日以前</w:t>
            </w:r>
          </w:p>
        </w:tc>
        <w:tc>
          <w:tcPr>
            <w:tcW w:w="2263"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あり</w:t>
            </w:r>
          </w:p>
        </w:tc>
        <w:tc>
          <w:tcPr>
            <w:tcW w:w="2552"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w:t>
            </w:r>
          </w:p>
        </w:tc>
      </w:tr>
      <w:tr w:rsidR="005270D6" w:rsidRPr="005270D6" w:rsidTr="00B557F5">
        <w:trPr>
          <w:jc w:val="center"/>
        </w:trPr>
        <w:tc>
          <w:tcPr>
            <w:tcW w:w="3544" w:type="dxa"/>
            <w:vMerge/>
            <w:shd w:val="clear" w:color="auto" w:fill="FFE599"/>
          </w:tcPr>
          <w:p w:rsidR="0040536B" w:rsidRPr="005270D6" w:rsidRDefault="0040536B" w:rsidP="00F16BC5">
            <w:pPr>
              <w:adjustRightInd w:val="0"/>
              <w:snapToGrid w:val="0"/>
              <w:rPr>
                <w:rFonts w:ascii="UD デジタル 教科書体 NP-R"/>
                <w:color w:val="000000" w:themeColor="text1"/>
              </w:rPr>
            </w:pPr>
          </w:p>
        </w:tc>
        <w:tc>
          <w:tcPr>
            <w:tcW w:w="2263"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なし</w:t>
            </w:r>
          </w:p>
        </w:tc>
        <w:tc>
          <w:tcPr>
            <w:tcW w:w="2552"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要</w:t>
            </w:r>
          </w:p>
        </w:tc>
      </w:tr>
      <w:tr w:rsidR="005270D6" w:rsidRPr="005270D6" w:rsidTr="00B557F5">
        <w:trPr>
          <w:trHeight w:val="298"/>
          <w:jc w:val="center"/>
        </w:trPr>
        <w:tc>
          <w:tcPr>
            <w:tcW w:w="3544" w:type="dxa"/>
            <w:vMerge w:val="restart"/>
            <w:shd w:val="clear" w:color="auto" w:fill="FFE599"/>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平成2</w:t>
            </w:r>
            <w:r w:rsidR="004E7489" w:rsidRPr="005270D6">
              <w:rPr>
                <w:rFonts w:ascii="UD デジタル 教科書体 NP-R" w:hint="eastAsia"/>
                <w:color w:val="000000" w:themeColor="text1"/>
              </w:rPr>
              <w:t>6</w:t>
            </w:r>
            <w:r w:rsidRPr="005270D6">
              <w:rPr>
                <w:rFonts w:ascii="UD デジタル 教科書体 NP-R" w:hint="eastAsia"/>
                <w:color w:val="000000" w:themeColor="text1"/>
              </w:rPr>
              <w:t>年7月1日以降</w:t>
            </w:r>
          </w:p>
        </w:tc>
        <w:tc>
          <w:tcPr>
            <w:tcW w:w="2263"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みなし指定</w:t>
            </w:r>
          </w:p>
        </w:tc>
        <w:tc>
          <w:tcPr>
            <w:tcW w:w="2552"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不要</w:t>
            </w:r>
          </w:p>
        </w:tc>
      </w:tr>
      <w:tr w:rsidR="005270D6" w:rsidRPr="005270D6" w:rsidTr="00B557F5">
        <w:trPr>
          <w:trHeight w:val="284"/>
          <w:jc w:val="center"/>
        </w:trPr>
        <w:tc>
          <w:tcPr>
            <w:tcW w:w="3544" w:type="dxa"/>
            <w:vMerge/>
            <w:shd w:val="clear" w:color="auto" w:fill="FFE599"/>
            <w:vAlign w:val="center"/>
          </w:tcPr>
          <w:p w:rsidR="0040536B" w:rsidRPr="005270D6" w:rsidRDefault="0040536B" w:rsidP="00F16BC5">
            <w:pPr>
              <w:adjustRightInd w:val="0"/>
              <w:snapToGrid w:val="0"/>
              <w:jc w:val="center"/>
              <w:rPr>
                <w:rFonts w:ascii="UD デジタル 教科書体 NP-R"/>
                <w:color w:val="000000" w:themeColor="text1"/>
              </w:rPr>
            </w:pPr>
          </w:p>
        </w:tc>
        <w:tc>
          <w:tcPr>
            <w:tcW w:w="2263"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辞退後の再申請</w:t>
            </w:r>
          </w:p>
        </w:tc>
        <w:tc>
          <w:tcPr>
            <w:tcW w:w="2552" w:type="dxa"/>
            <w:shd w:val="clear" w:color="auto" w:fill="auto"/>
            <w:vAlign w:val="center"/>
          </w:tcPr>
          <w:p w:rsidR="0040536B" w:rsidRPr="005270D6" w:rsidRDefault="0040536B" w:rsidP="00F16BC5">
            <w:pPr>
              <w:adjustRightInd w:val="0"/>
              <w:snapToGrid w:val="0"/>
              <w:jc w:val="center"/>
              <w:rPr>
                <w:rFonts w:ascii="UD デジタル 教科書体 NP-R"/>
                <w:color w:val="000000" w:themeColor="text1"/>
              </w:rPr>
            </w:pPr>
            <w:r w:rsidRPr="005270D6">
              <w:rPr>
                <w:rFonts w:ascii="UD デジタル 教科書体 NP-R" w:hint="eastAsia"/>
                <w:color w:val="000000" w:themeColor="text1"/>
              </w:rPr>
              <w:t>要</w:t>
            </w:r>
          </w:p>
        </w:tc>
      </w:tr>
    </w:tbl>
    <w:p w:rsidR="0040536B" w:rsidRPr="005270D6" w:rsidRDefault="0040536B" w:rsidP="00F16BC5">
      <w:pPr>
        <w:adjustRightInd w:val="0"/>
        <w:snapToGrid w:val="0"/>
        <w:ind w:leftChars="100" w:left="2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指定後（みなし指定を含む。）に、生活保護法施行規則に規定のある内容（次頁参照）に変更等があった場合は、生活保護法の変更届出等の手続きが必要となります。また、介護保険法等における処分を受けた事業所は、生活保護法の処分届や廃止届等の届出が必要です。</w:t>
      </w:r>
    </w:p>
    <w:p w:rsidR="00532F07" w:rsidRPr="005270D6" w:rsidRDefault="00532F07" w:rsidP="00F16BC5">
      <w:pPr>
        <w:adjustRightInd w:val="0"/>
        <w:snapToGrid w:val="0"/>
        <w:spacing w:beforeLines="50" w:before="178"/>
        <w:ind w:leftChars="100" w:left="200"/>
        <w:outlineLvl w:val="2"/>
        <w:rPr>
          <w:rFonts w:ascii="UD デジタル 教科書体 NP-R" w:hAnsi="BIZ UDPゴシック"/>
          <w:b/>
          <w:color w:val="000000" w:themeColor="text1"/>
        </w:rPr>
      </w:pPr>
      <w:r w:rsidRPr="005270D6">
        <w:rPr>
          <w:rFonts w:ascii="UD デジタル 教科書体 NP-R" w:hAnsi="BIZ UDPゴシック" w:hint="eastAsia"/>
          <w:b/>
          <w:color w:val="000000" w:themeColor="text1"/>
        </w:rPr>
        <w:t>&lt;生活保護のみなし指定を不要とする場合&gt;</w:t>
      </w:r>
    </w:p>
    <w:p w:rsidR="0040536B" w:rsidRPr="005270D6" w:rsidRDefault="0040536B" w:rsidP="00F16BC5">
      <w:pPr>
        <w:adjustRightInd w:val="0"/>
        <w:snapToGrid w:val="0"/>
        <w:ind w:leftChars="100" w:left="200" w:firstLineChars="100" w:firstLine="200"/>
        <w:rPr>
          <w:rFonts w:ascii="UD デジタル 教科書体 NP-R" w:hAnsi="BIZ UDPゴシック"/>
          <w:color w:val="000000" w:themeColor="text1"/>
        </w:rPr>
      </w:pPr>
      <w:r w:rsidRPr="005270D6">
        <w:rPr>
          <w:rFonts w:ascii="UD デジタル 教科書体 NP-R" w:hAnsi="BIZ UDPゴシック" w:hint="eastAsia"/>
          <w:color w:val="000000" w:themeColor="text1"/>
        </w:rPr>
        <w:t>介護保険法の規定による指定または開設許可をうけた介護機関が生活保護の指定を不要とする場合、申出書により「別段の申出」（辞退届）の届出を行う必要があります。</w:t>
      </w:r>
    </w:p>
    <w:p w:rsidR="0040536B" w:rsidRPr="005270D6" w:rsidRDefault="0040536B" w:rsidP="00F16BC5">
      <w:pPr>
        <w:adjustRightInd w:val="0"/>
        <w:snapToGrid w:val="0"/>
        <w:ind w:leftChars="135" w:left="270" w:firstLineChars="107" w:firstLine="214"/>
        <w:rPr>
          <w:rFonts w:ascii="UD デジタル 教科書体 NP-R"/>
          <w:color w:val="000000" w:themeColor="text1"/>
        </w:rPr>
      </w:pPr>
      <w:r w:rsidRPr="005270D6">
        <w:rPr>
          <w:rFonts w:ascii="UD デジタル 教科書体 NP-R" w:hint="eastAsia"/>
          <w:color w:val="000000" w:themeColor="text1"/>
        </w:rPr>
        <w:t>地域密着型介護老人福祉施設及び介護老人福祉施設については、他のサービスとは異なり「別段の申出」は行えません。ただし、併設して行うサービスについては可能です</w:t>
      </w:r>
      <w:r w:rsidR="004E7489" w:rsidRPr="005270D6">
        <w:rPr>
          <w:rFonts w:ascii="UD デジタル 教科書体 NP-R" w:hint="eastAsia"/>
          <w:color w:val="000000" w:themeColor="text1"/>
        </w:rPr>
        <w:t>。</w:t>
      </w:r>
    </w:p>
    <w:p w:rsidR="0040536B" w:rsidRPr="005270D6" w:rsidRDefault="0040536B" w:rsidP="00F16BC5">
      <w:pPr>
        <w:adjustRightInd w:val="0"/>
        <w:snapToGrid w:val="0"/>
        <w:ind w:leftChars="135" w:left="270" w:firstLineChars="107" w:firstLine="214"/>
        <w:rPr>
          <w:rFonts w:ascii="UD デジタル 教科書体 NP-R"/>
          <w:color w:val="000000" w:themeColor="text1"/>
        </w:rPr>
      </w:pPr>
      <w:r w:rsidRPr="005270D6">
        <w:rPr>
          <w:rFonts w:ascii="UD デジタル 教科書体 NP-R" w:hint="eastAsia"/>
          <w:color w:val="000000" w:themeColor="text1"/>
        </w:rPr>
        <w:t>なお、「別段の申出」をした介護機関が、改めて生活保護法の指定を希望するときは、生活保護法による新規の指定申請が必要です。</w:t>
      </w:r>
    </w:p>
    <w:p w:rsidR="00532F07" w:rsidRPr="005270D6" w:rsidRDefault="00157967"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w:t>
      </w:r>
      <w:r w:rsidR="00532F07" w:rsidRPr="005270D6">
        <w:rPr>
          <w:rFonts w:asciiTheme="majorHAnsi" w:hAnsiTheme="majorHAnsi" w:cstheme="majorBidi" w:hint="eastAsia"/>
          <w:b/>
          <w:color w:val="000000" w:themeColor="text1"/>
        </w:rPr>
        <w:t>変更届について</w:t>
      </w:r>
      <w:r w:rsidRPr="005270D6">
        <w:rPr>
          <w:rFonts w:asciiTheme="majorHAnsi" w:hAnsiTheme="majorHAnsi" w:cstheme="majorBidi" w:hint="eastAsia"/>
          <w:b/>
          <w:color w:val="000000" w:themeColor="text1"/>
        </w:rPr>
        <w:t>＞</w:t>
      </w:r>
    </w:p>
    <w:p w:rsidR="0040536B" w:rsidRPr="005270D6" w:rsidRDefault="00532F07" w:rsidP="00F16BC5">
      <w:pPr>
        <w:adjustRightInd w:val="0"/>
        <w:snapToGrid w:val="0"/>
        <w:ind w:leftChars="135" w:left="270" w:firstLineChars="107" w:firstLine="214"/>
        <w:rPr>
          <w:rFonts w:ascii="UD デジタル 教科書体 NP-R" w:hAnsi="BIZ UDPゴシック"/>
          <w:color w:val="000000" w:themeColor="text1"/>
        </w:rPr>
      </w:pPr>
      <w:r w:rsidRPr="005270D6">
        <w:rPr>
          <w:rFonts w:ascii="UD デジタル 教科書体 NP-R" w:hAnsi="ＭＳ 明朝" w:hint="eastAsia"/>
          <w:color w:val="000000" w:themeColor="text1"/>
          <w:szCs w:val="21"/>
        </w:rPr>
        <w:t>生活保護法等による指定を受けたものとみなされる、みなし</w:t>
      </w:r>
      <w:r w:rsidRPr="005270D6">
        <w:rPr>
          <w:rFonts w:ascii="UD デジタル 教科書体 NP-R" w:hAnsi="BIZ UDPゴシック" w:hint="eastAsia"/>
          <w:color w:val="000000" w:themeColor="text1"/>
        </w:rPr>
        <w:t>指定を受けたものであっても、変更届は必要になります。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E1546B" w:rsidRPr="005270D6" w:rsidRDefault="0040536B" w:rsidP="00F16BC5">
      <w:pPr>
        <w:adjustRightInd w:val="0"/>
        <w:snapToGrid w:val="0"/>
        <w:ind w:leftChars="100" w:left="200" w:firstLineChars="100" w:firstLine="200"/>
        <w:rPr>
          <w:rFonts w:ascii="UD デジタル 教科書体 NP-R" w:hAnsi="BIZ UDPゴシック"/>
          <w:color w:val="000000" w:themeColor="text1"/>
        </w:rPr>
      </w:pPr>
      <w:r w:rsidRPr="005270D6">
        <w:rPr>
          <w:rFonts w:ascii="UD デジタル 教科書体 NP-R" w:hAnsi="BIZ UDPゴシック" w:hint="eastAsia"/>
          <w:color w:val="000000" w:themeColor="text1"/>
        </w:rPr>
        <w:t>全ての生活保護法指定介護機関（みなし指定を含む）は、生活保護法施行規則に規定されている事項に変更があった場合は、介護保険法だけではなく、生活保護法においても変更届が必要です（次項参照。）。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40536B" w:rsidRPr="005270D6" w:rsidRDefault="0040536B" w:rsidP="00F16BC5">
      <w:pPr>
        <w:adjustRightInd w:val="0"/>
        <w:snapToGrid w:val="0"/>
        <w:spacing w:beforeLines="50" w:before="178"/>
        <w:rPr>
          <w:rFonts w:ascii="游明朝" w:hAnsi="游明朝"/>
          <w:b/>
          <w:color w:val="000000" w:themeColor="text1"/>
          <w:szCs w:val="22"/>
        </w:rPr>
      </w:pPr>
      <w:r w:rsidRPr="005270D6">
        <w:rPr>
          <w:rFonts w:ascii="游明朝" w:hAnsi="游明朝" w:hint="eastAsia"/>
          <w:b/>
          <w:color w:val="000000" w:themeColor="text1"/>
          <w:szCs w:val="22"/>
        </w:rPr>
        <w:lastRenderedPageBreak/>
        <w:t>＜指定基準について＞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5270D6" w:rsidRPr="005270D6" w:rsidTr="00B557F5">
        <w:tc>
          <w:tcPr>
            <w:tcW w:w="8781" w:type="dxa"/>
            <w:shd w:val="clear" w:color="auto" w:fill="auto"/>
          </w:tcPr>
          <w:p w:rsidR="0040536B" w:rsidRPr="005270D6" w:rsidRDefault="0040536B" w:rsidP="0094784A">
            <w:pPr>
              <w:numPr>
                <w:ilvl w:val="0"/>
                <w:numId w:val="25"/>
              </w:num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介護保険法の規定によるして又は許可を受けているものであって、介護扶助のための介護について理解を有しているものであること。</w:t>
            </w:r>
          </w:p>
          <w:p w:rsidR="0040536B" w:rsidRPr="005270D6" w:rsidRDefault="0040536B" w:rsidP="0094784A">
            <w:pPr>
              <w:numPr>
                <w:ilvl w:val="0"/>
                <w:numId w:val="25"/>
              </w:num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「指定介護機関介護担当規定」及び「生活保護法第54条の2第5項において準用する同法第52条の２の規定による介護の方針及び介護の報酬を定める件</w:t>
            </w:r>
            <w:r w:rsidR="00761901" w:rsidRPr="005270D6">
              <w:rPr>
                <w:rFonts w:ascii="UD デジタル 教科書体 NP-R" w:hint="eastAsia"/>
                <w:color w:val="000000" w:themeColor="text1"/>
                <w:sz w:val="16"/>
              </w:rPr>
              <w:t>」</w:t>
            </w:r>
            <w:r w:rsidRPr="005270D6">
              <w:rPr>
                <w:rFonts w:ascii="UD デジタル 教科書体 NP-R" w:hint="eastAsia"/>
                <w:color w:val="000000" w:themeColor="text1"/>
                <w:sz w:val="16"/>
              </w:rPr>
              <w:t>に従って、適切に介護サービスを提供できると認められるものであること。</w:t>
            </w:r>
          </w:p>
          <w:p w:rsidR="0040536B" w:rsidRPr="005270D6" w:rsidRDefault="0040536B" w:rsidP="0094784A">
            <w:pPr>
              <w:numPr>
                <w:ilvl w:val="0"/>
                <w:numId w:val="25"/>
              </w:num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生活保護法第54条の2第5項において準用する同法第49条の2第2項の第1号を除く各号のいずれかに該当するときは、都道府県知事は指定介護機関の指定をしないことができる。</w:t>
            </w:r>
          </w:p>
          <w:p w:rsidR="0040536B" w:rsidRPr="005270D6" w:rsidRDefault="0040536B" w:rsidP="0094784A">
            <w:pPr>
              <w:numPr>
                <w:ilvl w:val="0"/>
                <w:numId w:val="25"/>
              </w:num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特定施設入居者生活介護、認知症対応型共同生活介護、地域密着型特定施設入居者生活介護、介護予防特定施設入居者生活介護及び介護予防認知症対応型共同生活介護については、入居に係る利用料が住宅扶助により入居できる額であること。</w:t>
            </w:r>
          </w:p>
        </w:tc>
      </w:tr>
    </w:tbl>
    <w:p w:rsidR="00DE09AF" w:rsidRPr="005270D6" w:rsidRDefault="0040536B" w:rsidP="0094784A">
      <w:pPr>
        <w:numPr>
          <w:ilvl w:val="0"/>
          <w:numId w:val="24"/>
        </w:numPr>
        <w:adjustRightInd w:val="0"/>
        <w:snapToGrid w:val="0"/>
        <w:ind w:left="851"/>
        <w:jc w:val="left"/>
        <w:rPr>
          <w:rFonts w:ascii="UD デジタル 教科書体 NP-R" w:hAnsi="BIZ UDPゴシック"/>
          <w:color w:val="000000" w:themeColor="text1"/>
          <w:sz w:val="18"/>
        </w:rPr>
      </w:pPr>
      <w:r w:rsidRPr="005270D6">
        <w:rPr>
          <w:rFonts w:ascii="UD デジタル 教科書体 NP-R" w:hAnsi="BIZ UDPゴシック" w:hint="eastAsia"/>
          <w:color w:val="000000" w:themeColor="text1"/>
          <w:sz w:val="18"/>
        </w:rPr>
        <w:t>詳細は「指定介護機関の手引き」をご参照ください。</w:t>
      </w:r>
    </w:p>
    <w:p w:rsidR="00532F07" w:rsidRPr="005270D6" w:rsidRDefault="00532F07" w:rsidP="00E1546B">
      <w:pPr>
        <w:adjustRightInd w:val="0"/>
        <w:snapToGrid w:val="0"/>
        <w:spacing w:beforeLines="50" w:before="178"/>
        <w:ind w:leftChars="-135" w:left="-270" w:firstLineChars="100" w:firstLine="200"/>
        <w:rPr>
          <w:rFonts w:ascii="UD デジタル 教科書体 NP-R" w:hAnsi="ＭＳ 明朝"/>
          <w:color w:val="000000" w:themeColor="text1"/>
          <w:szCs w:val="21"/>
        </w:rPr>
      </w:pPr>
      <w:bookmarkStart w:id="2" w:name="_Toc88488958"/>
      <w:r w:rsidRPr="005270D6">
        <w:rPr>
          <w:rFonts w:ascii="UD デジタル 教科書体 NP-R" w:hAnsi="ＭＳ 明朝" w:hint="eastAsia"/>
          <w:color w:val="000000" w:themeColor="text1"/>
          <w:szCs w:val="21"/>
        </w:rPr>
        <w:t>（参考）【介護機関の指定、変更、廃止等の事由と提出書類】</w:t>
      </w:r>
      <w:bookmarkEnd w:id="2"/>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96"/>
        <w:gridCol w:w="3686"/>
      </w:tblGrid>
      <w:tr w:rsidR="005270D6" w:rsidRPr="005270D6" w:rsidTr="00C87A4B">
        <w:trPr>
          <w:cantSplit/>
          <w:trHeight w:val="486"/>
        </w:trPr>
        <w:tc>
          <w:tcPr>
            <w:tcW w:w="5708" w:type="dxa"/>
            <w:gridSpan w:val="2"/>
            <w:shd w:val="clear" w:color="auto" w:fill="C5E0B3"/>
            <w:vAlign w:val="center"/>
          </w:tcPr>
          <w:p w:rsidR="00EB7B58" w:rsidRPr="005270D6" w:rsidRDefault="00EB7B58" w:rsidP="005A4B39">
            <w:pPr>
              <w:adjustRightInd w:val="0"/>
              <w:snapToGrid w:val="0"/>
              <w:jc w:val="center"/>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pacing w:val="132"/>
                <w:kern w:val="0"/>
                <w:sz w:val="16"/>
                <w:szCs w:val="21"/>
                <w:fitText w:val="4400" w:id="-979150336"/>
              </w:rPr>
              <w:t>申請・届出を要する事</w:t>
            </w:r>
            <w:r w:rsidRPr="005270D6">
              <w:rPr>
                <w:rFonts w:ascii="UD デジタル 教科書体 NP-R" w:hAnsi="ＭＳ 明朝" w:hint="eastAsia"/>
                <w:color w:val="000000" w:themeColor="text1"/>
                <w:kern w:val="0"/>
                <w:sz w:val="16"/>
                <w:szCs w:val="21"/>
                <w:fitText w:val="4400" w:id="-979150336"/>
              </w:rPr>
              <w:t>項</w:t>
            </w:r>
          </w:p>
        </w:tc>
        <w:tc>
          <w:tcPr>
            <w:tcW w:w="3686" w:type="dxa"/>
            <w:tcBorders>
              <w:bottom w:val="single" w:sz="4" w:space="0" w:color="auto"/>
            </w:tcBorders>
            <w:shd w:val="clear" w:color="auto" w:fill="C5E0B3"/>
            <w:vAlign w:val="center"/>
          </w:tcPr>
          <w:p w:rsidR="00EB7B58" w:rsidRPr="005270D6" w:rsidRDefault="00EB7B58" w:rsidP="005A4B39">
            <w:pPr>
              <w:adjustRightInd w:val="0"/>
              <w:snapToGrid w:val="0"/>
              <w:jc w:val="center"/>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pacing w:val="293"/>
                <w:kern w:val="0"/>
                <w:sz w:val="16"/>
                <w:szCs w:val="21"/>
                <w:fitText w:val="2400" w:id="-979150335"/>
              </w:rPr>
              <w:t>提出書</w:t>
            </w:r>
            <w:r w:rsidRPr="005270D6">
              <w:rPr>
                <w:rFonts w:ascii="UD デジタル 教科書体 NP-R" w:hAnsi="ＭＳ 明朝" w:hint="eastAsia"/>
                <w:color w:val="000000" w:themeColor="text1"/>
                <w:spacing w:val="1"/>
                <w:kern w:val="0"/>
                <w:sz w:val="16"/>
                <w:szCs w:val="21"/>
                <w:fitText w:val="2400" w:id="-979150335"/>
              </w:rPr>
              <w:t>類</w:t>
            </w:r>
          </w:p>
        </w:tc>
      </w:tr>
      <w:tr w:rsidR="005270D6" w:rsidRPr="005270D6" w:rsidTr="005A4B39">
        <w:trPr>
          <w:trHeight w:val="895"/>
        </w:trPr>
        <w:tc>
          <w:tcPr>
            <w:tcW w:w="5708" w:type="dxa"/>
            <w:gridSpan w:val="2"/>
            <w:shd w:val="clear" w:color="auto" w:fill="auto"/>
          </w:tcPr>
          <w:p w:rsidR="00974A77" w:rsidRPr="005270D6" w:rsidRDefault="00974A77" w:rsidP="005A4B39">
            <w:p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H26.6.30以前に介護保険の指定を受けていた事業所（介護老人福祉施設及び地域密着型介護老人福祉を除く）が新たに生活保護法の指定を受ける場合</w:t>
            </w:r>
          </w:p>
        </w:tc>
        <w:tc>
          <w:tcPr>
            <w:tcW w:w="3686" w:type="dxa"/>
            <w:vAlign w:val="center"/>
          </w:tcPr>
          <w:p w:rsidR="00974A77" w:rsidRPr="005270D6" w:rsidRDefault="00974A77"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 xml:space="preserve">・指定申請書 </w:t>
            </w:r>
          </w:p>
          <w:p w:rsidR="00974A77" w:rsidRPr="005270D6" w:rsidRDefault="00974A77"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 xml:space="preserve">・誓約書 </w:t>
            </w:r>
          </w:p>
          <w:p w:rsidR="00974A77" w:rsidRPr="005270D6" w:rsidRDefault="00974A77"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・「介護事業者指定通知書」の写し</w:t>
            </w:r>
          </w:p>
          <w:p w:rsidR="00974A77" w:rsidRPr="005270D6" w:rsidRDefault="00974A77" w:rsidP="005A4B39">
            <w:pPr>
              <w:adjustRightInd w:val="0"/>
              <w:snapToGrid w:val="0"/>
              <w:ind w:firstLine="195"/>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※医療機関の場合は不要</w:t>
            </w:r>
          </w:p>
        </w:tc>
      </w:tr>
      <w:tr w:rsidR="005270D6" w:rsidRPr="005270D6" w:rsidTr="005A4B39">
        <w:trPr>
          <w:cantSplit/>
          <w:trHeight w:val="638"/>
        </w:trPr>
        <w:tc>
          <w:tcPr>
            <w:tcW w:w="412" w:type="dxa"/>
            <w:vMerge w:val="restart"/>
            <w:shd w:val="clear" w:color="auto" w:fill="FFE599"/>
            <w:textDirection w:val="tbRlV"/>
            <w:vAlign w:val="center"/>
          </w:tcPr>
          <w:p w:rsidR="00EB7B58" w:rsidRPr="005270D6" w:rsidRDefault="00EB7B58" w:rsidP="005A4B39">
            <w:pPr>
              <w:adjustRightInd w:val="0"/>
              <w:snapToGrid w:val="0"/>
              <w:jc w:val="center"/>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既に指定介護機関である場</w:t>
            </w:r>
            <w:r w:rsidRPr="005270D6">
              <w:rPr>
                <w:rFonts w:ascii="UD デジタル 教科書体 NP-R" w:hAnsi="ＭＳ 明朝" w:hint="eastAsia"/>
                <w:color w:val="000000" w:themeColor="text1"/>
                <w:spacing w:val="5"/>
                <w:sz w:val="16"/>
                <w:szCs w:val="21"/>
              </w:rPr>
              <w:t>合</w:t>
            </w: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すでに他のサービスで生活保護法の指定を受けている事業所が、平成26年6月30日までに介護保険法の指定を受けている介護サービスを新たに生活保護として指定を受ける場合</w:t>
            </w:r>
          </w:p>
        </w:tc>
        <w:tc>
          <w:tcPr>
            <w:tcW w:w="3686" w:type="dxa"/>
            <w:tcBorders>
              <w:bottom w:val="single" w:sz="4" w:space="0" w:color="auto"/>
            </w:tcBorders>
            <w:vAlign w:val="center"/>
          </w:tcPr>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・指定申請書</w:t>
            </w:r>
          </w:p>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・誓約書</w:t>
            </w:r>
          </w:p>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・「介護事業者指定通知書」の写し</w:t>
            </w:r>
          </w:p>
          <w:p w:rsidR="00EB7B58" w:rsidRPr="005270D6" w:rsidRDefault="00EB7B58" w:rsidP="005A4B39">
            <w:pPr>
              <w:adjustRightInd w:val="0"/>
              <w:snapToGrid w:val="0"/>
              <w:ind w:firstLineChars="100" w:firstLine="16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※医療機関の場合は不要</w:t>
            </w:r>
          </w:p>
        </w:tc>
      </w:tr>
      <w:tr w:rsidR="005270D6" w:rsidRPr="005270D6" w:rsidTr="00C87A4B">
        <w:trPr>
          <w:cantSplit/>
          <w:trHeight w:val="415"/>
        </w:trPr>
        <w:tc>
          <w:tcPr>
            <w:tcW w:w="412" w:type="dxa"/>
            <w:vMerge/>
            <w:shd w:val="clear" w:color="auto" w:fill="FFE599"/>
            <w:textDirection w:val="tbRlV"/>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int="eastAsia"/>
                <w:color w:val="000000" w:themeColor="text1"/>
                <w:sz w:val="16"/>
              </w:rPr>
              <w:t>指定介護機関の名称、所在地の変更</w:t>
            </w:r>
          </w:p>
        </w:tc>
        <w:tc>
          <w:tcPr>
            <w:tcW w:w="3686" w:type="dxa"/>
            <w:vMerge w:val="restart"/>
            <w:tcBorders>
              <w:top w:val="single" w:sz="4" w:space="0" w:color="auto"/>
            </w:tcBorders>
            <w:vAlign w:val="center"/>
          </w:tcPr>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・変更届</w:t>
            </w:r>
          </w:p>
          <w:p w:rsidR="00EB7B58" w:rsidRPr="005270D6" w:rsidRDefault="00EB7B58" w:rsidP="005A4B39">
            <w:pPr>
              <w:adjustRightInd w:val="0"/>
              <w:snapToGrid w:val="0"/>
              <w:ind w:left="160" w:hangingChars="100" w:hanging="160"/>
              <w:jc w:val="left"/>
              <w:rPr>
                <w:rFonts w:ascii="UD デジタル 教科書体 NP-R"/>
                <w:color w:val="000000" w:themeColor="text1"/>
                <w:sz w:val="16"/>
              </w:rPr>
            </w:pPr>
            <w:r w:rsidRPr="005270D6">
              <w:rPr>
                <w:rFonts w:ascii="UD デジタル 教科書体 NP-R" w:hint="eastAsia"/>
                <w:color w:val="000000" w:themeColor="text1"/>
                <w:sz w:val="16"/>
              </w:rPr>
              <w:t>・介護事業者に交付される受理書（変更したことがわかるもの）の写し</w:t>
            </w:r>
          </w:p>
          <w:p w:rsidR="00EB7B58" w:rsidRPr="005270D6" w:rsidRDefault="00EB7B58" w:rsidP="0094784A">
            <w:pPr>
              <w:numPr>
                <w:ilvl w:val="0"/>
                <w:numId w:val="16"/>
              </w:numPr>
              <w:adjustRightInd w:val="0"/>
              <w:snapToGrid w:val="0"/>
              <w:ind w:left="0" w:firstLine="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医療機関の場合は不要</w:t>
            </w:r>
          </w:p>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※介護保険事業所番号の変更を伴わない場合。変更を伴う場合は廃止届</w:t>
            </w:r>
          </w:p>
        </w:tc>
      </w:tr>
      <w:tr w:rsidR="005270D6" w:rsidRPr="005270D6" w:rsidTr="00C87A4B">
        <w:trPr>
          <w:cantSplit/>
          <w:trHeight w:val="421"/>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開設した事業者の名称</w:t>
            </w:r>
            <w:r w:rsidR="00AF1B02" w:rsidRPr="005270D6">
              <w:rPr>
                <w:rFonts w:ascii="UD デジタル 教科書体 NP-R" w:hAnsi="ＭＳ 明朝" w:hint="eastAsia"/>
                <w:color w:val="000000" w:themeColor="text1"/>
                <w:sz w:val="16"/>
                <w:szCs w:val="21"/>
              </w:rPr>
              <w:t>又は</w:t>
            </w:r>
            <w:r w:rsidRPr="005270D6">
              <w:rPr>
                <w:rFonts w:ascii="UD デジタル 教科書体 NP-R" w:hAnsi="ＭＳ 明朝" w:hint="eastAsia"/>
                <w:color w:val="000000" w:themeColor="text1"/>
                <w:sz w:val="16"/>
                <w:szCs w:val="21"/>
              </w:rPr>
              <w:t>事業者の主たる事務所の所在地の変更</w:t>
            </w:r>
          </w:p>
        </w:tc>
        <w:tc>
          <w:tcPr>
            <w:tcW w:w="3686" w:type="dxa"/>
            <w:vMerge/>
            <w:vAlign w:val="center"/>
          </w:tcPr>
          <w:p w:rsidR="00EB7B58" w:rsidRPr="005270D6" w:rsidRDefault="00EB7B58" w:rsidP="0094784A">
            <w:pPr>
              <w:numPr>
                <w:ilvl w:val="0"/>
                <w:numId w:val="11"/>
              </w:numPr>
              <w:adjustRightInd w:val="0"/>
              <w:snapToGrid w:val="0"/>
              <w:ind w:left="0"/>
              <w:jc w:val="left"/>
              <w:rPr>
                <w:rFonts w:ascii="UD デジタル 教科書体 NP-R" w:hAnsi="ＭＳ 明朝"/>
                <w:color w:val="000000" w:themeColor="text1"/>
                <w:sz w:val="16"/>
                <w:szCs w:val="21"/>
              </w:rPr>
            </w:pPr>
          </w:p>
        </w:tc>
      </w:tr>
      <w:tr w:rsidR="005270D6" w:rsidRPr="005270D6" w:rsidTr="00544536">
        <w:trPr>
          <w:cantSplit/>
          <w:trHeight w:val="340"/>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管理者の変更（氏名、住所含む）</w:t>
            </w:r>
          </w:p>
        </w:tc>
        <w:tc>
          <w:tcPr>
            <w:tcW w:w="3686" w:type="dxa"/>
            <w:vMerge/>
            <w:vAlign w:val="center"/>
          </w:tcPr>
          <w:p w:rsidR="00EB7B58" w:rsidRPr="005270D6" w:rsidRDefault="00EB7B58" w:rsidP="0094784A">
            <w:pPr>
              <w:numPr>
                <w:ilvl w:val="0"/>
                <w:numId w:val="11"/>
              </w:numPr>
              <w:adjustRightInd w:val="0"/>
              <w:snapToGrid w:val="0"/>
              <w:ind w:left="0"/>
              <w:jc w:val="left"/>
              <w:rPr>
                <w:rFonts w:ascii="UD デジタル 教科書体 NP-R" w:hAnsi="ＭＳ 明朝"/>
                <w:color w:val="000000" w:themeColor="text1"/>
                <w:sz w:val="16"/>
                <w:szCs w:val="21"/>
              </w:rPr>
            </w:pPr>
          </w:p>
        </w:tc>
      </w:tr>
      <w:tr w:rsidR="005270D6" w:rsidRPr="005270D6" w:rsidTr="00544536">
        <w:trPr>
          <w:cantSplit/>
          <w:trHeight w:val="60"/>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開設者の変更（法人の場合は法人代表者の変更）</w:t>
            </w:r>
          </w:p>
        </w:tc>
        <w:tc>
          <w:tcPr>
            <w:tcW w:w="3686" w:type="dxa"/>
            <w:vMerge/>
            <w:vAlign w:val="center"/>
          </w:tcPr>
          <w:p w:rsidR="00EB7B58" w:rsidRPr="005270D6" w:rsidRDefault="00EB7B58" w:rsidP="0094784A">
            <w:pPr>
              <w:numPr>
                <w:ilvl w:val="0"/>
                <w:numId w:val="11"/>
              </w:numPr>
              <w:adjustRightInd w:val="0"/>
              <w:snapToGrid w:val="0"/>
              <w:ind w:left="0"/>
              <w:jc w:val="left"/>
              <w:rPr>
                <w:rFonts w:ascii="UD デジタル 教科書体 NP-R" w:hAnsi="ＭＳ 明朝"/>
                <w:color w:val="000000" w:themeColor="text1"/>
                <w:sz w:val="16"/>
                <w:szCs w:val="21"/>
              </w:rPr>
            </w:pPr>
          </w:p>
        </w:tc>
      </w:tr>
      <w:tr w:rsidR="005270D6" w:rsidRPr="005270D6" w:rsidTr="005A4B39">
        <w:trPr>
          <w:cantSplit/>
          <w:trHeight w:val="1041"/>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指定介護機関が介護サービスの一部又は全てを廃止した場合</w:t>
            </w:r>
          </w:p>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Ansi="ＭＳ 明朝" w:hint="eastAsia"/>
                <w:color w:val="000000" w:themeColor="text1"/>
                <w:sz w:val="16"/>
                <w:szCs w:val="21"/>
              </w:rPr>
              <w:t>（一部のサービスを廃止する場合は、そのサービス名を記載する）</w:t>
            </w:r>
          </w:p>
        </w:tc>
        <w:tc>
          <w:tcPr>
            <w:tcW w:w="3686" w:type="dxa"/>
            <w:vAlign w:val="center"/>
          </w:tcPr>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・廃止届</w:t>
            </w:r>
          </w:p>
          <w:p w:rsidR="00EB7B58" w:rsidRPr="005270D6" w:rsidRDefault="00EB7B58" w:rsidP="005A4B39">
            <w:pPr>
              <w:adjustRightInd w:val="0"/>
              <w:snapToGrid w:val="0"/>
              <w:ind w:left="160" w:hangingChars="100" w:hanging="160"/>
              <w:jc w:val="left"/>
              <w:rPr>
                <w:rFonts w:ascii="UD デジタル 教科書体 NP-R"/>
                <w:color w:val="000000" w:themeColor="text1"/>
                <w:sz w:val="16"/>
              </w:rPr>
            </w:pPr>
            <w:r w:rsidRPr="005270D6">
              <w:rPr>
                <w:rFonts w:ascii="UD デジタル 教科書体 NP-R" w:hint="eastAsia"/>
                <w:color w:val="000000" w:themeColor="text1"/>
                <w:sz w:val="16"/>
              </w:rPr>
              <w:t xml:space="preserve">・介護事業者に交付される受理書（廃止したことがわかるもの）の写し </w:t>
            </w:r>
          </w:p>
          <w:p w:rsidR="00EB7B58" w:rsidRPr="005270D6" w:rsidRDefault="00EB7B58" w:rsidP="005A4B39">
            <w:pPr>
              <w:adjustRightInd w:val="0"/>
              <w:snapToGrid w:val="0"/>
              <w:ind w:firstLineChars="100" w:firstLine="160"/>
              <w:jc w:val="left"/>
              <w:rPr>
                <w:rFonts w:ascii="UD デジタル 教科書体 NP-R"/>
                <w:color w:val="000000" w:themeColor="text1"/>
                <w:sz w:val="16"/>
              </w:rPr>
            </w:pPr>
            <w:r w:rsidRPr="005270D6">
              <w:rPr>
                <w:rFonts w:ascii="UD デジタル 教科書体 NP-R" w:hAnsi="ＭＳ 明朝" w:hint="eastAsia"/>
                <w:color w:val="000000" w:themeColor="text1"/>
                <w:sz w:val="16"/>
                <w:szCs w:val="21"/>
              </w:rPr>
              <w:t>※医療機関の場合は不要</w:t>
            </w:r>
          </w:p>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Ansi="ＭＳ 明朝" w:cs="ＭＳ 明朝" w:hint="eastAsia"/>
                <w:color w:val="000000" w:themeColor="text1"/>
                <w:sz w:val="16"/>
              </w:rPr>
              <w:t>【</w:t>
            </w:r>
            <w:r w:rsidRPr="005270D6">
              <w:rPr>
                <w:rFonts w:ascii="UD デジタル 教科書体 NP-R" w:hint="eastAsia"/>
                <w:color w:val="000000" w:themeColor="text1"/>
                <w:sz w:val="16"/>
              </w:rPr>
              <w:t>みなし指定の事業所は届出不要】</w:t>
            </w:r>
          </w:p>
        </w:tc>
      </w:tr>
      <w:tr w:rsidR="005270D6" w:rsidRPr="005270D6" w:rsidTr="00C87A4B">
        <w:trPr>
          <w:cantSplit/>
          <w:trHeight w:val="705"/>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指定介護機関が介護サービスの一部又は全てを 休止した場合</w:t>
            </w:r>
          </w:p>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int="eastAsia"/>
                <w:color w:val="000000" w:themeColor="text1"/>
                <w:sz w:val="16"/>
              </w:rPr>
              <w:t>（一部のサービスを休止する場合は、そのサービス名を記載する）</w:t>
            </w:r>
          </w:p>
        </w:tc>
        <w:tc>
          <w:tcPr>
            <w:tcW w:w="3686" w:type="dxa"/>
            <w:vAlign w:val="center"/>
          </w:tcPr>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・休止届</w:t>
            </w:r>
          </w:p>
          <w:p w:rsidR="00EB7B58" w:rsidRPr="005270D6" w:rsidRDefault="00EB7B58" w:rsidP="005A4B39">
            <w:pPr>
              <w:adjustRightInd w:val="0"/>
              <w:snapToGrid w:val="0"/>
              <w:ind w:left="160" w:hangingChars="100" w:hanging="160"/>
              <w:jc w:val="left"/>
              <w:rPr>
                <w:rFonts w:ascii="UD デジタル 教科書体 NP-R"/>
                <w:color w:val="000000" w:themeColor="text1"/>
                <w:sz w:val="16"/>
              </w:rPr>
            </w:pPr>
            <w:r w:rsidRPr="005270D6">
              <w:rPr>
                <w:rFonts w:ascii="UD デジタル 教科書体 NP-R" w:hint="eastAsia"/>
                <w:color w:val="000000" w:themeColor="text1"/>
                <w:sz w:val="16"/>
              </w:rPr>
              <w:t>・介護事業者に交付される受理書（休止したことがわかるもの）の写し</w:t>
            </w:r>
          </w:p>
          <w:p w:rsidR="00EB7B58" w:rsidRPr="005270D6" w:rsidRDefault="00EB7B58" w:rsidP="005A4B39">
            <w:pPr>
              <w:adjustRightInd w:val="0"/>
              <w:snapToGrid w:val="0"/>
              <w:ind w:firstLineChars="100" w:firstLine="160"/>
              <w:jc w:val="left"/>
              <w:rPr>
                <w:rFonts w:ascii="UD デジタル 教科書体 NP-R"/>
                <w:color w:val="000000" w:themeColor="text1"/>
                <w:sz w:val="16"/>
              </w:rPr>
            </w:pPr>
            <w:r w:rsidRPr="005270D6">
              <w:rPr>
                <w:rFonts w:ascii="UD デジタル 教科書体 NP-R" w:hAnsi="ＭＳ 明朝" w:hint="eastAsia"/>
                <w:color w:val="000000" w:themeColor="text1"/>
                <w:sz w:val="16"/>
                <w:szCs w:val="21"/>
              </w:rPr>
              <w:t>※医療機関の場合は不要</w:t>
            </w:r>
          </w:p>
        </w:tc>
      </w:tr>
      <w:tr w:rsidR="005270D6" w:rsidRPr="005270D6" w:rsidTr="00C87A4B">
        <w:trPr>
          <w:cantSplit/>
          <w:trHeight w:val="705"/>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int="eastAsia"/>
                <w:color w:val="000000" w:themeColor="text1"/>
                <w:sz w:val="16"/>
              </w:rPr>
              <w:t>休止していた指定介護機関が再開した場合</w:t>
            </w:r>
          </w:p>
        </w:tc>
        <w:tc>
          <w:tcPr>
            <w:tcW w:w="3686" w:type="dxa"/>
            <w:vAlign w:val="center"/>
          </w:tcPr>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・再開届</w:t>
            </w:r>
          </w:p>
          <w:p w:rsidR="00EB7B58" w:rsidRPr="005270D6" w:rsidRDefault="00EB7B58" w:rsidP="005A4B39">
            <w:pPr>
              <w:adjustRightInd w:val="0"/>
              <w:snapToGrid w:val="0"/>
              <w:ind w:left="160" w:hangingChars="100" w:hanging="160"/>
              <w:jc w:val="left"/>
              <w:rPr>
                <w:rFonts w:ascii="UD デジタル 教科書体 NP-R"/>
                <w:color w:val="000000" w:themeColor="text1"/>
                <w:sz w:val="16"/>
              </w:rPr>
            </w:pPr>
            <w:r w:rsidRPr="005270D6">
              <w:rPr>
                <w:rFonts w:ascii="UD デジタル 教科書体 NP-R" w:hint="eastAsia"/>
                <w:color w:val="000000" w:themeColor="text1"/>
                <w:sz w:val="16"/>
              </w:rPr>
              <w:t>・介護事業者に交付される受理書（再開したことがわかるもの）の写し</w:t>
            </w:r>
          </w:p>
          <w:p w:rsidR="00EB7B58" w:rsidRPr="005270D6" w:rsidRDefault="00EB7B58" w:rsidP="005A4B39">
            <w:pPr>
              <w:adjustRightInd w:val="0"/>
              <w:snapToGrid w:val="0"/>
              <w:ind w:firstLineChars="100" w:firstLine="160"/>
              <w:jc w:val="left"/>
              <w:rPr>
                <w:rFonts w:ascii="UD デジタル 教科書体 NP-R"/>
                <w:color w:val="000000" w:themeColor="text1"/>
                <w:sz w:val="16"/>
              </w:rPr>
            </w:pPr>
            <w:r w:rsidRPr="005270D6">
              <w:rPr>
                <w:rFonts w:ascii="UD デジタル 教科書体 NP-R" w:hAnsi="ＭＳ 明朝" w:hint="eastAsia"/>
                <w:color w:val="000000" w:themeColor="text1"/>
                <w:sz w:val="16"/>
                <w:szCs w:val="21"/>
              </w:rPr>
              <w:t>※医療機関の場合は不要</w:t>
            </w:r>
          </w:p>
        </w:tc>
      </w:tr>
      <w:tr w:rsidR="005270D6" w:rsidRPr="005270D6" w:rsidTr="00C87A4B">
        <w:trPr>
          <w:cantSplit/>
          <w:trHeight w:val="705"/>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r w:rsidRPr="005270D6">
              <w:rPr>
                <w:rFonts w:ascii="UD デジタル 教科書体 NP-R" w:hint="eastAsia"/>
                <w:color w:val="000000" w:themeColor="text1"/>
                <w:sz w:val="16"/>
              </w:rPr>
              <w:t>介護保険法により指定の取消し等の処分を受けた場合</w:t>
            </w:r>
          </w:p>
        </w:tc>
        <w:tc>
          <w:tcPr>
            <w:tcW w:w="3686" w:type="dxa"/>
            <w:vAlign w:val="center"/>
          </w:tcPr>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・処分届</w:t>
            </w:r>
          </w:p>
          <w:p w:rsidR="00EB7B58" w:rsidRPr="005270D6" w:rsidRDefault="00EB7B58" w:rsidP="005A4B39">
            <w:pPr>
              <w:adjustRightInd w:val="0"/>
              <w:snapToGrid w:val="0"/>
              <w:jc w:val="left"/>
              <w:rPr>
                <w:rFonts w:ascii="UD デジタル 教科書体 NP-R"/>
                <w:color w:val="000000" w:themeColor="text1"/>
                <w:sz w:val="16"/>
              </w:rPr>
            </w:pPr>
            <w:r w:rsidRPr="005270D6">
              <w:rPr>
                <w:rFonts w:ascii="UD デジタル 教科書体 NP-R" w:hint="eastAsia"/>
                <w:color w:val="000000" w:themeColor="text1"/>
                <w:sz w:val="16"/>
              </w:rPr>
              <w:t xml:space="preserve">・「介護事業者処分通知書」の写し </w:t>
            </w:r>
          </w:p>
          <w:p w:rsidR="00EB7B58" w:rsidRPr="005270D6" w:rsidRDefault="00EB7B58" w:rsidP="005A4B39">
            <w:pPr>
              <w:adjustRightInd w:val="0"/>
              <w:snapToGrid w:val="0"/>
              <w:ind w:firstLineChars="150" w:firstLine="240"/>
              <w:jc w:val="left"/>
              <w:rPr>
                <w:rFonts w:ascii="UD デジタル 教科書体 NP-R"/>
                <w:color w:val="000000" w:themeColor="text1"/>
                <w:sz w:val="16"/>
              </w:rPr>
            </w:pPr>
            <w:r w:rsidRPr="005270D6">
              <w:rPr>
                <w:rFonts w:ascii="UD デジタル 教科書体 NP-R" w:hAnsi="ＭＳ 明朝" w:hint="eastAsia"/>
                <w:color w:val="000000" w:themeColor="text1"/>
                <w:sz w:val="16"/>
                <w:szCs w:val="21"/>
              </w:rPr>
              <w:t>※医療機関の場合は不要</w:t>
            </w:r>
          </w:p>
        </w:tc>
      </w:tr>
      <w:tr w:rsidR="005270D6" w:rsidRPr="005270D6" w:rsidTr="005A4B39">
        <w:trPr>
          <w:cantSplit/>
          <w:trHeight w:val="261"/>
        </w:trPr>
        <w:tc>
          <w:tcPr>
            <w:tcW w:w="412" w:type="dxa"/>
            <w:vMerge/>
            <w:shd w:val="clear" w:color="auto" w:fill="FFE599"/>
            <w:vAlign w:val="center"/>
          </w:tcPr>
          <w:p w:rsidR="00EB7B58" w:rsidRPr="005270D6" w:rsidRDefault="00EB7B58" w:rsidP="005A4B39">
            <w:pPr>
              <w:adjustRightInd w:val="0"/>
              <w:snapToGrid w:val="0"/>
              <w:rPr>
                <w:rFonts w:ascii="UD デジタル 教科書体 NP-R" w:hAnsi="ＭＳ 明朝"/>
                <w:color w:val="000000" w:themeColor="text1"/>
                <w:sz w:val="16"/>
                <w:szCs w:val="21"/>
              </w:rPr>
            </w:pPr>
          </w:p>
        </w:tc>
        <w:tc>
          <w:tcPr>
            <w:tcW w:w="5296" w:type="dxa"/>
            <w:vAlign w:val="center"/>
          </w:tcPr>
          <w:p w:rsidR="00EB7B58" w:rsidRPr="005270D6" w:rsidRDefault="00EB7B58" w:rsidP="005A4B39">
            <w:pPr>
              <w:adjustRightInd w:val="0"/>
              <w:snapToGrid w:val="0"/>
              <w:rPr>
                <w:rFonts w:ascii="UD デジタル 教科書体 NP-R"/>
                <w:color w:val="000000" w:themeColor="text1"/>
                <w:sz w:val="16"/>
              </w:rPr>
            </w:pPr>
            <w:r w:rsidRPr="005270D6">
              <w:rPr>
                <w:rFonts w:ascii="UD デジタル 教科書体 NP-R" w:hint="eastAsia"/>
                <w:color w:val="000000" w:themeColor="text1"/>
                <w:sz w:val="16"/>
              </w:rPr>
              <w:t>指定介護機関が生活保護法の指定を辞退しようとする場合（辞退しようとする日の３０日以上前に届出が必要）</w:t>
            </w:r>
          </w:p>
        </w:tc>
        <w:tc>
          <w:tcPr>
            <w:tcW w:w="3686" w:type="dxa"/>
            <w:vAlign w:val="center"/>
          </w:tcPr>
          <w:p w:rsidR="00EB7B58" w:rsidRPr="005270D6" w:rsidRDefault="00EB7B58" w:rsidP="005A4B39">
            <w:pPr>
              <w:adjustRightInd w:val="0"/>
              <w:snapToGrid w:val="0"/>
              <w:jc w:val="left"/>
              <w:rPr>
                <w:rFonts w:ascii="UD デジタル 教科書体 NP-R" w:hAnsi="ＭＳ 明朝"/>
                <w:color w:val="000000" w:themeColor="text1"/>
                <w:sz w:val="16"/>
                <w:szCs w:val="21"/>
              </w:rPr>
            </w:pPr>
            <w:r w:rsidRPr="005270D6">
              <w:rPr>
                <w:rFonts w:ascii="UD デジタル 教科書体 NP-R" w:hint="eastAsia"/>
                <w:color w:val="000000" w:themeColor="text1"/>
                <w:sz w:val="16"/>
              </w:rPr>
              <w:t>・辞退届</w:t>
            </w:r>
          </w:p>
        </w:tc>
      </w:tr>
    </w:tbl>
    <w:p w:rsidR="00532F07" w:rsidRPr="005270D6" w:rsidRDefault="00532F07" w:rsidP="0094784A">
      <w:pPr>
        <w:pStyle w:val="ac"/>
        <w:numPr>
          <w:ilvl w:val="0"/>
          <w:numId w:val="16"/>
        </w:numPr>
        <w:adjustRightInd w:val="0"/>
        <w:snapToGrid w:val="0"/>
        <w:ind w:leftChars="0" w:left="397" w:hanging="227"/>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医療機関が健康保険法の指定により介護保険法のみなし指定となった場合、介護保険法指定通知書等介護保険法における確認資料の添付は不要です。</w:t>
      </w:r>
    </w:p>
    <w:tbl>
      <w:tblPr>
        <w:tblStyle w:val="a3"/>
        <w:tblW w:w="0" w:type="auto"/>
        <w:jc w:val="right"/>
        <w:tblLook w:val="04A0" w:firstRow="1" w:lastRow="0" w:firstColumn="1" w:lastColumn="0" w:noHBand="0" w:noVBand="1"/>
      </w:tblPr>
      <w:tblGrid>
        <w:gridCol w:w="2263"/>
        <w:gridCol w:w="6473"/>
      </w:tblGrid>
      <w:tr w:rsidR="005270D6" w:rsidRPr="005270D6" w:rsidTr="00C141CE">
        <w:trPr>
          <w:trHeight w:val="157"/>
          <w:jc w:val="right"/>
        </w:trPr>
        <w:tc>
          <w:tcPr>
            <w:tcW w:w="8736" w:type="dxa"/>
            <w:gridSpan w:val="2"/>
          </w:tcPr>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医療機関のみなし指定</w:t>
            </w:r>
          </w:p>
        </w:tc>
      </w:tr>
      <w:tr w:rsidR="005270D6" w:rsidRPr="005270D6" w:rsidTr="00E0602F">
        <w:trPr>
          <w:jc w:val="right"/>
        </w:trPr>
        <w:tc>
          <w:tcPr>
            <w:tcW w:w="2263" w:type="dxa"/>
          </w:tcPr>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保険医療機関</w:t>
            </w:r>
          </w:p>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（病院・診療所）</w:t>
            </w:r>
          </w:p>
        </w:tc>
        <w:tc>
          <w:tcPr>
            <w:tcW w:w="6473" w:type="dxa"/>
          </w:tcPr>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居宅療養管理指導、訪問看護、訪問リハビリテーション、通所リハビリテーション、短期入所</w:t>
            </w:r>
            <w:r w:rsidR="000A6E59" w:rsidRPr="005270D6">
              <w:rPr>
                <w:rFonts w:ascii="UD デジタル 教科書体 NP-R" w:hAnsi="BIZ UDPゴシック" w:hint="eastAsia"/>
                <w:color w:val="000000" w:themeColor="text1"/>
                <w:sz w:val="16"/>
              </w:rPr>
              <w:t>療養</w:t>
            </w:r>
            <w:r w:rsidRPr="005270D6">
              <w:rPr>
                <w:rFonts w:ascii="UD デジタル 教科書体 NP-R" w:hAnsi="BIZ UDPゴシック" w:hint="eastAsia"/>
                <w:color w:val="000000" w:themeColor="text1"/>
                <w:sz w:val="16"/>
              </w:rPr>
              <w:t>介護（療養病床を有する病院・診療所に限る）</w:t>
            </w:r>
          </w:p>
        </w:tc>
      </w:tr>
      <w:tr w:rsidR="005270D6" w:rsidRPr="005270D6" w:rsidTr="00E0602F">
        <w:trPr>
          <w:jc w:val="right"/>
        </w:trPr>
        <w:tc>
          <w:tcPr>
            <w:tcW w:w="2263" w:type="dxa"/>
          </w:tcPr>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保険薬局</w:t>
            </w:r>
          </w:p>
        </w:tc>
        <w:tc>
          <w:tcPr>
            <w:tcW w:w="6473" w:type="dxa"/>
          </w:tcPr>
          <w:p w:rsidR="00EB7B58" w:rsidRPr="005270D6" w:rsidRDefault="00EB7B58" w:rsidP="00F16BC5">
            <w:pPr>
              <w:adjustRightInd w:val="0"/>
              <w:snapToGrid w:val="0"/>
              <w:spacing w:line="240" w:lineRule="exact"/>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居宅療養管理指導</w:t>
            </w:r>
          </w:p>
        </w:tc>
      </w:tr>
    </w:tbl>
    <w:p w:rsidR="00974A77" w:rsidRPr="005270D6" w:rsidRDefault="00974A77" w:rsidP="0094784A">
      <w:pPr>
        <w:pStyle w:val="ac"/>
        <w:numPr>
          <w:ilvl w:val="0"/>
          <w:numId w:val="28"/>
        </w:numPr>
        <w:adjustRightInd w:val="0"/>
        <w:snapToGrid w:val="0"/>
        <w:ind w:leftChars="0" w:left="397" w:hanging="227"/>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「（介護予防）特定施設入居者生活介護」、「（介護予防）認知症対応型共同生活介護」、「地域密着型特定施設入居者生活介護」の指定申請には入居に係る費用について</w:t>
      </w:r>
      <w:r w:rsidR="006400A3" w:rsidRPr="005270D6">
        <w:rPr>
          <w:rFonts w:ascii="UD デジタル 教科書体 NP-R" w:hAnsi="BIZ UDPゴシック" w:hint="eastAsia"/>
          <w:color w:val="000000" w:themeColor="text1"/>
          <w:sz w:val="16"/>
          <w:szCs w:val="18"/>
        </w:rPr>
        <w:t>事前</w:t>
      </w:r>
      <w:r w:rsidRPr="005270D6">
        <w:rPr>
          <w:rFonts w:ascii="UD デジタル 教科書体 NP-R" w:hAnsi="BIZ UDPゴシック" w:hint="eastAsia"/>
          <w:color w:val="000000" w:themeColor="text1"/>
          <w:sz w:val="16"/>
          <w:szCs w:val="18"/>
        </w:rPr>
        <w:t>確認</w:t>
      </w:r>
      <w:r w:rsidR="006400A3" w:rsidRPr="005270D6">
        <w:rPr>
          <w:rFonts w:ascii="UD デジタル 教科書体 NP-R" w:hAnsi="BIZ UDPゴシック" w:hint="eastAsia"/>
          <w:color w:val="000000" w:themeColor="text1"/>
          <w:sz w:val="16"/>
          <w:szCs w:val="18"/>
        </w:rPr>
        <w:t>が必要です。提出書類は</w:t>
      </w:r>
      <w:r w:rsidRPr="005270D6">
        <w:rPr>
          <w:rFonts w:ascii="UD デジタル 教科書体 NP-R" w:hAnsi="BIZ UDPゴシック" w:hint="eastAsia"/>
          <w:color w:val="000000" w:themeColor="text1"/>
          <w:sz w:val="16"/>
          <w:szCs w:val="18"/>
        </w:rPr>
        <w:t>「契約書」または「重要事項説明書」</w:t>
      </w:r>
      <w:r w:rsidR="006400A3" w:rsidRPr="005270D6">
        <w:rPr>
          <w:rFonts w:ascii="UD デジタル 教科書体 NP-R" w:hAnsi="BIZ UDPゴシック" w:hint="eastAsia"/>
          <w:color w:val="000000" w:themeColor="text1"/>
          <w:sz w:val="16"/>
          <w:szCs w:val="18"/>
        </w:rPr>
        <w:t>等の費用が確認できるもの</w:t>
      </w:r>
      <w:r w:rsidRPr="005270D6">
        <w:rPr>
          <w:rFonts w:ascii="UD デジタル 教科書体 NP-R" w:hAnsi="BIZ UDPゴシック" w:hint="eastAsia"/>
          <w:color w:val="000000" w:themeColor="text1"/>
          <w:sz w:val="16"/>
          <w:szCs w:val="18"/>
        </w:rPr>
        <w:t>。（指定基準４参照）</w:t>
      </w:r>
    </w:p>
    <w:p w:rsidR="00532F07" w:rsidRPr="005270D6" w:rsidRDefault="00532F07" w:rsidP="0094784A">
      <w:pPr>
        <w:pStyle w:val="ac"/>
        <w:numPr>
          <w:ilvl w:val="0"/>
          <w:numId w:val="28"/>
        </w:numPr>
        <w:adjustRightInd w:val="0"/>
        <w:snapToGrid w:val="0"/>
        <w:ind w:leftChars="0" w:left="397" w:hanging="227"/>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申請様式に関しましては東大阪市ホームページ＞事業者の方へ＞福祉・介護保険＞生活保護法＞生活保護法等による介護機関の指定にございますのでご参照ください。</w:t>
      </w:r>
    </w:p>
    <w:p w:rsidR="00A239C1" w:rsidRPr="005270D6" w:rsidRDefault="00A239C1" w:rsidP="000A156F">
      <w:pPr>
        <w:pStyle w:val="1"/>
        <w:rPr>
          <w:color w:val="000000" w:themeColor="text1"/>
        </w:rPr>
      </w:pPr>
      <w:r w:rsidRPr="005270D6">
        <w:rPr>
          <w:rFonts w:hint="eastAsia"/>
          <w:color w:val="000000" w:themeColor="text1"/>
        </w:rPr>
        <w:lastRenderedPageBreak/>
        <w:t>介護扶助とは</w:t>
      </w:r>
    </w:p>
    <w:p w:rsidR="005A4B39" w:rsidRPr="005270D6" w:rsidRDefault="00D16F50" w:rsidP="00F16BC5">
      <w:pPr>
        <w:adjustRightInd w:val="0"/>
        <w:snapToGrid w:val="0"/>
        <w:ind w:leftChars="133" w:left="266" w:firstLineChars="100" w:firstLine="200"/>
        <w:rPr>
          <w:rFonts w:ascii="UD デジタル 教科書体 NP-R" w:hAnsi="BIZ UDPゴシック"/>
          <w:i/>
          <w:color w:val="000000" w:themeColor="text1"/>
          <w:sz w:val="18"/>
        </w:rPr>
      </w:pPr>
      <w:r w:rsidRPr="005270D6">
        <w:rPr>
          <w:rFonts w:ascii="UD デジタル 教科書体 NP-R" w:hint="eastAsia"/>
          <w:color w:val="000000" w:themeColor="text1"/>
        </w:rPr>
        <w:t>生活保護における８つの扶助の１つであり、介護保険創設（平成１２年度）とともに新たな扶助として創設されたもので、生活保護受給者（以下、「受給者」という。）がサービスを利用した場合に現物給付されます。介護扶助の給付を受けるには、要介護認定等の申請を行い、要介護状態、要支援状態又は基本チェックリストに該当する状態であると認定されることが必要です。</w:t>
      </w:r>
      <w:r w:rsidRPr="005270D6">
        <w:rPr>
          <w:rFonts w:ascii="UD デジタル 教科書体 NP-R" w:hAnsi="BIZ UDPゴシック" w:hint="eastAsia"/>
          <w:color w:val="000000" w:themeColor="text1"/>
        </w:rPr>
        <w:t>介護扶助の居宅介護の範囲は、居宅介護支援計画に基づいて行うものに限られています（介護予防及び介護予防・日常生活支援も同様）。</w:t>
      </w:r>
      <w:r w:rsidR="00F45414" w:rsidRPr="005270D6">
        <w:rPr>
          <w:rFonts w:ascii="UD デジタル 教科書体 NP-R" w:hAnsi="BIZ UDPゴシック" w:hint="eastAsia"/>
          <w:i/>
          <w:color w:val="000000" w:themeColor="text1"/>
          <w:sz w:val="18"/>
        </w:rPr>
        <w:t>介護扶助運営要領</w:t>
      </w:r>
      <w:r w:rsidR="00EB7B58" w:rsidRPr="005270D6">
        <w:rPr>
          <w:rFonts w:ascii="UD デジタル 教科書体 NP-R" w:hAnsi="BIZ UDPゴシック" w:hint="eastAsia"/>
          <w:i/>
          <w:color w:val="000000" w:themeColor="text1"/>
          <w:sz w:val="18"/>
        </w:rPr>
        <w:t>4-1</w:t>
      </w:r>
    </w:p>
    <w:p w:rsidR="00D16F50" w:rsidRPr="005270D6" w:rsidRDefault="00D16F50" w:rsidP="0094784A">
      <w:pPr>
        <w:pStyle w:val="2"/>
        <w:numPr>
          <w:ilvl w:val="0"/>
          <w:numId w:val="13"/>
        </w:numPr>
        <w:spacing w:before="178"/>
        <w:ind w:left="520"/>
        <w:rPr>
          <w:color w:val="000000" w:themeColor="text1"/>
        </w:rPr>
      </w:pPr>
      <w:r w:rsidRPr="005270D6">
        <w:rPr>
          <w:rFonts w:hint="eastAsia"/>
          <w:color w:val="000000" w:themeColor="text1"/>
        </w:rPr>
        <w:t>介護扶助の申請方法</w:t>
      </w:r>
    </w:p>
    <w:p w:rsidR="009D5F02" w:rsidRPr="005270D6" w:rsidRDefault="009D5F02" w:rsidP="00F16BC5">
      <w:pPr>
        <w:adjustRightInd w:val="0"/>
        <w:snapToGrid w:val="0"/>
        <w:ind w:leftChars="200" w:left="400"/>
        <w:rPr>
          <w:rFonts w:ascii="UD デジタル 教科書体 NP-R"/>
          <w:color w:val="000000" w:themeColor="text1"/>
        </w:rPr>
      </w:pPr>
      <w:r w:rsidRPr="005270D6">
        <w:rPr>
          <w:rFonts w:ascii="UD デジタル 教科書体 NP-R" w:hint="eastAsia"/>
          <w:color w:val="000000" w:themeColor="text1"/>
        </w:rPr>
        <w:t>介護扶助を受けるには、福祉事務所の長に対して保護の申請をする必要があります。</w:t>
      </w:r>
    </w:p>
    <w:tbl>
      <w:tblPr>
        <w:tblStyle w:val="a3"/>
        <w:tblW w:w="0" w:type="auto"/>
        <w:tblInd w:w="562" w:type="dxa"/>
        <w:tblLook w:val="04A0" w:firstRow="1" w:lastRow="0" w:firstColumn="1" w:lastColumn="0" w:noHBand="0" w:noVBand="1"/>
      </w:tblPr>
      <w:tblGrid>
        <w:gridCol w:w="1134"/>
        <w:gridCol w:w="7230"/>
      </w:tblGrid>
      <w:tr w:rsidR="005270D6" w:rsidRPr="005270D6" w:rsidTr="00F16BC5">
        <w:trPr>
          <w:trHeight w:val="916"/>
        </w:trPr>
        <w:tc>
          <w:tcPr>
            <w:tcW w:w="1134" w:type="dxa"/>
            <w:vAlign w:val="center"/>
          </w:tcPr>
          <w:p w:rsidR="00EB7B58" w:rsidRPr="005270D6" w:rsidRDefault="00EB7B58" w:rsidP="00F16BC5">
            <w:pPr>
              <w:adjustRightInd w:val="0"/>
              <w:snapToGrid w:val="0"/>
              <w:jc w:val="center"/>
              <w:rPr>
                <w:rFonts w:ascii="UD デジタル 教科書体 NP-R" w:hAnsi="BIZ UDPゴシック"/>
                <w:color w:val="000000" w:themeColor="text1"/>
                <w:kern w:val="0"/>
                <w:sz w:val="18"/>
              </w:rPr>
            </w:pPr>
            <w:r w:rsidRPr="005270D6">
              <w:rPr>
                <w:rFonts w:ascii="UD デジタル 教科書体 NP-R" w:hAnsi="BIZ UDPゴシック" w:hint="eastAsia"/>
                <w:color w:val="000000" w:themeColor="text1"/>
                <w:kern w:val="0"/>
                <w:sz w:val="18"/>
              </w:rPr>
              <w:t>申請書類</w:t>
            </w:r>
          </w:p>
        </w:tc>
        <w:tc>
          <w:tcPr>
            <w:tcW w:w="7230" w:type="dxa"/>
          </w:tcPr>
          <w:p w:rsidR="00EB7B58" w:rsidRPr="005270D6" w:rsidRDefault="00EB7B58" w:rsidP="0094784A">
            <w:pPr>
              <w:numPr>
                <w:ilvl w:val="0"/>
                <w:numId w:val="17"/>
              </w:numPr>
              <w:adjustRightInd w:val="0"/>
              <w:snapToGrid w:val="0"/>
              <w:rPr>
                <w:rFonts w:ascii="UD デジタル 教科書体 NP-R" w:hAnsi="BIZ UDPゴシック"/>
                <w:color w:val="000000" w:themeColor="text1"/>
                <w:kern w:val="0"/>
                <w:sz w:val="18"/>
              </w:rPr>
            </w:pPr>
            <w:r w:rsidRPr="005270D6">
              <w:rPr>
                <w:rFonts w:ascii="UD デジタル 教科書体 NP-R" w:hAnsi="BIZ UDPゴシック" w:hint="eastAsia"/>
                <w:noProof/>
                <w:color w:val="000000" w:themeColor="text1"/>
                <w:kern w:val="0"/>
                <w:sz w:val="18"/>
              </w:rPr>
              <mc:AlternateContent>
                <mc:Choice Requires="wps">
                  <w:drawing>
                    <wp:anchor distT="0" distB="0" distL="114300" distR="114300" simplePos="0" relativeHeight="251686400" behindDoc="0" locked="0" layoutInCell="1" allowOverlap="1" wp14:anchorId="0DF8CDFE" wp14:editId="1D033542">
                      <wp:simplePos x="0" y="0"/>
                      <wp:positionH relativeFrom="column">
                        <wp:posOffset>2223191</wp:posOffset>
                      </wp:positionH>
                      <wp:positionV relativeFrom="paragraph">
                        <wp:posOffset>63693</wp:posOffset>
                      </wp:positionV>
                      <wp:extent cx="2075290" cy="461093"/>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075290" cy="461093"/>
                              </a:xfrm>
                              <a:prstGeom prst="rect">
                                <a:avLst/>
                              </a:prstGeom>
                              <a:noFill/>
                              <a:ln w="6350">
                                <a:noFill/>
                              </a:ln>
                              <a:effectLst/>
                            </wps:spPr>
                            <wps:txbx>
                              <w:txbxContent>
                                <w:p w:rsidR="00327CF1" w:rsidRPr="00884432" w:rsidRDefault="00327CF1" w:rsidP="00EB7B58">
                                  <w:pPr>
                                    <w:spacing w:line="200" w:lineRule="exact"/>
                                  </w:pPr>
                                  <w:r w:rsidRPr="00884432">
                                    <w:rPr>
                                      <w:rFonts w:ascii="UD デジタル 教科書体 NP-R" w:hAnsi="BIZ UDPゴシック" w:hint="eastAsia"/>
                                      <w:sz w:val="16"/>
                                    </w:rPr>
                                    <w:t>居宅介護支援事業所が本人の同意を得て居宅サービス計画等の写し等の提出をすることもできます。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8CDFE" id="テキスト ボックス 37" o:spid="_x0000_s1041" type="#_x0000_t202" style="position:absolute;left:0;text-align:left;margin-left:175.05pt;margin-top:5pt;width:163.4pt;height:36.3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" filled="f" stroked="f" strokeweight=".5pt">
                      <v:textbox>
                        <w:txbxContent>
                          <w:p w:rsidR="00327CF1" w:rsidRPr="00884432" w:rsidRDefault="00327CF1" w:rsidP="00EB7B58">
                            <w:pPr>
                              <w:spacing w:line="200" w:lineRule="exact"/>
                            </w:pPr>
                            <w:r w:rsidRPr="00884432">
                              <w:rPr>
                                <w:rFonts w:ascii="UD デジタル 教科書体 NP-R" w:hAnsi="BIZ UDPゴシック" w:hint="eastAsia"/>
                                <w:sz w:val="16"/>
                              </w:rPr>
                              <w:t>居宅介護支援事業所が本人の同意を得て居宅サービス計画等の写し等の提出をすることもできます。</w:t>
                            </w:r>
                          </w:p>
                        </w:txbxContent>
                      </v:textbox>
                    </v:shape>
                  </w:pict>
                </mc:Fallback>
              </mc:AlternateContent>
            </w:r>
            <w:r w:rsidRPr="005270D6">
              <w:rPr>
                <w:rFonts w:ascii="UD デジタル 教科書体 NP-R" w:hAnsi="BIZ UDPゴシック" w:hint="eastAsia"/>
                <w:noProof/>
                <w:color w:val="000000" w:themeColor="text1"/>
                <w:kern w:val="0"/>
                <w:sz w:val="18"/>
              </w:rPr>
              <mc:AlternateContent>
                <mc:Choice Requires="wps">
                  <w:drawing>
                    <wp:anchor distT="0" distB="0" distL="114300" distR="114300" simplePos="0" relativeHeight="251685376" behindDoc="0" locked="0" layoutInCell="1" allowOverlap="1" wp14:anchorId="1F1EF05B" wp14:editId="00F7A290">
                      <wp:simplePos x="0" y="0"/>
                      <wp:positionH relativeFrom="column">
                        <wp:posOffset>1977583</wp:posOffset>
                      </wp:positionH>
                      <wp:positionV relativeFrom="paragraph">
                        <wp:posOffset>32717</wp:posOffset>
                      </wp:positionV>
                      <wp:extent cx="151075" cy="485030"/>
                      <wp:effectExtent l="0" t="0" r="40005" b="10795"/>
                      <wp:wrapNone/>
                      <wp:docPr id="31" name="右中かっこ 31"/>
                      <wp:cNvGraphicFramePr/>
                      <a:graphic xmlns:a="http://schemas.openxmlformats.org/drawingml/2006/main">
                        <a:graphicData uri="http://schemas.microsoft.com/office/word/2010/wordprocessingShape">
                          <wps:wsp>
                            <wps:cNvSpPr/>
                            <wps:spPr>
                              <a:xfrm>
                                <a:off x="0" y="0"/>
                                <a:ext cx="151075" cy="48503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1DF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155.7pt;margin-top:2.6pt;width:11.9pt;height:38.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" adj="561" strokecolor="windowText" strokeweight=".5pt">
                      <v:stroke joinstyle="miter"/>
                    </v:shape>
                  </w:pict>
                </mc:Fallback>
              </mc:AlternateContent>
            </w:r>
            <w:r w:rsidRPr="005270D6">
              <w:rPr>
                <w:rFonts w:ascii="UD デジタル 教科書体 NP-R" w:hAnsi="BIZ UDPゴシック" w:hint="eastAsia"/>
                <w:color w:val="000000" w:themeColor="text1"/>
                <w:kern w:val="0"/>
                <w:sz w:val="18"/>
              </w:rPr>
              <w:t>保護（変更）申請書</w:t>
            </w:r>
          </w:p>
          <w:p w:rsidR="00EB7B58" w:rsidRPr="005270D6" w:rsidRDefault="00EB7B58" w:rsidP="0094784A">
            <w:pPr>
              <w:numPr>
                <w:ilvl w:val="0"/>
                <w:numId w:val="17"/>
              </w:numPr>
              <w:adjustRightInd w:val="0"/>
              <w:snapToGrid w:val="0"/>
              <w:rPr>
                <w:rFonts w:ascii="UD デジタル 教科書体 NP-R" w:hAnsi="BIZ UDPゴシック"/>
                <w:color w:val="000000" w:themeColor="text1"/>
                <w:kern w:val="0"/>
                <w:sz w:val="18"/>
              </w:rPr>
            </w:pPr>
            <w:r w:rsidRPr="005270D6">
              <w:rPr>
                <w:rFonts w:ascii="UD デジタル 教科書体 NP-R" w:hAnsi="BIZ UDPゴシック" w:hint="eastAsia"/>
                <w:color w:val="000000" w:themeColor="text1"/>
                <w:kern w:val="0"/>
                <w:sz w:val="18"/>
              </w:rPr>
              <w:t>介護保険被保険者証の写し</w:t>
            </w:r>
          </w:p>
          <w:p w:rsidR="00EB7B58" w:rsidRPr="005270D6" w:rsidRDefault="00EB7B58" w:rsidP="0094784A">
            <w:pPr>
              <w:numPr>
                <w:ilvl w:val="0"/>
                <w:numId w:val="17"/>
              </w:numPr>
              <w:adjustRightInd w:val="0"/>
              <w:snapToGrid w:val="0"/>
              <w:rPr>
                <w:rFonts w:ascii="UD デジタル 教科書体 NP-R" w:hAnsi="BIZ UDPゴシック"/>
                <w:color w:val="000000" w:themeColor="text1"/>
                <w:kern w:val="0"/>
                <w:sz w:val="18"/>
              </w:rPr>
            </w:pPr>
            <w:r w:rsidRPr="005270D6">
              <w:rPr>
                <w:rFonts w:ascii="UD デジタル 教科書体 NP-R" w:hAnsi="BIZ UDPゴシック" w:hint="eastAsia"/>
                <w:color w:val="000000" w:themeColor="text1"/>
                <w:kern w:val="0"/>
                <w:sz w:val="18"/>
              </w:rPr>
              <w:t>居宅介護支援計画</w:t>
            </w:r>
            <w:r w:rsidR="009D5F02" w:rsidRPr="005270D6">
              <w:rPr>
                <w:rFonts w:ascii="UD デジタル 教科書体 NP-R" w:hAnsi="BIZ UDPゴシック" w:hint="eastAsia"/>
                <w:color w:val="000000" w:themeColor="text1"/>
                <w:kern w:val="0"/>
                <w:sz w:val="18"/>
              </w:rPr>
              <w:t>等</w:t>
            </w:r>
            <w:r w:rsidRPr="005270D6">
              <w:rPr>
                <w:rFonts w:ascii="UD デジタル 教科書体 NP-R" w:hAnsi="BIZ UDPゴシック" w:hint="eastAsia"/>
                <w:color w:val="000000" w:themeColor="text1"/>
                <w:kern w:val="0"/>
                <w:sz w:val="18"/>
              </w:rPr>
              <w:t>の写し</w:t>
            </w:r>
          </w:p>
        </w:tc>
      </w:tr>
    </w:tbl>
    <w:p w:rsidR="00EB7B58" w:rsidRPr="005270D6" w:rsidRDefault="004E7489" w:rsidP="0094784A">
      <w:pPr>
        <w:numPr>
          <w:ilvl w:val="0"/>
          <w:numId w:val="18"/>
        </w:numPr>
        <w:adjustRightInd w:val="0"/>
        <w:snapToGrid w:val="0"/>
        <w:ind w:left="857" w:hanging="284"/>
        <w:rPr>
          <w:rFonts w:ascii="UD デジタル 教科書体 NP-R" w:hAnsi="BIZ UDPゴシック"/>
          <w:color w:val="000000" w:themeColor="text1"/>
          <w:sz w:val="16"/>
        </w:rPr>
      </w:pPr>
      <w:r w:rsidRPr="005270D6">
        <w:rPr>
          <w:rFonts w:ascii="UD デジタル 教科書体 NP-R" w:hAnsi="BIZ UDPゴシック"/>
          <w:noProof/>
          <w:color w:val="000000" w:themeColor="text1"/>
          <w:sz w:val="18"/>
        </w:rPr>
        <mc:AlternateContent>
          <mc:Choice Requires="wps">
            <w:drawing>
              <wp:anchor distT="0" distB="0" distL="114300" distR="114300" simplePos="0" relativeHeight="251687424" behindDoc="0" locked="0" layoutInCell="1" allowOverlap="1" wp14:anchorId="5C861B93" wp14:editId="1FDCB3D7">
                <wp:simplePos x="0" y="0"/>
                <wp:positionH relativeFrom="margin">
                  <wp:posOffset>1804670</wp:posOffset>
                </wp:positionH>
                <wp:positionV relativeFrom="paragraph">
                  <wp:posOffset>440690</wp:posOffset>
                </wp:positionV>
                <wp:extent cx="2106930" cy="180975"/>
                <wp:effectExtent l="38100" t="0" r="7620" b="47625"/>
                <wp:wrapNone/>
                <wp:docPr id="40" name="下矢印 40"/>
                <wp:cNvGraphicFramePr/>
                <a:graphic xmlns:a="http://schemas.openxmlformats.org/drawingml/2006/main">
                  <a:graphicData uri="http://schemas.microsoft.com/office/word/2010/wordprocessingShape">
                    <wps:wsp>
                      <wps:cNvSpPr/>
                      <wps:spPr>
                        <a:xfrm>
                          <a:off x="0" y="0"/>
                          <a:ext cx="2106930" cy="18097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DE04A5" id="下矢印 40" o:spid="_x0000_s1026" type="#_x0000_t67" style="position:absolute;left:0;text-align:left;margin-left:142.1pt;margin-top:34.7pt;width:165.9pt;height:14.25pt;z-index:251687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" adj="10800" filled="f" strokecolor="windowText" strokeweight=".5pt">
                <w10:wrap anchorx="margin"/>
              </v:shape>
            </w:pict>
          </mc:Fallback>
        </mc:AlternateContent>
      </w:r>
      <w:r w:rsidR="00EB7B58" w:rsidRPr="005270D6">
        <w:rPr>
          <w:rFonts w:ascii="UD デジタル 教科書体 NP-R" w:hAnsi="BIZ UDPゴシック" w:hint="eastAsia"/>
          <w:color w:val="000000" w:themeColor="text1"/>
          <w:sz w:val="16"/>
        </w:rPr>
        <w:t>「居宅介護支援計画等」とは生活保護法の指定を受けた居宅介護支援事業者等が作成した居宅サービス計画、介護予防サービス計画、介護予防ケアマネジメントに基づくプラン又は介護予防ケアマネジメントの内容がわかるもの</w:t>
      </w:r>
      <w:r w:rsidR="00F16BC5" w:rsidRPr="005270D6">
        <w:rPr>
          <w:rFonts w:ascii="UD デジタル 教科書体 NP-R" w:hAnsi="BIZ UDPゴシック" w:hint="eastAsia"/>
          <w:color w:val="000000" w:themeColor="text1"/>
          <w:sz w:val="16"/>
        </w:rPr>
        <w:t>（居宅（施設）サービス計画等：第</w:t>
      </w:r>
      <w:r w:rsidR="00F16BC5" w:rsidRPr="005270D6">
        <w:rPr>
          <w:rFonts w:ascii="UD デジタル 教科書体 NP-R" w:hAnsi="BIZ UDPゴシック"/>
          <w:color w:val="000000" w:themeColor="text1"/>
          <w:sz w:val="16"/>
        </w:rPr>
        <w:t>１</w:t>
      </w:r>
      <w:r w:rsidR="00F16BC5" w:rsidRPr="005270D6">
        <w:rPr>
          <w:rFonts w:ascii="UD デジタル 教科書体 NP-R" w:hAnsi="BIZ UDPゴシック" w:hint="eastAsia"/>
          <w:color w:val="000000" w:themeColor="text1"/>
          <w:sz w:val="16"/>
        </w:rPr>
        <w:t>～</w:t>
      </w:r>
      <w:r w:rsidR="00F16BC5" w:rsidRPr="005270D6">
        <w:rPr>
          <w:rFonts w:ascii="UD デジタル 教科書体 NP-R" w:hAnsi="BIZ UDPゴシック"/>
          <w:color w:val="000000" w:themeColor="text1"/>
          <w:sz w:val="16"/>
        </w:rPr>
        <w:t>３</w:t>
      </w:r>
      <w:r w:rsidR="00F16BC5" w:rsidRPr="005270D6">
        <w:rPr>
          <w:rFonts w:ascii="UD デジタル 教科書体 NP-R" w:hAnsi="BIZ UDPゴシック" w:hint="eastAsia"/>
          <w:color w:val="000000" w:themeColor="text1"/>
          <w:sz w:val="16"/>
        </w:rPr>
        <w:t>表</w:t>
      </w:r>
      <w:r w:rsidR="00F16BC5" w:rsidRPr="005270D6">
        <w:rPr>
          <w:rFonts w:ascii="UD デジタル 教科書体 NP-R" w:hAnsi="BIZ UDPゴシック"/>
          <w:color w:val="000000" w:themeColor="text1"/>
          <w:sz w:val="16"/>
        </w:rPr>
        <w:t>、サービス利用票、利用票別表</w:t>
      </w:r>
      <w:r w:rsidR="00F16BC5" w:rsidRPr="005270D6">
        <w:rPr>
          <w:rFonts w:ascii="UD デジタル 教科書体 NP-R" w:hAnsi="BIZ UDPゴシック" w:hint="eastAsia"/>
          <w:color w:val="000000" w:themeColor="text1"/>
          <w:sz w:val="16"/>
        </w:rPr>
        <w:t>など）</w:t>
      </w:r>
      <w:r w:rsidR="00EB7B58" w:rsidRPr="005270D6">
        <w:rPr>
          <w:rFonts w:ascii="UD デジタル 教科書体 NP-R" w:hAnsi="BIZ UDPゴシック" w:hint="eastAsia"/>
          <w:color w:val="000000" w:themeColor="text1"/>
          <w:sz w:val="16"/>
        </w:rPr>
        <w:t>です。</w:t>
      </w:r>
    </w:p>
    <w:p w:rsidR="00EB7B58" w:rsidRPr="005270D6" w:rsidRDefault="00EB7B58" w:rsidP="00F16BC5">
      <w:pPr>
        <w:adjustRightInd w:val="0"/>
        <w:snapToGrid w:val="0"/>
        <w:spacing w:line="240" w:lineRule="exact"/>
        <w:rPr>
          <w:rFonts w:ascii="UD デジタル 教科書体 NP-R" w:hAnsi="BIZ UDPゴシック"/>
          <w:color w:val="000000" w:themeColor="text1"/>
          <w:sz w:val="18"/>
        </w:rPr>
      </w:pPr>
    </w:p>
    <w:tbl>
      <w:tblPr>
        <w:tblStyle w:val="a3"/>
        <w:tblW w:w="0" w:type="auto"/>
        <w:tblInd w:w="562" w:type="dxa"/>
        <w:tblLook w:val="04A0" w:firstRow="1" w:lastRow="0" w:firstColumn="1" w:lastColumn="0" w:noHBand="0" w:noVBand="1"/>
      </w:tblPr>
      <w:tblGrid>
        <w:gridCol w:w="8498"/>
      </w:tblGrid>
      <w:tr w:rsidR="005270D6" w:rsidRPr="005270D6" w:rsidTr="005407C1">
        <w:tc>
          <w:tcPr>
            <w:tcW w:w="8498" w:type="dxa"/>
          </w:tcPr>
          <w:p w:rsidR="005407C1" w:rsidRPr="005270D6" w:rsidRDefault="005407C1" w:rsidP="00F16BC5">
            <w:pPr>
              <w:adjustRightInd w:val="0"/>
              <w:snapToGrid w:val="0"/>
              <w:spacing w:line="240" w:lineRule="exact"/>
              <w:rPr>
                <w:color w:val="000000" w:themeColor="text1"/>
                <w:sz w:val="18"/>
              </w:rPr>
            </w:pPr>
            <w:r w:rsidRPr="005270D6">
              <w:rPr>
                <w:rFonts w:hint="eastAsia"/>
                <w:color w:val="000000" w:themeColor="text1"/>
                <w:sz w:val="18"/>
              </w:rPr>
              <w:t>毎月</w:t>
            </w:r>
            <w:r w:rsidRPr="005270D6">
              <w:rPr>
                <w:color w:val="000000" w:themeColor="text1"/>
                <w:sz w:val="18"/>
              </w:rPr>
              <w:t>、居宅サービス計画等</w:t>
            </w:r>
            <w:r w:rsidRPr="005270D6">
              <w:rPr>
                <w:rFonts w:hint="eastAsia"/>
                <w:color w:val="000000" w:themeColor="text1"/>
                <w:sz w:val="18"/>
              </w:rPr>
              <w:t>（サービス利用票</w:t>
            </w:r>
            <w:r w:rsidRPr="005270D6">
              <w:rPr>
                <w:color w:val="000000" w:themeColor="text1"/>
                <w:sz w:val="18"/>
              </w:rPr>
              <w:t>・</w:t>
            </w:r>
            <w:r w:rsidRPr="005270D6">
              <w:rPr>
                <w:rFonts w:hint="eastAsia"/>
                <w:color w:val="000000" w:themeColor="text1"/>
                <w:sz w:val="18"/>
              </w:rPr>
              <w:t>利用票別表）写し</w:t>
            </w:r>
            <w:r w:rsidRPr="005270D6">
              <w:rPr>
                <w:color w:val="000000" w:themeColor="text1"/>
                <w:sz w:val="18"/>
              </w:rPr>
              <w:t>の</w:t>
            </w:r>
            <w:r w:rsidRPr="005270D6">
              <w:rPr>
                <w:rFonts w:hint="eastAsia"/>
                <w:color w:val="000000" w:themeColor="text1"/>
                <w:sz w:val="18"/>
              </w:rPr>
              <w:t>提出</w:t>
            </w:r>
          </w:p>
          <w:p w:rsidR="005407C1" w:rsidRPr="005270D6" w:rsidRDefault="005407C1" w:rsidP="0094784A">
            <w:pPr>
              <w:pStyle w:val="ac"/>
              <w:numPr>
                <w:ilvl w:val="0"/>
                <w:numId w:val="19"/>
              </w:numPr>
              <w:adjustRightInd w:val="0"/>
              <w:snapToGrid w:val="0"/>
              <w:spacing w:line="240" w:lineRule="exact"/>
              <w:ind w:leftChars="0"/>
              <w:rPr>
                <w:rFonts w:ascii="UD デジタル 教科書体 NP-R"/>
                <w:color w:val="000000" w:themeColor="text1"/>
                <w:sz w:val="16"/>
              </w:rPr>
            </w:pPr>
            <w:r w:rsidRPr="005270D6">
              <w:rPr>
                <w:rFonts w:ascii="UD デジタル 教科書体 NP-R" w:hint="eastAsia"/>
                <w:color w:val="000000" w:themeColor="text1"/>
                <w:sz w:val="16"/>
              </w:rPr>
              <w:t>介護予防給付や介護予防・日常生活支援総合事業については、事業所の事務負担軽減のため、サービス種類の変更や事業所の変更などがあった場合に</w:t>
            </w:r>
            <w:r w:rsidRPr="005270D6">
              <w:rPr>
                <w:rFonts w:ascii="UD デジタル 教科書体 NP-R" w:hAnsi="BIZ UDPゴシック" w:hint="eastAsia"/>
                <w:color w:val="000000" w:themeColor="text1"/>
                <w:sz w:val="16"/>
              </w:rPr>
              <w:t>居宅サービス計画等を提出</w:t>
            </w:r>
          </w:p>
          <w:p w:rsidR="005407C1" w:rsidRPr="005270D6" w:rsidRDefault="005407C1" w:rsidP="0094784A">
            <w:pPr>
              <w:pStyle w:val="ac"/>
              <w:numPr>
                <w:ilvl w:val="0"/>
                <w:numId w:val="19"/>
              </w:numPr>
              <w:adjustRightInd w:val="0"/>
              <w:snapToGrid w:val="0"/>
              <w:spacing w:line="240" w:lineRule="exact"/>
              <w:ind w:leftChars="0"/>
              <w:rPr>
                <w:rFonts w:ascii="UD デジタル 教科書体 NP-R"/>
                <w:color w:val="000000" w:themeColor="text1"/>
                <w:sz w:val="16"/>
              </w:rPr>
            </w:pPr>
            <w:r w:rsidRPr="005270D6">
              <w:rPr>
                <w:rFonts w:ascii="UD デジタル 教科書体 NP-R" w:hint="eastAsia"/>
                <w:color w:val="000000" w:themeColor="text1"/>
                <w:sz w:val="16"/>
              </w:rPr>
              <w:t>計画に</w:t>
            </w:r>
            <w:r w:rsidRPr="005270D6">
              <w:rPr>
                <w:rFonts w:ascii="UD デジタル 教科書体 NP-R"/>
                <w:color w:val="000000" w:themeColor="text1"/>
                <w:sz w:val="16"/>
              </w:rPr>
              <w:t>変更があれば居宅サービス計画</w:t>
            </w:r>
            <w:r w:rsidRPr="005270D6">
              <w:rPr>
                <w:rFonts w:ascii="UD デジタル 教科書体 NP-R" w:hint="eastAsia"/>
                <w:color w:val="000000" w:themeColor="text1"/>
                <w:sz w:val="16"/>
              </w:rPr>
              <w:t>第</w:t>
            </w:r>
            <w:r w:rsidRPr="005270D6">
              <w:rPr>
                <w:rFonts w:ascii="UD デジタル 教科書体 NP-R"/>
                <w:color w:val="000000" w:themeColor="text1"/>
                <w:sz w:val="16"/>
              </w:rPr>
              <w:t>１～３</w:t>
            </w:r>
            <w:r w:rsidRPr="005270D6">
              <w:rPr>
                <w:rFonts w:ascii="UD デジタル 教科書体 NP-R" w:hint="eastAsia"/>
                <w:color w:val="000000" w:themeColor="text1"/>
                <w:sz w:val="16"/>
              </w:rPr>
              <w:t>表の</w:t>
            </w:r>
            <w:r w:rsidRPr="005270D6">
              <w:rPr>
                <w:rFonts w:ascii="UD デジタル 教科書体 NP-R"/>
                <w:color w:val="000000" w:themeColor="text1"/>
                <w:sz w:val="16"/>
              </w:rPr>
              <w:t>提出（</w:t>
            </w:r>
            <w:r w:rsidRPr="005270D6">
              <w:rPr>
                <w:rFonts w:ascii="UD デジタル 教科書体 NP-R" w:hint="eastAsia"/>
                <w:color w:val="000000" w:themeColor="text1"/>
                <w:sz w:val="16"/>
              </w:rPr>
              <w:t>軽微な変更を</w:t>
            </w:r>
            <w:r w:rsidRPr="005270D6">
              <w:rPr>
                <w:rFonts w:ascii="UD デジタル 教科書体 NP-R"/>
                <w:color w:val="000000" w:themeColor="text1"/>
                <w:sz w:val="16"/>
              </w:rPr>
              <w:t>除く</w:t>
            </w:r>
            <w:r w:rsidRPr="005270D6">
              <w:rPr>
                <w:rFonts w:ascii="UD デジタル 教科書体 NP-R" w:hint="eastAsia"/>
                <w:color w:val="000000" w:themeColor="text1"/>
                <w:sz w:val="16"/>
              </w:rPr>
              <w:t>）</w:t>
            </w:r>
          </w:p>
        </w:tc>
      </w:tr>
    </w:tbl>
    <w:p w:rsidR="004E7489" w:rsidRPr="005270D6" w:rsidRDefault="004E7489" w:rsidP="00F16BC5">
      <w:pPr>
        <w:adjustRightInd w:val="0"/>
        <w:snapToGrid w:val="0"/>
        <w:spacing w:line="240" w:lineRule="exact"/>
        <w:rPr>
          <w:rFonts w:ascii="UD デジタル 教科書体 NP-R" w:hAnsi="BIZ UDPゴシック"/>
          <w:color w:val="000000" w:themeColor="text1"/>
          <w:sz w:val="18"/>
        </w:rPr>
      </w:pPr>
      <w:r w:rsidRPr="005270D6">
        <w:rPr>
          <w:rFonts w:ascii="UD デジタル 教科書体 NP-R" w:hAnsi="BIZ UDPゴシック"/>
          <w:noProof/>
          <w:color w:val="000000" w:themeColor="text1"/>
          <w:sz w:val="18"/>
        </w:rPr>
        <mc:AlternateContent>
          <mc:Choice Requires="wps">
            <w:drawing>
              <wp:anchor distT="0" distB="0" distL="114300" distR="114300" simplePos="0" relativeHeight="251690496" behindDoc="0" locked="0" layoutInCell="1" allowOverlap="1" wp14:anchorId="2896269F" wp14:editId="235464E6">
                <wp:simplePos x="0" y="0"/>
                <wp:positionH relativeFrom="margin">
                  <wp:posOffset>1785620</wp:posOffset>
                </wp:positionH>
                <wp:positionV relativeFrom="paragraph">
                  <wp:posOffset>36195</wp:posOffset>
                </wp:positionV>
                <wp:extent cx="2106930" cy="239395"/>
                <wp:effectExtent l="38100" t="0" r="7620" b="46355"/>
                <wp:wrapNone/>
                <wp:docPr id="43" name="下矢印 43"/>
                <wp:cNvGraphicFramePr/>
                <a:graphic xmlns:a="http://schemas.openxmlformats.org/drawingml/2006/main">
                  <a:graphicData uri="http://schemas.microsoft.com/office/word/2010/wordprocessingShape">
                    <wps:wsp>
                      <wps:cNvSpPr/>
                      <wps:spPr>
                        <a:xfrm>
                          <a:off x="0" y="0"/>
                          <a:ext cx="2106930" cy="2393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73455C" id="下矢印 43" o:spid="_x0000_s1026" type="#_x0000_t67" style="position:absolute;left:0;text-align:left;margin-left:140.6pt;margin-top:2.85pt;width:165.9pt;height:18.85pt;z-index:251690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" adj="10800" filled="f" strokecolor="windowText" strokeweight=".5pt">
                <w10:wrap anchorx="margin"/>
              </v:shape>
            </w:pict>
          </mc:Fallback>
        </mc:AlternateContent>
      </w:r>
    </w:p>
    <w:p w:rsidR="005407C1" w:rsidRPr="005270D6" w:rsidRDefault="005407C1" w:rsidP="00F16BC5">
      <w:pPr>
        <w:adjustRightInd w:val="0"/>
        <w:snapToGrid w:val="0"/>
        <w:spacing w:line="240" w:lineRule="exact"/>
        <w:rPr>
          <w:rFonts w:ascii="UD デジタル 教科書体 NP-R" w:hAnsi="BIZ UDPゴシック"/>
          <w:color w:val="000000" w:themeColor="text1"/>
          <w:sz w:val="18"/>
        </w:rPr>
      </w:pPr>
    </w:p>
    <w:tbl>
      <w:tblPr>
        <w:tblStyle w:val="a3"/>
        <w:tblW w:w="0" w:type="auto"/>
        <w:tblInd w:w="562" w:type="dxa"/>
        <w:tblLook w:val="04A0" w:firstRow="1" w:lastRow="0" w:firstColumn="1" w:lastColumn="0" w:noHBand="0" w:noVBand="1"/>
      </w:tblPr>
      <w:tblGrid>
        <w:gridCol w:w="8498"/>
      </w:tblGrid>
      <w:tr w:rsidR="005270D6" w:rsidRPr="005270D6" w:rsidTr="005407C1">
        <w:tc>
          <w:tcPr>
            <w:tcW w:w="8498" w:type="dxa"/>
          </w:tcPr>
          <w:p w:rsidR="005407C1" w:rsidRPr="005270D6" w:rsidRDefault="005407C1" w:rsidP="00F16BC5">
            <w:pPr>
              <w:adjustRightInd w:val="0"/>
              <w:snapToGrid w:val="0"/>
              <w:spacing w:line="240" w:lineRule="exact"/>
              <w:rPr>
                <w:rFonts w:ascii="UD デジタル 教科書体 NP-R" w:hAnsi="BIZ UDPゴシック"/>
                <w:color w:val="000000" w:themeColor="text1"/>
                <w:sz w:val="18"/>
              </w:rPr>
            </w:pPr>
            <w:r w:rsidRPr="005270D6">
              <w:rPr>
                <w:rFonts w:hint="eastAsia"/>
                <w:color w:val="000000" w:themeColor="text1"/>
                <w:sz w:val="18"/>
              </w:rPr>
              <w:t>居宅サービス事業所</w:t>
            </w:r>
            <w:r w:rsidRPr="005270D6">
              <w:rPr>
                <w:color w:val="000000" w:themeColor="text1"/>
                <w:sz w:val="18"/>
              </w:rPr>
              <w:t>等</w:t>
            </w:r>
            <w:r w:rsidRPr="005270D6">
              <w:rPr>
                <w:rFonts w:hint="eastAsia"/>
                <w:color w:val="000000" w:themeColor="text1"/>
                <w:sz w:val="18"/>
              </w:rPr>
              <w:t>へ介護券を</w:t>
            </w:r>
            <w:r w:rsidRPr="005270D6">
              <w:rPr>
                <w:color w:val="000000" w:themeColor="text1"/>
                <w:sz w:val="18"/>
              </w:rPr>
              <w:t>発行</w:t>
            </w:r>
            <w:r w:rsidRPr="005270D6">
              <w:rPr>
                <w:rFonts w:hint="eastAsia"/>
                <w:color w:val="000000" w:themeColor="text1"/>
              </w:rPr>
              <w:t>（</w:t>
            </w:r>
            <w:r w:rsidR="00170BCE" w:rsidRPr="005270D6">
              <w:rPr>
                <w:rFonts w:hint="eastAsia"/>
                <w:color w:val="000000" w:themeColor="text1"/>
                <w:sz w:val="16"/>
              </w:rPr>
              <w:t>みなし２号</w:t>
            </w:r>
            <w:r w:rsidRPr="005270D6">
              <w:rPr>
                <w:rFonts w:hint="eastAsia"/>
                <w:color w:val="000000" w:themeColor="text1"/>
                <w:sz w:val="16"/>
              </w:rPr>
              <w:t>は</w:t>
            </w:r>
            <w:r w:rsidRPr="005270D6">
              <w:rPr>
                <w:color w:val="000000" w:themeColor="text1"/>
                <w:sz w:val="16"/>
              </w:rPr>
              <w:t>居宅介護支援事業所にも</w:t>
            </w:r>
            <w:r w:rsidRPr="005270D6">
              <w:rPr>
                <w:rFonts w:hint="eastAsia"/>
                <w:color w:val="000000" w:themeColor="text1"/>
                <w:sz w:val="16"/>
              </w:rPr>
              <w:t>発行）</w:t>
            </w:r>
          </w:p>
        </w:tc>
      </w:tr>
    </w:tbl>
    <w:p w:rsidR="00D16F50" w:rsidRPr="005270D6" w:rsidRDefault="00D16F50"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〈介護扶助における留意事項〉</w:t>
      </w:r>
    </w:p>
    <w:p w:rsidR="00D16F50" w:rsidRPr="005270D6" w:rsidRDefault="00D16F50" w:rsidP="0094784A">
      <w:pPr>
        <w:numPr>
          <w:ilvl w:val="0"/>
          <w:numId w:val="5"/>
        </w:numPr>
        <w:adjustRightInd w:val="0"/>
        <w:snapToGrid w:val="0"/>
        <w:ind w:left="567"/>
        <w:rPr>
          <w:rFonts w:ascii="UD デジタル 教科書体 NP-R"/>
          <w:color w:val="000000" w:themeColor="text1"/>
          <w:sz w:val="18"/>
          <w:szCs w:val="22"/>
          <w:u w:val="single"/>
        </w:rPr>
      </w:pPr>
      <w:r w:rsidRPr="005270D6">
        <w:rPr>
          <w:rFonts w:ascii="UD デジタル 教科書体 NP-R" w:hint="eastAsia"/>
          <w:color w:val="000000" w:themeColor="text1"/>
          <w:sz w:val="18"/>
          <w:szCs w:val="22"/>
          <w:u w:val="single"/>
        </w:rPr>
        <w:t>受給者のケアプラン作成にあたっては、区分支給限度額を超えるものは認められません。</w:t>
      </w:r>
    </w:p>
    <w:p w:rsidR="00D16F50" w:rsidRPr="005270D6" w:rsidRDefault="00D16F50" w:rsidP="0094784A">
      <w:pPr>
        <w:numPr>
          <w:ilvl w:val="0"/>
          <w:numId w:val="5"/>
        </w:numPr>
        <w:adjustRightInd w:val="0"/>
        <w:snapToGrid w:val="0"/>
        <w:ind w:left="567"/>
        <w:rPr>
          <w:color w:val="000000" w:themeColor="text1"/>
          <w:sz w:val="18"/>
          <w:szCs w:val="22"/>
        </w:rPr>
      </w:pPr>
      <w:r w:rsidRPr="005270D6">
        <w:rPr>
          <w:rFonts w:hint="eastAsia"/>
          <w:color w:val="000000" w:themeColor="text1"/>
          <w:sz w:val="18"/>
          <w:szCs w:val="22"/>
        </w:rPr>
        <w:t>適用は原則、保護申請書又は保護変更申請書の提出日以降で必要と認められた日です。</w:t>
      </w:r>
    </w:p>
    <w:p w:rsidR="00B557F5" w:rsidRPr="005270D6" w:rsidRDefault="00D16F50" w:rsidP="0094784A">
      <w:pPr>
        <w:pStyle w:val="ac"/>
        <w:numPr>
          <w:ilvl w:val="0"/>
          <w:numId w:val="5"/>
        </w:numPr>
        <w:adjustRightInd w:val="0"/>
        <w:snapToGrid w:val="0"/>
        <w:ind w:leftChars="0" w:left="567"/>
        <w:rPr>
          <w:rFonts w:ascii="UD デジタル 教科書体 NP-R" w:hAnsi="ＭＳ 明朝" w:cs="ＭＳ 明朝"/>
          <w:color w:val="000000" w:themeColor="text1"/>
          <w:sz w:val="18"/>
        </w:rPr>
      </w:pPr>
      <w:r w:rsidRPr="005270D6">
        <w:rPr>
          <w:rFonts w:hint="eastAsia"/>
          <w:color w:val="000000" w:themeColor="text1"/>
          <w:sz w:val="18"/>
        </w:rPr>
        <w:t>（介護予防）特定施設入居者生活介護、（介護予防）認知症対応型共同生活介護、地域密着型特定施設入居者生活介護は入居費用が住宅扶助の基準額内である場合に限り入居が認められます。</w:t>
      </w:r>
    </w:p>
    <w:p w:rsidR="00B557F5" w:rsidRPr="005270D6" w:rsidRDefault="00B557F5" w:rsidP="00F16BC5">
      <w:pPr>
        <w:adjustRightInd w:val="0"/>
        <w:snapToGrid w:val="0"/>
        <w:spacing w:beforeLines="50" w:before="178"/>
        <w:ind w:left="289"/>
        <w:rPr>
          <w:rFonts w:ascii="UD デジタル 教科書体 NP-R" w:hAnsi="ＭＳ 明朝" w:cs="ＭＳ 明朝"/>
          <w:color w:val="000000" w:themeColor="text1"/>
          <w:sz w:val="18"/>
        </w:rPr>
      </w:pPr>
      <w:r w:rsidRPr="005270D6">
        <w:rPr>
          <w:rFonts w:ascii="UD デジタル 教科書体 NP-R" w:hAnsi="ＭＳ 明朝" w:cs="ＭＳ 明朝" w:hint="eastAsia"/>
          <w:color w:val="000000" w:themeColor="text1"/>
          <w:sz w:val="18"/>
        </w:rPr>
        <w:t>〈介護券の発行と確認事項〉</w:t>
      </w:r>
    </w:p>
    <w:p w:rsidR="00B557F5" w:rsidRPr="005270D6" w:rsidRDefault="00B557F5" w:rsidP="0094784A">
      <w:pPr>
        <w:numPr>
          <w:ilvl w:val="0"/>
          <w:numId w:val="5"/>
        </w:numPr>
        <w:adjustRightInd w:val="0"/>
        <w:snapToGrid w:val="0"/>
        <w:ind w:leftChars="117" w:left="414" w:hangingChars="100" w:hanging="180"/>
        <w:rPr>
          <w:rFonts w:ascii="UD デジタル 教科書体 NP-R"/>
          <w:color w:val="000000" w:themeColor="text1"/>
          <w:sz w:val="18"/>
          <w:szCs w:val="22"/>
        </w:rPr>
      </w:pPr>
      <w:r w:rsidRPr="005270D6">
        <w:rPr>
          <w:rFonts w:ascii="UD デジタル 教科書体 NP-R" w:hint="eastAsia"/>
          <w:color w:val="000000" w:themeColor="text1"/>
          <w:sz w:val="18"/>
          <w:szCs w:val="22"/>
        </w:rPr>
        <w:t>有効な介護券であることの確認：所要事項が記載され福祉事務所長印を押されたものをもって有効とします。</w:t>
      </w:r>
    </w:p>
    <w:p w:rsidR="00B557F5" w:rsidRPr="005270D6" w:rsidRDefault="00B557F5" w:rsidP="0094784A">
      <w:pPr>
        <w:numPr>
          <w:ilvl w:val="0"/>
          <w:numId w:val="5"/>
        </w:numPr>
        <w:adjustRightInd w:val="0"/>
        <w:snapToGrid w:val="0"/>
        <w:ind w:leftChars="117" w:left="654"/>
        <w:rPr>
          <w:rFonts w:ascii="UD デジタル 教科書体 NP-R"/>
          <w:color w:val="000000" w:themeColor="text1"/>
          <w:sz w:val="18"/>
          <w:szCs w:val="22"/>
        </w:rPr>
      </w:pPr>
      <w:r w:rsidRPr="005270D6">
        <w:rPr>
          <w:rFonts w:ascii="UD デジタル 教科書体 NP-R" w:hint="eastAsia"/>
          <w:color w:val="000000" w:themeColor="text1"/>
          <w:sz w:val="18"/>
          <w:szCs w:val="22"/>
        </w:rPr>
        <w:t>本人支払額の徴収：記載がある場合は、その額を受給者から徴収してください。</w:t>
      </w:r>
    </w:p>
    <w:p w:rsidR="00B557F5" w:rsidRPr="005270D6" w:rsidRDefault="00B557F5" w:rsidP="0094784A">
      <w:pPr>
        <w:numPr>
          <w:ilvl w:val="0"/>
          <w:numId w:val="5"/>
        </w:numPr>
        <w:adjustRightInd w:val="0"/>
        <w:snapToGrid w:val="0"/>
        <w:ind w:leftChars="117" w:left="414" w:hangingChars="100" w:hanging="180"/>
        <w:rPr>
          <w:color w:val="000000" w:themeColor="text1"/>
          <w:sz w:val="18"/>
          <w:szCs w:val="22"/>
        </w:rPr>
      </w:pPr>
      <w:r w:rsidRPr="005270D6">
        <w:rPr>
          <w:rFonts w:ascii="UD デジタル 教科書体 NP-R" w:hint="eastAsia"/>
          <w:color w:val="000000" w:themeColor="text1"/>
          <w:sz w:val="18"/>
          <w:szCs w:val="22"/>
        </w:rPr>
        <w:t>介護券の保管および処分：支払請求月から最低６か月間保存、その後はプライバシー保護に留意の上、処分してください。</w:t>
      </w:r>
    </w:p>
    <w:p w:rsidR="00C87A4B" w:rsidRPr="005270D6" w:rsidRDefault="00D16F50" w:rsidP="00F16BC5">
      <w:pPr>
        <w:pStyle w:val="2"/>
        <w:spacing w:before="178"/>
        <w:ind w:left="520"/>
        <w:rPr>
          <w:color w:val="000000" w:themeColor="text1"/>
        </w:rPr>
      </w:pPr>
      <w:r w:rsidRPr="005270D6">
        <w:rPr>
          <w:rFonts w:hint="eastAsia"/>
          <w:color w:val="000000" w:themeColor="text1"/>
        </w:rPr>
        <w:t>介護扶助の種</w:t>
      </w:r>
      <w:r w:rsidR="00C87A4B" w:rsidRPr="005270D6">
        <w:rPr>
          <w:rFonts w:hint="eastAsia"/>
          <w:color w:val="000000" w:themeColor="text1"/>
        </w:rPr>
        <w:t>類</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0"/>
      </w:tblGrid>
      <w:tr w:rsidR="005270D6" w:rsidRPr="005270D6" w:rsidTr="00B557F5">
        <w:tc>
          <w:tcPr>
            <w:tcW w:w="2268" w:type="dxa"/>
            <w:shd w:val="clear" w:color="auto" w:fill="E2EFD9" w:themeFill="accent6" w:themeFillTint="33"/>
          </w:tcPr>
          <w:p w:rsidR="00C87A4B" w:rsidRPr="005270D6" w:rsidRDefault="00C87A4B" w:rsidP="00F16BC5">
            <w:pPr>
              <w:adjustRightInd w:val="0"/>
              <w:snapToGrid w:val="0"/>
              <w:ind w:firstLine="200"/>
              <w:jc w:val="center"/>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種類</w:t>
            </w:r>
          </w:p>
        </w:tc>
        <w:tc>
          <w:tcPr>
            <w:tcW w:w="6520" w:type="dxa"/>
            <w:shd w:val="clear" w:color="auto" w:fill="E2EFD9" w:themeFill="accent6" w:themeFillTint="33"/>
            <w:vAlign w:val="center"/>
          </w:tcPr>
          <w:p w:rsidR="00C87A4B" w:rsidRPr="005270D6" w:rsidRDefault="00C87A4B" w:rsidP="00F16BC5">
            <w:pPr>
              <w:adjustRightInd w:val="0"/>
              <w:snapToGrid w:val="0"/>
              <w:jc w:val="center"/>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内容</w:t>
            </w:r>
          </w:p>
        </w:tc>
      </w:tr>
      <w:tr w:rsidR="005270D6" w:rsidRPr="005270D6" w:rsidTr="00B557F5">
        <w:tc>
          <w:tcPr>
            <w:tcW w:w="2268" w:type="dxa"/>
            <w:shd w:val="clear" w:color="auto" w:fill="FFF2CC" w:themeFill="accent4" w:themeFillTint="33"/>
            <w:vAlign w:val="center"/>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居宅介護</w:t>
            </w:r>
          </w:p>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介護予防</w:t>
            </w:r>
          </w:p>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介護予防・日常生活支援</w:t>
            </w:r>
          </w:p>
        </w:tc>
        <w:tc>
          <w:tcPr>
            <w:tcW w:w="6520" w:type="dxa"/>
            <w:shd w:val="clear" w:color="auto" w:fill="auto"/>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居宅のサービスは、居宅サービス計画等に基づき支給を決定し現物給付します。</w:t>
            </w:r>
          </w:p>
          <w:p w:rsidR="00C87A4B" w:rsidRPr="005270D6" w:rsidRDefault="00C87A4B" w:rsidP="0094784A">
            <w:pPr>
              <w:numPr>
                <w:ilvl w:val="0"/>
                <w:numId w:val="22"/>
              </w:numPr>
              <w:adjustRightInd w:val="0"/>
              <w:snapToGrid w:val="0"/>
              <w:ind w:left="459" w:hanging="425"/>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u w:val="wave"/>
              </w:rPr>
              <w:t>被保護者以外の者にあっては、障害者施策等の給付を受けることができない場合</w:t>
            </w:r>
          </w:p>
        </w:tc>
      </w:tr>
      <w:tr w:rsidR="005270D6" w:rsidRPr="005270D6" w:rsidTr="00DE09AF">
        <w:trPr>
          <w:trHeight w:val="1103"/>
        </w:trPr>
        <w:tc>
          <w:tcPr>
            <w:tcW w:w="2268" w:type="dxa"/>
            <w:shd w:val="clear" w:color="auto" w:fill="FFF2CC" w:themeFill="accent4" w:themeFillTint="33"/>
            <w:vAlign w:val="center"/>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福祉用具</w:t>
            </w:r>
          </w:p>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介護予防福祉用具</w:t>
            </w:r>
          </w:p>
        </w:tc>
        <w:tc>
          <w:tcPr>
            <w:tcW w:w="6520" w:type="dxa"/>
            <w:shd w:val="clear" w:color="auto" w:fill="auto"/>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受給者の申請により、福祉用具購入の対象であるかを確認し、原則として現金給付します。</w:t>
            </w:r>
          </w:p>
          <w:p w:rsidR="00C87A4B" w:rsidRPr="005270D6" w:rsidRDefault="00C87A4B" w:rsidP="0094784A">
            <w:pPr>
              <w:numPr>
                <w:ilvl w:val="0"/>
                <w:numId w:val="18"/>
              </w:numPr>
              <w:adjustRightInd w:val="0"/>
              <w:snapToGrid w:val="0"/>
              <w:ind w:left="170" w:hanging="170"/>
              <w:rPr>
                <w:rFonts w:ascii="UD デジタル 教科書体 NP-R" w:hAnsi="BIZ UDPゴシック"/>
                <w:color w:val="000000" w:themeColor="text1"/>
                <w:sz w:val="16"/>
                <w:szCs w:val="18"/>
                <w:u w:val="wave"/>
              </w:rPr>
            </w:pPr>
            <w:r w:rsidRPr="005270D6">
              <w:rPr>
                <w:rFonts w:ascii="UD デジタル 教科書体 NP-R" w:hAnsi="BIZ UDPゴシック" w:hint="eastAsia"/>
                <w:color w:val="000000" w:themeColor="text1"/>
                <w:sz w:val="16"/>
                <w:szCs w:val="18"/>
                <w:u w:val="wave"/>
              </w:rPr>
              <w:t>被保険者以外の者にあっては、障害者総合支援法の日常生活用具等の給付を受けることができない場合</w:t>
            </w:r>
          </w:p>
        </w:tc>
      </w:tr>
      <w:tr w:rsidR="005270D6" w:rsidRPr="005270D6" w:rsidTr="00DE09AF">
        <w:trPr>
          <w:trHeight w:val="552"/>
        </w:trPr>
        <w:tc>
          <w:tcPr>
            <w:tcW w:w="2268" w:type="dxa"/>
            <w:shd w:val="clear" w:color="auto" w:fill="FFF2CC" w:themeFill="accent4" w:themeFillTint="33"/>
            <w:vAlign w:val="center"/>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住宅改修</w:t>
            </w:r>
          </w:p>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介護予防住宅改修</w:t>
            </w:r>
          </w:p>
        </w:tc>
        <w:tc>
          <w:tcPr>
            <w:tcW w:w="6520" w:type="dxa"/>
            <w:shd w:val="clear" w:color="auto" w:fill="auto"/>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受給者の申請により、住宅改修の対象であるかを確認し、原則として現金給付します。</w:t>
            </w:r>
          </w:p>
          <w:p w:rsidR="00C87A4B" w:rsidRPr="005270D6" w:rsidRDefault="00C87A4B" w:rsidP="0094784A">
            <w:pPr>
              <w:numPr>
                <w:ilvl w:val="0"/>
                <w:numId w:val="18"/>
              </w:numPr>
              <w:adjustRightInd w:val="0"/>
              <w:snapToGrid w:val="0"/>
              <w:ind w:left="459"/>
              <w:rPr>
                <w:rFonts w:ascii="UD デジタル 教科書体 NP-R" w:hAnsi="BIZ UDPゴシック"/>
                <w:color w:val="000000" w:themeColor="text1"/>
                <w:sz w:val="16"/>
                <w:szCs w:val="18"/>
                <w:u w:val="wave"/>
              </w:rPr>
            </w:pPr>
            <w:r w:rsidRPr="005270D6">
              <w:rPr>
                <w:rFonts w:ascii="UD デジタル 教科書体 NP-R" w:hAnsi="BIZ UDPゴシック" w:hint="eastAsia"/>
                <w:color w:val="000000" w:themeColor="text1"/>
                <w:sz w:val="16"/>
                <w:szCs w:val="18"/>
                <w:u w:val="wave"/>
              </w:rPr>
              <w:t>被保護者以外の者にあっては、障害者施策等の給付を受けることができない場合</w:t>
            </w:r>
          </w:p>
        </w:tc>
      </w:tr>
      <w:tr w:rsidR="005270D6" w:rsidRPr="005270D6" w:rsidTr="00DE09AF">
        <w:trPr>
          <w:trHeight w:val="419"/>
        </w:trPr>
        <w:tc>
          <w:tcPr>
            <w:tcW w:w="2268" w:type="dxa"/>
            <w:shd w:val="clear" w:color="auto" w:fill="FFF2CC" w:themeFill="accent4" w:themeFillTint="33"/>
            <w:vAlign w:val="center"/>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施設介護</w:t>
            </w:r>
          </w:p>
        </w:tc>
        <w:tc>
          <w:tcPr>
            <w:tcW w:w="6520" w:type="dxa"/>
            <w:shd w:val="clear" w:color="auto" w:fill="auto"/>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施設のサービスは、施設サービス計画等に基づき支給を決定し現物給付します。</w:t>
            </w:r>
          </w:p>
        </w:tc>
      </w:tr>
      <w:tr w:rsidR="005270D6" w:rsidRPr="005270D6" w:rsidTr="00157967">
        <w:trPr>
          <w:trHeight w:val="132"/>
        </w:trPr>
        <w:tc>
          <w:tcPr>
            <w:tcW w:w="2268" w:type="dxa"/>
            <w:shd w:val="clear" w:color="auto" w:fill="FFF2CC" w:themeFill="accent4" w:themeFillTint="33"/>
            <w:vAlign w:val="center"/>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移送</w:t>
            </w:r>
          </w:p>
        </w:tc>
        <w:tc>
          <w:tcPr>
            <w:tcW w:w="6520" w:type="dxa"/>
            <w:shd w:val="clear" w:color="auto" w:fill="auto"/>
          </w:tcPr>
          <w:p w:rsidR="00C87A4B" w:rsidRPr="005270D6" w:rsidRDefault="00C87A4B" w:rsidP="00F16BC5">
            <w:pPr>
              <w:adjustRightInd w:val="0"/>
              <w:snapToGrid w:val="0"/>
              <w:rPr>
                <w:rFonts w:ascii="UD デジタル 教科書体 NP-R" w:hAnsi="BIZ UDPゴシック"/>
                <w:color w:val="000000" w:themeColor="text1"/>
                <w:sz w:val="16"/>
                <w:szCs w:val="18"/>
              </w:rPr>
            </w:pPr>
            <w:r w:rsidRPr="005270D6">
              <w:rPr>
                <w:rFonts w:ascii="UD デジタル 教科書体 NP-R" w:hAnsi="BIZ UDPゴシック" w:hint="eastAsia"/>
                <w:color w:val="000000" w:themeColor="text1"/>
                <w:sz w:val="16"/>
                <w:szCs w:val="18"/>
              </w:rPr>
              <w:t>居宅サービス利用時の交通費や介護施設への入所・退所に伴う移送の交通費等（なるべく現物給付）について、最小限の実費を支給します。</w:t>
            </w:r>
          </w:p>
        </w:tc>
      </w:tr>
    </w:tbl>
    <w:p w:rsidR="00D16F50" w:rsidRPr="005270D6" w:rsidRDefault="005407C1" w:rsidP="00F16BC5">
      <w:pPr>
        <w:pStyle w:val="2"/>
        <w:spacing w:before="178"/>
        <w:ind w:left="520"/>
        <w:rPr>
          <w:color w:val="000000" w:themeColor="text1"/>
        </w:rPr>
      </w:pPr>
      <w:r w:rsidRPr="005270D6">
        <w:rPr>
          <w:rFonts w:hint="eastAsia"/>
          <w:color w:val="000000" w:themeColor="text1"/>
        </w:rPr>
        <w:t>介護保険給付との関係</w:t>
      </w:r>
    </w:p>
    <w:p w:rsidR="003A1BE7" w:rsidRPr="005270D6" w:rsidRDefault="00B557F5" w:rsidP="00F16BC5">
      <w:pPr>
        <w:adjustRightInd w:val="0"/>
        <w:snapToGrid w:val="0"/>
        <w:ind w:leftChars="200" w:left="400" w:firstLineChars="100" w:firstLine="200"/>
        <w:rPr>
          <w:rFonts w:ascii="UD デジタル 教科書体 NP-R"/>
          <w:color w:val="000000" w:themeColor="text1"/>
        </w:rPr>
      </w:pPr>
      <w:r w:rsidRPr="005270D6">
        <w:rPr>
          <w:rFonts w:ascii="UD デジタル 教科書体 NP-R" w:hint="eastAsia"/>
          <w:color w:val="000000" w:themeColor="text1"/>
        </w:rPr>
        <w:lastRenderedPageBreak/>
        <w:t>1号被保険者及</w:t>
      </w:r>
      <w:r w:rsidR="00F16BC5" w:rsidRPr="005270D6">
        <w:rPr>
          <w:rFonts w:ascii="UD デジタル 教科書体 NP-R" w:hint="eastAsia"/>
          <w:color w:val="000000" w:themeColor="text1"/>
        </w:rPr>
        <w:t>、</w:t>
      </w:r>
      <w:r w:rsidRPr="005270D6">
        <w:rPr>
          <w:rFonts w:ascii="UD デジタル 教科書体 NP-R" w:hint="eastAsia"/>
          <w:color w:val="000000" w:themeColor="text1"/>
        </w:rPr>
        <w:t>2号被保険者</w:t>
      </w:r>
      <w:r w:rsidR="00F16BC5" w:rsidRPr="005270D6">
        <w:rPr>
          <w:rFonts w:ascii="UD デジタル 教科書体 NP-R" w:hint="eastAsia"/>
          <w:color w:val="000000" w:themeColor="text1"/>
        </w:rPr>
        <w:t>及び</w:t>
      </w:r>
      <w:r w:rsidRPr="005270D6">
        <w:rPr>
          <w:rFonts w:ascii="UD デジタル 教科書体 NP-R" w:hint="eastAsia"/>
          <w:color w:val="000000" w:themeColor="text1"/>
        </w:rPr>
        <w:t>被保険者以外の者（以下、「みなし２号」という。）の受給者</w:t>
      </w:r>
      <w:r w:rsidR="00F16BC5" w:rsidRPr="005270D6">
        <w:rPr>
          <w:rFonts w:ascii="UD デジタル 教科書体 NP-R" w:hint="eastAsia"/>
          <w:color w:val="000000" w:themeColor="text1"/>
        </w:rPr>
        <w:t>の介護扶助負担割合は下記の通りです</w:t>
      </w:r>
      <w:r w:rsidRPr="005270D6">
        <w:rPr>
          <w:rFonts w:ascii="UD デジタル 教科書体 NP-R" w:hint="eastAsia"/>
          <w:color w:val="000000" w:themeColor="text1"/>
        </w:rPr>
        <w:t>。他の</w:t>
      </w:r>
      <w:r w:rsidR="0079446A" w:rsidRPr="005270D6">
        <w:rPr>
          <w:rFonts w:ascii="UD デジタル 教科書体 NP-R" w:hint="eastAsia"/>
          <w:color w:val="000000" w:themeColor="text1"/>
        </w:rPr>
        <w:t>公費負担</w:t>
      </w:r>
      <w:r w:rsidRPr="005270D6">
        <w:rPr>
          <w:rFonts w:ascii="UD デジタル 教科書体 NP-R" w:hint="eastAsia"/>
          <w:color w:val="000000" w:themeColor="text1"/>
        </w:rPr>
        <w:t>制度</w:t>
      </w:r>
      <w:r w:rsidR="0079446A" w:rsidRPr="005270D6">
        <w:rPr>
          <w:rFonts w:ascii="UD デジタル 教科書体 NP-R" w:hint="eastAsia"/>
          <w:color w:val="000000" w:themeColor="text1"/>
        </w:rPr>
        <w:t>（次項参照）</w:t>
      </w:r>
      <w:r w:rsidRPr="005270D6">
        <w:rPr>
          <w:rFonts w:ascii="UD デジタル 教科書体 NP-R" w:hint="eastAsia"/>
          <w:color w:val="000000" w:themeColor="text1"/>
        </w:rPr>
        <w:t>が利用できる場合には、介護扶助は給付されません</w:t>
      </w:r>
      <w:r w:rsidRPr="005270D6">
        <w:rPr>
          <w:rFonts w:ascii="UD デジタル 教科書体 NP-R" w:hint="eastAsia"/>
          <w:color w:val="000000" w:themeColor="text1"/>
          <w:sz w:val="18"/>
        </w:rPr>
        <w:t>（法第4条保護の補足性の原理）</w:t>
      </w:r>
      <w:r w:rsidRPr="005270D6">
        <w:rPr>
          <w:rFonts w:ascii="UD デジタル 教科書体 NP-R" w:hint="eastAsia"/>
          <w:color w:val="000000" w:themeColor="text1"/>
        </w:rPr>
        <w:t>。</w:t>
      </w:r>
    </w:p>
    <w:tbl>
      <w:tblPr>
        <w:tblStyle w:val="10"/>
        <w:tblW w:w="8646" w:type="dxa"/>
        <w:tblInd w:w="421" w:type="dxa"/>
        <w:tblLook w:val="0000" w:firstRow="0" w:lastRow="0" w:firstColumn="0" w:lastColumn="0" w:noHBand="0" w:noVBand="0"/>
      </w:tblPr>
      <w:tblGrid>
        <w:gridCol w:w="5288"/>
        <w:gridCol w:w="1915"/>
        <w:gridCol w:w="1443"/>
      </w:tblGrid>
      <w:tr w:rsidR="005270D6" w:rsidRPr="005270D6" w:rsidTr="00450AFC">
        <w:trPr>
          <w:trHeight w:val="480"/>
        </w:trPr>
        <w:tc>
          <w:tcPr>
            <w:tcW w:w="5288" w:type="dxa"/>
            <w:shd w:val="clear" w:color="auto" w:fill="E2EFD9" w:themeFill="accent6" w:themeFillTint="33"/>
            <w:vAlign w:val="center"/>
          </w:tcPr>
          <w:p w:rsidR="00D16F50" w:rsidRPr="005270D6" w:rsidRDefault="00D16F50" w:rsidP="00F16BC5">
            <w:pPr>
              <w:adjustRightInd w:val="0"/>
              <w:snapToGrid w:val="0"/>
              <w:jc w:val="center"/>
              <w:rPr>
                <w:rFonts w:ascii="UD デジタル 教科書体 NP-R" w:hAnsi="ＭＳ 明朝" w:cs="ＭＳ ゴシック"/>
                <w:bCs/>
                <w:color w:val="000000" w:themeColor="text1"/>
                <w:sz w:val="16"/>
                <w:szCs w:val="21"/>
              </w:rPr>
            </w:pPr>
            <w:r w:rsidRPr="005270D6">
              <w:rPr>
                <w:rFonts w:ascii="UD デジタル 教科書体 NP-R" w:hAnsi="ＭＳ 明朝" w:cs="ＭＳ ゴシック" w:hint="eastAsia"/>
                <w:bCs/>
                <w:color w:val="000000" w:themeColor="text1"/>
                <w:sz w:val="16"/>
                <w:szCs w:val="21"/>
              </w:rPr>
              <w:t>被保険者</w:t>
            </w:r>
            <w:r w:rsidR="00655A5A" w:rsidRPr="005270D6">
              <w:rPr>
                <w:rFonts w:ascii="UD デジタル 教科書体 NP-R" w:hAnsi="ＭＳ 明朝" w:cs="ＭＳ ゴシック" w:hint="eastAsia"/>
                <w:bCs/>
                <w:color w:val="000000" w:themeColor="text1"/>
                <w:sz w:val="16"/>
                <w:szCs w:val="21"/>
              </w:rPr>
              <w:t>等区分</w:t>
            </w:r>
          </w:p>
        </w:tc>
        <w:tc>
          <w:tcPr>
            <w:tcW w:w="3358" w:type="dxa"/>
            <w:gridSpan w:val="2"/>
            <w:shd w:val="clear" w:color="auto" w:fill="E2EFD9" w:themeFill="accent6" w:themeFillTint="33"/>
            <w:vAlign w:val="center"/>
          </w:tcPr>
          <w:p w:rsidR="00D16F50" w:rsidRPr="005270D6" w:rsidRDefault="00D16F50" w:rsidP="00F16BC5">
            <w:pPr>
              <w:adjustRightInd w:val="0"/>
              <w:snapToGrid w:val="0"/>
              <w:jc w:val="center"/>
              <w:rPr>
                <w:rFonts w:ascii="UD デジタル 教科書体 NP-R" w:hAnsi="ＭＳ 明朝" w:cs="ＭＳ ゴシック"/>
                <w:bCs/>
                <w:color w:val="000000" w:themeColor="text1"/>
                <w:sz w:val="16"/>
                <w:szCs w:val="21"/>
              </w:rPr>
            </w:pPr>
            <w:r w:rsidRPr="005270D6">
              <w:rPr>
                <w:rFonts w:ascii="UD デジタル 教科書体 NP-R" w:hAnsi="ＭＳ 明朝" w:cs="ＭＳ ゴシック" w:hint="eastAsia"/>
                <w:bCs/>
                <w:color w:val="000000" w:themeColor="text1"/>
                <w:sz w:val="16"/>
                <w:szCs w:val="21"/>
              </w:rPr>
              <w:t>負担割合</w:t>
            </w:r>
          </w:p>
        </w:tc>
      </w:tr>
      <w:tr w:rsidR="005270D6" w:rsidRPr="005270D6" w:rsidTr="00450AFC">
        <w:tc>
          <w:tcPr>
            <w:tcW w:w="5288" w:type="dxa"/>
          </w:tcPr>
          <w:p w:rsidR="00D16F50" w:rsidRPr="005270D6" w:rsidRDefault="00D16F50" w:rsidP="00F16BC5">
            <w:pPr>
              <w:adjustRightInd w:val="0"/>
              <w:snapToGrid w:val="0"/>
              <w:rPr>
                <w:rFonts w:ascii="UD デジタル 教科書体 NP-R" w:hAnsi="ＭＳ 明朝" w:cs="ＭＳ ゴシック"/>
                <w:bCs/>
                <w:color w:val="000000" w:themeColor="text1"/>
                <w:sz w:val="16"/>
                <w:szCs w:val="21"/>
              </w:rPr>
            </w:pPr>
            <w:r w:rsidRPr="005270D6">
              <w:rPr>
                <w:rFonts w:ascii="UD デジタル 教科書体 NP-R" w:hAnsi="ＭＳ 明朝" w:cs="ＭＳ ゴシック" w:hint="eastAsia"/>
                <w:bCs/>
                <w:color w:val="000000" w:themeColor="text1"/>
                <w:sz w:val="16"/>
                <w:szCs w:val="21"/>
              </w:rPr>
              <w:t>【第１号被保険者】</w:t>
            </w:r>
          </w:p>
          <w:p w:rsidR="00D16F50" w:rsidRPr="005270D6" w:rsidRDefault="00D16F50"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市町村の区域内に住所を有する</w:t>
            </w:r>
            <w:r w:rsidRPr="005270D6">
              <w:rPr>
                <w:rFonts w:ascii="UD デジタル 教科書体 NP-R" w:hAnsi="ＭＳ 明朝" w:cs="ＭＳ ゴシック" w:hint="eastAsia"/>
                <w:color w:val="000000" w:themeColor="text1"/>
                <w:sz w:val="16"/>
                <w:szCs w:val="21"/>
                <w:u w:val="single"/>
              </w:rPr>
              <w:t>６５歳以上の者</w:t>
            </w:r>
          </w:p>
          <w:p w:rsidR="00D16F50" w:rsidRPr="005270D6" w:rsidRDefault="00D16F50"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(生活保護受給者も被保険者となる)</w:t>
            </w:r>
          </w:p>
        </w:tc>
        <w:tc>
          <w:tcPr>
            <w:tcW w:w="1915" w:type="dxa"/>
            <w:tcBorders>
              <w:right w:val="double" w:sz="4" w:space="0" w:color="auto"/>
            </w:tcBorders>
            <w:vAlign w:val="center"/>
          </w:tcPr>
          <w:p w:rsidR="00D16F50" w:rsidRPr="005270D6" w:rsidRDefault="00D16F50" w:rsidP="00F16BC5">
            <w:pPr>
              <w:adjustRightInd w:val="0"/>
              <w:snapToGrid w:val="0"/>
              <w:jc w:val="center"/>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介護保険９０％</w:t>
            </w:r>
          </w:p>
        </w:tc>
        <w:tc>
          <w:tcPr>
            <w:tcW w:w="1443" w:type="dxa"/>
            <w:tcBorders>
              <w:top w:val="double" w:sz="4" w:space="0" w:color="auto"/>
              <w:left w:val="double" w:sz="4" w:space="0" w:color="auto"/>
              <w:bottom w:val="double" w:sz="4" w:space="0" w:color="auto"/>
              <w:right w:val="double" w:sz="4" w:space="0" w:color="auto"/>
            </w:tcBorders>
            <w:vAlign w:val="center"/>
          </w:tcPr>
          <w:p w:rsidR="00D16F50" w:rsidRPr="005270D6" w:rsidRDefault="00D16F50" w:rsidP="00F16BC5">
            <w:pPr>
              <w:adjustRightInd w:val="0"/>
              <w:snapToGrid w:val="0"/>
              <w:jc w:val="center"/>
              <w:rPr>
                <w:rFonts w:ascii="UD デジタル 教科書体 NP-R" w:hAnsi="ＭＳ 明朝" w:cs="ＭＳ ゴシック"/>
                <w:b/>
                <w:bCs/>
                <w:color w:val="000000" w:themeColor="text1"/>
                <w:sz w:val="16"/>
                <w:szCs w:val="21"/>
              </w:rPr>
            </w:pPr>
            <w:r w:rsidRPr="005270D6">
              <w:rPr>
                <w:rFonts w:ascii="UD デジタル 教科書体 NP-R" w:hAnsi="ＭＳ 明朝" w:cs="ＭＳ ゴシック" w:hint="eastAsia"/>
                <w:b/>
                <w:bCs/>
                <w:color w:val="000000" w:themeColor="text1"/>
                <w:sz w:val="16"/>
                <w:szCs w:val="21"/>
              </w:rPr>
              <w:t>介護扶助</w:t>
            </w:r>
          </w:p>
          <w:p w:rsidR="00D16F50" w:rsidRPr="005270D6" w:rsidRDefault="00D16F50" w:rsidP="00F16BC5">
            <w:pPr>
              <w:adjustRightInd w:val="0"/>
              <w:snapToGrid w:val="0"/>
              <w:jc w:val="center"/>
              <w:rPr>
                <w:rFonts w:ascii="UD デジタル 教科書体 NP-R" w:hAnsi="ＭＳ 明朝" w:cs="ＭＳ ゴシック"/>
                <w:b/>
                <w:bCs/>
                <w:color w:val="000000" w:themeColor="text1"/>
                <w:sz w:val="16"/>
                <w:szCs w:val="21"/>
              </w:rPr>
            </w:pPr>
            <w:r w:rsidRPr="005270D6">
              <w:rPr>
                <w:rFonts w:ascii="UD デジタル 教科書体 NP-R" w:hAnsi="ＭＳ 明朝" w:cs="ＭＳ ゴシック" w:hint="eastAsia"/>
                <w:b/>
                <w:bCs/>
                <w:color w:val="000000" w:themeColor="text1"/>
                <w:sz w:val="16"/>
                <w:szCs w:val="21"/>
              </w:rPr>
              <w:t>１０％</w:t>
            </w:r>
            <w:r w:rsidRPr="005270D6">
              <w:rPr>
                <w:rFonts w:ascii="UD デジタル 教科書体 NP-R" w:hAnsi="ＭＳ 明朝" w:cs="ＭＳ ゴシック" w:hint="eastAsia"/>
                <w:b/>
                <w:bCs/>
                <w:color w:val="000000" w:themeColor="text1"/>
                <w:sz w:val="16"/>
                <w:szCs w:val="21"/>
                <w:vertAlign w:val="subscript"/>
              </w:rPr>
              <w:t>※３</w:t>
            </w:r>
          </w:p>
        </w:tc>
      </w:tr>
      <w:tr w:rsidR="005270D6" w:rsidRPr="005270D6" w:rsidTr="00450AFC">
        <w:tc>
          <w:tcPr>
            <w:tcW w:w="5288" w:type="dxa"/>
          </w:tcPr>
          <w:p w:rsidR="00D16F50" w:rsidRPr="005270D6" w:rsidRDefault="00D16F50" w:rsidP="00F16BC5">
            <w:pPr>
              <w:adjustRightInd w:val="0"/>
              <w:snapToGrid w:val="0"/>
              <w:rPr>
                <w:rFonts w:ascii="UD デジタル 教科書体 NP-R" w:hAnsi="ＭＳ 明朝" w:cs="ＭＳ ゴシック"/>
                <w:bCs/>
                <w:color w:val="000000" w:themeColor="text1"/>
                <w:sz w:val="16"/>
                <w:szCs w:val="21"/>
              </w:rPr>
            </w:pPr>
            <w:r w:rsidRPr="005270D6">
              <w:rPr>
                <w:rFonts w:ascii="UD デジタル 教科書体 NP-R" w:hAnsi="ＭＳ 明朝" w:cs="ＭＳ ゴシック" w:hint="eastAsia"/>
                <w:bCs/>
                <w:color w:val="000000" w:themeColor="text1"/>
                <w:sz w:val="16"/>
                <w:szCs w:val="21"/>
              </w:rPr>
              <w:t>【第２号被保険者】</w:t>
            </w:r>
          </w:p>
          <w:p w:rsidR="00D16F50" w:rsidRPr="005270D6" w:rsidRDefault="00D16F50"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市町村の区域内に住所を有する４０歳以上６５歳未満の</w:t>
            </w:r>
            <w:r w:rsidRPr="005270D6">
              <w:rPr>
                <w:rFonts w:ascii="UD デジタル 教科書体 NP-R" w:hAnsi="ＭＳ 明朝" w:cs="ＭＳ ゴシック" w:hint="eastAsia"/>
                <w:color w:val="000000" w:themeColor="text1"/>
                <w:sz w:val="16"/>
                <w:szCs w:val="21"/>
                <w:u w:val="single"/>
              </w:rPr>
              <w:t>医療保険加入者</w:t>
            </w:r>
            <w:r w:rsidRPr="005270D6">
              <w:rPr>
                <w:rFonts w:ascii="UD デジタル 教科書体 NP-R" w:hAnsi="ＭＳ 明朝" w:cs="ＭＳ ゴシック" w:hint="eastAsia"/>
                <w:color w:val="000000" w:themeColor="text1"/>
                <w:sz w:val="16"/>
                <w:szCs w:val="21"/>
                <w:vertAlign w:val="subscript"/>
              </w:rPr>
              <w:t>※1</w:t>
            </w:r>
            <w:r w:rsidRPr="005270D6">
              <w:rPr>
                <w:rFonts w:ascii="UD デジタル 教科書体 NP-R" w:hAnsi="ＭＳ 明朝" w:cs="ＭＳ ゴシック" w:hint="eastAsia"/>
                <w:color w:val="000000" w:themeColor="text1"/>
                <w:sz w:val="16"/>
                <w:szCs w:val="21"/>
              </w:rPr>
              <w:t>で加齢に伴う特定疾病</w:t>
            </w:r>
            <w:r w:rsidRPr="005270D6">
              <w:rPr>
                <w:rFonts w:ascii="UD デジタル 教科書体 NP-R" w:hAnsi="ＭＳ 明朝" w:cs="ＭＳ ゴシック" w:hint="eastAsia"/>
                <w:color w:val="000000" w:themeColor="text1"/>
                <w:sz w:val="16"/>
                <w:szCs w:val="21"/>
                <w:vertAlign w:val="subscript"/>
              </w:rPr>
              <w:t>※2</w:t>
            </w:r>
            <w:r w:rsidRPr="005270D6">
              <w:rPr>
                <w:rFonts w:ascii="UD デジタル 教科書体 NP-R" w:hAnsi="ＭＳ 明朝" w:cs="ＭＳ ゴシック" w:hint="eastAsia"/>
                <w:color w:val="000000" w:themeColor="text1"/>
                <w:sz w:val="16"/>
                <w:szCs w:val="21"/>
              </w:rPr>
              <w:t>により要介護(要支援)状態の者</w:t>
            </w:r>
          </w:p>
          <w:p w:rsidR="00450AFC" w:rsidRPr="005270D6" w:rsidRDefault="00450AFC"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(職域保険の扶養となり受給者も被保険者となることがある)</w:t>
            </w:r>
          </w:p>
        </w:tc>
        <w:tc>
          <w:tcPr>
            <w:tcW w:w="1915" w:type="dxa"/>
            <w:tcBorders>
              <w:bottom w:val="double" w:sz="4" w:space="0" w:color="auto"/>
              <w:right w:val="double" w:sz="4" w:space="0" w:color="auto"/>
            </w:tcBorders>
            <w:vAlign w:val="center"/>
          </w:tcPr>
          <w:p w:rsidR="00D16F50" w:rsidRPr="005270D6" w:rsidRDefault="00D16F50" w:rsidP="00F16BC5">
            <w:pPr>
              <w:adjustRightInd w:val="0"/>
              <w:snapToGrid w:val="0"/>
              <w:jc w:val="center"/>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介護保険９０％</w:t>
            </w:r>
          </w:p>
        </w:tc>
        <w:tc>
          <w:tcPr>
            <w:tcW w:w="1443" w:type="dxa"/>
            <w:tcBorders>
              <w:top w:val="double" w:sz="4" w:space="0" w:color="auto"/>
              <w:left w:val="double" w:sz="4" w:space="0" w:color="auto"/>
              <w:bottom w:val="double" w:sz="4" w:space="0" w:color="auto"/>
              <w:right w:val="double" w:sz="4" w:space="0" w:color="auto"/>
            </w:tcBorders>
            <w:vAlign w:val="center"/>
          </w:tcPr>
          <w:p w:rsidR="00D16F50" w:rsidRPr="005270D6" w:rsidRDefault="00D16F50" w:rsidP="00F16BC5">
            <w:pPr>
              <w:adjustRightInd w:val="0"/>
              <w:snapToGrid w:val="0"/>
              <w:jc w:val="center"/>
              <w:rPr>
                <w:rFonts w:ascii="UD デジタル 教科書体 NP-R" w:hAnsi="ＭＳ 明朝" w:cs="ＭＳ ゴシック"/>
                <w:b/>
                <w:bCs/>
                <w:color w:val="000000" w:themeColor="text1"/>
                <w:sz w:val="16"/>
                <w:szCs w:val="21"/>
              </w:rPr>
            </w:pPr>
            <w:r w:rsidRPr="005270D6">
              <w:rPr>
                <w:rFonts w:ascii="UD デジタル 教科書体 NP-R" w:hAnsi="ＭＳ 明朝" w:cs="ＭＳ ゴシック" w:hint="eastAsia"/>
                <w:b/>
                <w:bCs/>
                <w:color w:val="000000" w:themeColor="text1"/>
                <w:sz w:val="16"/>
                <w:szCs w:val="21"/>
              </w:rPr>
              <w:t>介護扶助</w:t>
            </w:r>
          </w:p>
          <w:p w:rsidR="00D16F50" w:rsidRPr="005270D6" w:rsidRDefault="00D16F50" w:rsidP="00F16BC5">
            <w:pPr>
              <w:adjustRightInd w:val="0"/>
              <w:snapToGrid w:val="0"/>
              <w:jc w:val="center"/>
              <w:rPr>
                <w:rFonts w:ascii="UD デジタル 教科書体 NP-R" w:hAnsi="ＭＳ 明朝" w:cs="ＭＳ ゴシック"/>
                <w:b/>
                <w:bCs/>
                <w:color w:val="000000" w:themeColor="text1"/>
                <w:sz w:val="16"/>
                <w:szCs w:val="21"/>
              </w:rPr>
            </w:pPr>
            <w:r w:rsidRPr="005270D6">
              <w:rPr>
                <w:rFonts w:ascii="UD デジタル 教科書体 NP-R" w:hAnsi="ＭＳ 明朝" w:cs="ＭＳ ゴシック" w:hint="eastAsia"/>
                <w:b/>
                <w:bCs/>
                <w:color w:val="000000" w:themeColor="text1"/>
                <w:sz w:val="16"/>
                <w:szCs w:val="21"/>
              </w:rPr>
              <w:t>１０％</w:t>
            </w:r>
            <w:r w:rsidRPr="005270D6">
              <w:rPr>
                <w:rFonts w:ascii="UD デジタル 教科書体 NP-R" w:hAnsi="ＭＳ 明朝" w:cs="ＭＳ ゴシック" w:hint="eastAsia"/>
                <w:b/>
                <w:bCs/>
                <w:color w:val="000000" w:themeColor="text1"/>
                <w:sz w:val="16"/>
                <w:szCs w:val="21"/>
                <w:vertAlign w:val="subscript"/>
              </w:rPr>
              <w:t>※３</w:t>
            </w:r>
          </w:p>
        </w:tc>
      </w:tr>
      <w:tr w:rsidR="005270D6" w:rsidRPr="005270D6" w:rsidTr="00450AFC">
        <w:tc>
          <w:tcPr>
            <w:tcW w:w="5288" w:type="dxa"/>
            <w:tcBorders>
              <w:right w:val="double" w:sz="4" w:space="0" w:color="auto"/>
            </w:tcBorders>
          </w:tcPr>
          <w:p w:rsidR="00D16F50" w:rsidRPr="005270D6" w:rsidRDefault="00D16F50" w:rsidP="00F16BC5">
            <w:pPr>
              <w:adjustRightInd w:val="0"/>
              <w:snapToGrid w:val="0"/>
              <w:rPr>
                <w:rFonts w:ascii="UD デジタル 教科書体 NP-R" w:hAnsi="ＭＳ 明朝" w:cs="ＭＳ ゴシック"/>
                <w:bCs/>
                <w:color w:val="000000" w:themeColor="text1"/>
                <w:sz w:val="16"/>
                <w:szCs w:val="21"/>
              </w:rPr>
            </w:pPr>
            <w:r w:rsidRPr="005270D6">
              <w:rPr>
                <w:rFonts w:ascii="UD デジタル 教科書体 NP-R" w:hAnsi="ＭＳ 明朝" w:cs="ＭＳ ゴシック" w:hint="eastAsia"/>
                <w:bCs/>
                <w:color w:val="000000" w:themeColor="text1"/>
                <w:sz w:val="16"/>
                <w:szCs w:val="21"/>
              </w:rPr>
              <w:t>【被保険者以外の者（</w:t>
            </w:r>
            <w:r w:rsidR="00170BCE" w:rsidRPr="005270D6">
              <w:rPr>
                <w:rFonts w:ascii="UD デジタル 教科書体 NP-R" w:hAnsi="ＭＳ 明朝" w:cs="ＭＳ ゴシック" w:hint="eastAsia"/>
                <w:bCs/>
                <w:color w:val="000000" w:themeColor="text1"/>
                <w:sz w:val="16"/>
                <w:szCs w:val="21"/>
              </w:rPr>
              <w:t>みなし２号</w:t>
            </w:r>
            <w:r w:rsidRPr="005270D6">
              <w:rPr>
                <w:rFonts w:ascii="UD デジタル 教科書体 NP-R" w:hAnsi="ＭＳ 明朝" w:cs="ＭＳ ゴシック" w:hint="eastAsia"/>
                <w:bCs/>
                <w:color w:val="000000" w:themeColor="text1"/>
                <w:sz w:val="16"/>
                <w:szCs w:val="21"/>
              </w:rPr>
              <w:t>）】</w:t>
            </w:r>
          </w:p>
          <w:p w:rsidR="00D16F50" w:rsidRPr="005270D6" w:rsidRDefault="00D16F50"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市町村の区域内に住所を有する４０歳以上６５歳未</w:t>
            </w:r>
          </w:p>
          <w:p w:rsidR="00D16F50" w:rsidRPr="005270D6" w:rsidRDefault="00D16F50" w:rsidP="00F16BC5">
            <w:pPr>
              <w:adjustRightInd w:val="0"/>
              <w:snapToGrid w:val="0"/>
              <w:rPr>
                <w:rFonts w:ascii="UD デジタル 教科書体 NP-R" w:hAnsi="ＭＳ 明朝" w:cs="ＭＳ ゴシック"/>
                <w:color w:val="000000" w:themeColor="text1"/>
                <w:sz w:val="16"/>
                <w:szCs w:val="21"/>
              </w:rPr>
            </w:pPr>
            <w:r w:rsidRPr="005270D6">
              <w:rPr>
                <w:rFonts w:ascii="UD デジタル 教科書体 NP-R" w:hAnsi="ＭＳ 明朝" w:cs="ＭＳ ゴシック" w:hint="eastAsia"/>
                <w:color w:val="000000" w:themeColor="text1"/>
                <w:sz w:val="16"/>
                <w:szCs w:val="21"/>
              </w:rPr>
              <w:t>満の</w:t>
            </w:r>
            <w:r w:rsidRPr="005270D6">
              <w:rPr>
                <w:rFonts w:ascii="UD デジタル 教科書体 NP-R" w:hAnsi="ＭＳ 明朝" w:cs="ＭＳ ゴシック" w:hint="eastAsia"/>
                <w:color w:val="000000" w:themeColor="text1"/>
                <w:sz w:val="16"/>
                <w:szCs w:val="21"/>
                <w:u w:val="single"/>
              </w:rPr>
              <w:t>医療保険未加入者</w:t>
            </w:r>
            <w:r w:rsidRPr="005270D6">
              <w:rPr>
                <w:rFonts w:ascii="UD デジタル 教科書体 NP-R" w:hAnsi="ＭＳ 明朝" w:cs="ＭＳ ゴシック" w:hint="eastAsia"/>
                <w:color w:val="000000" w:themeColor="text1"/>
                <w:sz w:val="16"/>
                <w:szCs w:val="21"/>
                <w:vertAlign w:val="subscript"/>
              </w:rPr>
              <w:t>※１</w:t>
            </w:r>
            <w:r w:rsidRPr="005270D6">
              <w:rPr>
                <w:rFonts w:ascii="UD デジタル 教科書体 NP-R" w:hAnsi="ＭＳ 明朝" w:cs="ＭＳ ゴシック" w:hint="eastAsia"/>
                <w:color w:val="000000" w:themeColor="text1"/>
                <w:sz w:val="16"/>
                <w:szCs w:val="21"/>
              </w:rPr>
              <w:t>で加齢に伴う</w:t>
            </w:r>
            <w:r w:rsidRPr="005270D6">
              <w:rPr>
                <w:rFonts w:ascii="UD デジタル 教科書体 NP-R" w:hAnsi="ＭＳ 明朝" w:cs="ＭＳ ゴシック" w:hint="eastAsia"/>
                <w:color w:val="000000" w:themeColor="text1"/>
                <w:sz w:val="16"/>
                <w:szCs w:val="21"/>
                <w:u w:val="single"/>
              </w:rPr>
              <w:t>特定疾病</w:t>
            </w:r>
            <w:r w:rsidRPr="005270D6">
              <w:rPr>
                <w:rFonts w:ascii="UD デジタル 教科書体 NP-R" w:hAnsi="ＭＳ 明朝" w:cs="ＭＳ ゴシック" w:hint="eastAsia"/>
                <w:color w:val="000000" w:themeColor="text1"/>
                <w:sz w:val="16"/>
                <w:szCs w:val="21"/>
                <w:vertAlign w:val="subscript"/>
              </w:rPr>
              <w:t>※２</w:t>
            </w:r>
            <w:r w:rsidRPr="005270D6">
              <w:rPr>
                <w:rFonts w:ascii="UD デジタル 教科書体 NP-R" w:hAnsi="ＭＳ 明朝" w:cs="ＭＳ ゴシック" w:hint="eastAsia"/>
                <w:color w:val="000000" w:themeColor="text1"/>
                <w:sz w:val="16"/>
                <w:szCs w:val="21"/>
              </w:rPr>
              <w:t>により要介護(要支援)状態の者</w:t>
            </w:r>
          </w:p>
        </w:tc>
        <w:tc>
          <w:tcPr>
            <w:tcW w:w="3358" w:type="dxa"/>
            <w:gridSpan w:val="2"/>
            <w:tcBorders>
              <w:top w:val="double" w:sz="4" w:space="0" w:color="auto"/>
              <w:left w:val="double" w:sz="4" w:space="0" w:color="auto"/>
              <w:bottom w:val="double" w:sz="4" w:space="0" w:color="auto"/>
              <w:right w:val="double" w:sz="4" w:space="0" w:color="auto"/>
            </w:tcBorders>
            <w:vAlign w:val="center"/>
          </w:tcPr>
          <w:p w:rsidR="00D16F50" w:rsidRPr="005270D6" w:rsidRDefault="00D16F50" w:rsidP="00F16BC5">
            <w:pPr>
              <w:adjustRightInd w:val="0"/>
              <w:snapToGrid w:val="0"/>
              <w:jc w:val="center"/>
              <w:rPr>
                <w:rFonts w:ascii="UD デジタル 教科書体 NP-R" w:hAnsi="ＭＳ 明朝" w:cs="ＭＳ ゴシック"/>
                <w:b/>
                <w:bCs/>
                <w:color w:val="000000" w:themeColor="text1"/>
                <w:sz w:val="16"/>
                <w:szCs w:val="21"/>
              </w:rPr>
            </w:pPr>
            <w:r w:rsidRPr="005270D6">
              <w:rPr>
                <w:rFonts w:ascii="UD デジタル 教科書体 NP-R" w:hAnsi="ＭＳ 明朝" w:cs="ＭＳ ゴシック" w:hint="eastAsia"/>
                <w:b/>
                <w:bCs/>
                <w:color w:val="000000" w:themeColor="text1"/>
                <w:sz w:val="16"/>
                <w:szCs w:val="21"/>
              </w:rPr>
              <w:t>介護扶助１００％</w:t>
            </w:r>
            <w:r w:rsidRPr="005270D6">
              <w:rPr>
                <w:rFonts w:ascii="UD デジタル 教科書体 NP-R" w:hAnsi="ＭＳ 明朝" w:cs="ＭＳ ゴシック" w:hint="eastAsia"/>
                <w:b/>
                <w:bCs/>
                <w:color w:val="000000" w:themeColor="text1"/>
                <w:sz w:val="16"/>
                <w:szCs w:val="21"/>
                <w:vertAlign w:val="subscript"/>
              </w:rPr>
              <w:t>※３</w:t>
            </w:r>
          </w:p>
        </w:tc>
      </w:tr>
      <w:tr w:rsidR="005270D6" w:rsidRPr="005270D6" w:rsidTr="000A156F">
        <w:trPr>
          <w:trHeight w:val="1843"/>
        </w:trPr>
        <w:tc>
          <w:tcPr>
            <w:tcW w:w="8646" w:type="dxa"/>
            <w:gridSpan w:val="3"/>
          </w:tcPr>
          <w:p w:rsidR="00D16F50" w:rsidRPr="005270D6" w:rsidRDefault="00D16F50" w:rsidP="0094784A">
            <w:pPr>
              <w:numPr>
                <w:ilvl w:val="0"/>
                <w:numId w:val="4"/>
              </w:numPr>
              <w:adjustRightInd w:val="0"/>
              <w:snapToGrid w:val="0"/>
              <w:rPr>
                <w:rFonts w:ascii="UD デジタル 教科書体 NP-R"/>
                <w:color w:val="000000" w:themeColor="text1"/>
                <w:kern w:val="0"/>
                <w:sz w:val="16"/>
                <w:szCs w:val="18"/>
              </w:rPr>
            </w:pPr>
            <w:r w:rsidRPr="005270D6">
              <w:rPr>
                <w:rFonts w:ascii="UD デジタル 教科書体 NP-R" w:hint="eastAsia"/>
                <w:color w:val="000000" w:themeColor="text1"/>
                <w:kern w:val="0"/>
                <w:sz w:val="16"/>
                <w:szCs w:val="18"/>
              </w:rPr>
              <w:t>国民健康保険に加入していた場合は、生活保護受給者になることにより、国民健康保険の被保険者から除かれる（国民健康保険法第６条）ため介護保険の被保険者とはならない。</w:t>
            </w:r>
          </w:p>
          <w:tbl>
            <w:tblPr>
              <w:tblStyle w:val="10"/>
              <w:tblW w:w="0" w:type="auto"/>
              <w:tblLook w:val="04A0" w:firstRow="1" w:lastRow="0" w:firstColumn="1" w:lastColumn="0" w:noHBand="0" w:noVBand="1"/>
            </w:tblPr>
            <w:tblGrid>
              <w:gridCol w:w="8246"/>
            </w:tblGrid>
            <w:tr w:rsidR="005270D6" w:rsidRPr="005270D6" w:rsidTr="000A156F">
              <w:trPr>
                <w:trHeight w:val="1205"/>
              </w:trPr>
              <w:tc>
                <w:tcPr>
                  <w:tcW w:w="8246" w:type="dxa"/>
                </w:tcPr>
                <w:p w:rsidR="00D16F50" w:rsidRPr="005270D6" w:rsidRDefault="00D16F50" w:rsidP="00F16BC5">
                  <w:pPr>
                    <w:autoSpaceDE w:val="0"/>
                    <w:autoSpaceDN w:val="0"/>
                    <w:adjustRightInd w:val="0"/>
                    <w:snapToGrid w:val="0"/>
                    <w:jc w:val="left"/>
                    <w:rPr>
                      <w:rFonts w:ascii="UD デジタル 教科書体 NP-R" w:cs="KozMinPr6N-Regular"/>
                      <w:color w:val="000000" w:themeColor="text1"/>
                      <w:kern w:val="0"/>
                      <w:sz w:val="16"/>
                      <w:szCs w:val="18"/>
                    </w:rPr>
                  </w:pPr>
                  <w:r w:rsidRPr="005270D6">
                    <w:rPr>
                      <w:rFonts w:ascii="UD デジタル 教科書体 NP-R" w:cs="KozMinPr6N-Regular" w:hint="eastAsia"/>
                      <w:color w:val="000000" w:themeColor="text1"/>
                      <w:kern w:val="0"/>
                      <w:sz w:val="16"/>
                      <w:szCs w:val="18"/>
                    </w:rPr>
                    <w:t>国民健康保険法（適用除外）</w:t>
                  </w:r>
                </w:p>
                <w:p w:rsidR="00D16F50" w:rsidRPr="005270D6" w:rsidRDefault="00D16F50" w:rsidP="00F16BC5">
                  <w:pPr>
                    <w:autoSpaceDE w:val="0"/>
                    <w:autoSpaceDN w:val="0"/>
                    <w:adjustRightInd w:val="0"/>
                    <w:snapToGrid w:val="0"/>
                    <w:jc w:val="left"/>
                    <w:rPr>
                      <w:rFonts w:ascii="UD デジタル 教科書体 NP-R" w:cs="KozMinPr6N-Regular"/>
                      <w:color w:val="000000" w:themeColor="text1"/>
                      <w:kern w:val="0"/>
                      <w:sz w:val="16"/>
                      <w:szCs w:val="18"/>
                    </w:rPr>
                  </w:pPr>
                  <w:r w:rsidRPr="005270D6">
                    <w:rPr>
                      <w:rFonts w:ascii="UD デジタル 教科書体 NP-R" w:cs="KozMinPr6N-Regular" w:hint="eastAsia"/>
                      <w:color w:val="000000" w:themeColor="text1"/>
                      <w:kern w:val="0"/>
                      <w:sz w:val="16"/>
                      <w:szCs w:val="18"/>
                    </w:rPr>
                    <w:t>第六条　前条の規定にかかわらず、次の各号のいずれかに該当する者は、市町村が行う国民健康保険の被保険者としない。</w:t>
                  </w:r>
                </w:p>
                <w:p w:rsidR="00D16F50" w:rsidRPr="005270D6" w:rsidRDefault="00D16F50" w:rsidP="00F16BC5">
                  <w:pPr>
                    <w:autoSpaceDE w:val="0"/>
                    <w:autoSpaceDN w:val="0"/>
                    <w:adjustRightInd w:val="0"/>
                    <w:snapToGrid w:val="0"/>
                    <w:ind w:left="240" w:hangingChars="150" w:hanging="240"/>
                    <w:jc w:val="left"/>
                    <w:rPr>
                      <w:rFonts w:ascii="UD デジタル 教科書体 NP-R" w:cs="KozMinPr6N-Regular"/>
                      <w:color w:val="000000" w:themeColor="text1"/>
                      <w:kern w:val="0"/>
                      <w:sz w:val="16"/>
                      <w:szCs w:val="20"/>
                    </w:rPr>
                  </w:pPr>
                  <w:r w:rsidRPr="005270D6">
                    <w:rPr>
                      <w:rFonts w:ascii="UD デジタル 教科書体 NP-R" w:cs="KozMinPr6N-Regular" w:hint="eastAsia"/>
                      <w:color w:val="000000" w:themeColor="text1"/>
                      <w:kern w:val="0"/>
                      <w:sz w:val="16"/>
                      <w:szCs w:val="18"/>
                    </w:rPr>
                    <w:t>九 生活保護法（昭和二十五年法律第百四十四号）による保護を受けている世帯（その保護を停止されている世帯を除く。）に属する者</w:t>
                  </w:r>
                </w:p>
              </w:tc>
            </w:tr>
          </w:tbl>
          <w:p w:rsidR="00D16F50" w:rsidRPr="005270D6" w:rsidRDefault="00D16F50" w:rsidP="00F16BC5">
            <w:pPr>
              <w:adjustRightInd w:val="0"/>
              <w:snapToGrid w:val="0"/>
              <w:rPr>
                <w:rFonts w:ascii="UD デジタル 教科書体 NP-R"/>
                <w:color w:val="000000" w:themeColor="text1"/>
                <w:sz w:val="16"/>
              </w:rPr>
            </w:pPr>
          </w:p>
        </w:tc>
      </w:tr>
      <w:tr w:rsidR="005270D6" w:rsidRPr="005270D6" w:rsidTr="003A1BE7">
        <w:trPr>
          <w:trHeight w:val="1409"/>
        </w:trPr>
        <w:tc>
          <w:tcPr>
            <w:tcW w:w="8646" w:type="dxa"/>
            <w:gridSpan w:val="3"/>
          </w:tcPr>
          <w:p w:rsidR="00D16F50" w:rsidRPr="005270D6" w:rsidRDefault="00D16F50" w:rsidP="0094784A">
            <w:pPr>
              <w:numPr>
                <w:ilvl w:val="0"/>
                <w:numId w:val="4"/>
              </w:numPr>
              <w:adjustRightInd w:val="0"/>
              <w:snapToGrid w:val="0"/>
              <w:rPr>
                <w:rFonts w:ascii="UD デジタル 教科書体 NP-R"/>
                <w:color w:val="000000" w:themeColor="text1"/>
                <w:kern w:val="0"/>
                <w:sz w:val="16"/>
                <w:szCs w:val="18"/>
              </w:rPr>
            </w:pPr>
            <w:r w:rsidRPr="005270D6">
              <w:rPr>
                <w:rFonts w:ascii="UD デジタル 教科書体 NP-R" w:hint="eastAsia"/>
                <w:color w:val="000000" w:themeColor="text1"/>
                <w:kern w:val="0"/>
                <w:sz w:val="16"/>
                <w:szCs w:val="18"/>
              </w:rPr>
              <w:t>加齢に伴う特定疾病１６種類【介護保険法施行令第２条】</w:t>
            </w:r>
          </w:p>
          <w:p w:rsidR="00D16F50" w:rsidRPr="005270D6" w:rsidRDefault="00D16F50" w:rsidP="00F16BC5">
            <w:pPr>
              <w:adjustRightInd w:val="0"/>
              <w:snapToGrid w:val="0"/>
              <w:ind w:leftChars="87" w:left="174"/>
              <w:rPr>
                <w:rFonts w:ascii="UD デジタル 教科書体 NP-R"/>
                <w:color w:val="000000" w:themeColor="text1"/>
                <w:sz w:val="16"/>
              </w:rPr>
            </w:pPr>
            <w:r w:rsidRPr="005270D6">
              <w:rPr>
                <w:rFonts w:ascii="UD デジタル 教科書体 NP-R" w:hint="eastAsia"/>
                <w:color w:val="000000" w:themeColor="text1"/>
                <w:sz w:val="16"/>
                <w:szCs w:val="18"/>
              </w:rPr>
              <w:t>①末期がん（医師が判断したものに限る）、②関節リウマチ、③筋萎縮性側索硬化症④後縦靭帯骨化症、⑤骨折を伴う骨粗鬆症、⑥初老期における認知症、⑦進行性核上性麻痺・大脳皮質基底核変性症及びパーキンソン病、⑧脊髄小脳変性症、⑨脊柱管狭窄症、⑩早老症、⑪多系統萎縮症、⑫糖尿病性神経障害・糖尿病性腎症及び糖尿病性網膜症、⑬脳血管疾患、⑭閉塞性動脈硬化症、⑮慢性閉塞性肺疾患、⑯両側の膝関節又は股関節に著しい変形を伴う変形性関節症</w:t>
            </w:r>
          </w:p>
        </w:tc>
      </w:tr>
      <w:tr w:rsidR="005270D6" w:rsidRPr="005270D6" w:rsidTr="00F16BC5">
        <w:trPr>
          <w:trHeight w:val="516"/>
        </w:trPr>
        <w:tc>
          <w:tcPr>
            <w:tcW w:w="8646" w:type="dxa"/>
            <w:gridSpan w:val="3"/>
          </w:tcPr>
          <w:p w:rsidR="00D16F50" w:rsidRPr="005270D6" w:rsidRDefault="00D16F50" w:rsidP="0094784A">
            <w:pPr>
              <w:numPr>
                <w:ilvl w:val="0"/>
                <w:numId w:val="4"/>
              </w:numPr>
              <w:adjustRightInd w:val="0"/>
              <w:snapToGrid w:val="0"/>
              <w:rPr>
                <w:rFonts w:ascii="UD デジタル 教科書体 NP-R"/>
                <w:color w:val="000000" w:themeColor="text1"/>
                <w:kern w:val="0"/>
                <w:sz w:val="16"/>
                <w:szCs w:val="18"/>
              </w:rPr>
            </w:pPr>
            <w:r w:rsidRPr="005270D6">
              <w:rPr>
                <w:rFonts w:ascii="UD デジタル 教科書体 NP-R" w:hint="eastAsia"/>
                <w:color w:val="000000" w:themeColor="text1"/>
                <w:kern w:val="0"/>
                <w:sz w:val="16"/>
                <w:szCs w:val="18"/>
              </w:rPr>
              <w:t>他の公費</w:t>
            </w:r>
            <w:r w:rsidR="00F16BC5" w:rsidRPr="005270D6">
              <w:rPr>
                <w:rFonts w:ascii="UD デジタル 教科書体 NP-R" w:hint="eastAsia"/>
                <w:color w:val="000000" w:themeColor="text1"/>
                <w:kern w:val="0"/>
                <w:sz w:val="16"/>
                <w:szCs w:val="18"/>
              </w:rPr>
              <w:t>負担制度</w:t>
            </w:r>
            <w:r w:rsidR="00F16BC5" w:rsidRPr="005270D6">
              <w:rPr>
                <w:rFonts w:ascii="UD デジタル 教科書体 NP-R" w:hint="eastAsia"/>
                <w:color w:val="000000" w:themeColor="text1"/>
                <w:sz w:val="16"/>
                <w:szCs w:val="18"/>
              </w:rPr>
              <w:t>（次頁参照）</w:t>
            </w:r>
            <w:r w:rsidRPr="005270D6">
              <w:rPr>
                <w:rFonts w:ascii="UD デジタル 教科書体 NP-R" w:hint="eastAsia"/>
                <w:color w:val="000000" w:themeColor="text1"/>
                <w:kern w:val="0"/>
                <w:sz w:val="16"/>
                <w:szCs w:val="18"/>
              </w:rPr>
              <w:t>の受給資格があり給付対象となる介護サービスを利用している場合は、他の公費が介護扶助に優先されます。</w:t>
            </w:r>
            <w:r w:rsidR="00BE589C" w:rsidRPr="005270D6">
              <w:rPr>
                <w:rFonts w:ascii="UD デジタル 教科書体 NP-R" w:hint="eastAsia"/>
                <w:color w:val="000000" w:themeColor="text1"/>
                <w:sz w:val="16"/>
                <w:szCs w:val="18"/>
              </w:rPr>
              <w:t>他の公費が</w:t>
            </w:r>
            <w:r w:rsidR="00F16BC5" w:rsidRPr="005270D6">
              <w:rPr>
                <w:rFonts w:ascii="UD デジタル 教科書体 NP-R" w:hint="eastAsia"/>
                <w:color w:val="000000" w:themeColor="text1"/>
                <w:sz w:val="16"/>
                <w:szCs w:val="18"/>
              </w:rPr>
              <w:t>適用</w:t>
            </w:r>
            <w:r w:rsidR="00BE589C" w:rsidRPr="005270D6">
              <w:rPr>
                <w:rFonts w:ascii="UD デジタル 教科書体 NP-R" w:hint="eastAsia"/>
                <w:color w:val="000000" w:themeColor="text1"/>
                <w:sz w:val="16"/>
                <w:szCs w:val="18"/>
              </w:rPr>
              <w:t>される場合は</w:t>
            </w:r>
            <w:r w:rsidR="00F16BC5" w:rsidRPr="005270D6">
              <w:rPr>
                <w:rFonts w:ascii="UD デジタル 教科書体 NP-R" w:hint="eastAsia"/>
                <w:color w:val="000000" w:themeColor="text1"/>
                <w:sz w:val="16"/>
                <w:szCs w:val="18"/>
              </w:rPr>
              <w:t>、</w:t>
            </w:r>
            <w:r w:rsidR="00BE589C" w:rsidRPr="005270D6">
              <w:rPr>
                <w:rFonts w:ascii="UD デジタル 教科書体 NP-R" w:hint="eastAsia"/>
                <w:color w:val="000000" w:themeColor="text1"/>
                <w:sz w:val="16"/>
                <w:szCs w:val="18"/>
              </w:rPr>
              <w:t>介護券</w:t>
            </w:r>
            <w:r w:rsidR="00F16BC5" w:rsidRPr="005270D6">
              <w:rPr>
                <w:rFonts w:ascii="UD デジタル 教科書体 NP-R" w:hint="eastAsia"/>
                <w:color w:val="000000" w:themeColor="text1"/>
                <w:sz w:val="16"/>
                <w:szCs w:val="18"/>
              </w:rPr>
              <w:t>が</w:t>
            </w:r>
            <w:r w:rsidR="00BE589C" w:rsidRPr="005270D6">
              <w:rPr>
                <w:rFonts w:ascii="UD デジタル 教科書体 NP-R" w:hint="eastAsia"/>
                <w:color w:val="000000" w:themeColor="text1"/>
                <w:sz w:val="16"/>
                <w:szCs w:val="18"/>
              </w:rPr>
              <w:t>発行</w:t>
            </w:r>
            <w:r w:rsidR="00F16BC5" w:rsidRPr="005270D6">
              <w:rPr>
                <w:rFonts w:ascii="UD デジタル 教科書体 NP-R" w:hint="eastAsia"/>
                <w:color w:val="000000" w:themeColor="text1"/>
                <w:sz w:val="16"/>
                <w:szCs w:val="18"/>
              </w:rPr>
              <w:t>されません。</w:t>
            </w:r>
          </w:p>
        </w:tc>
      </w:tr>
    </w:tbl>
    <w:p w:rsidR="00DF3DEF" w:rsidRPr="005270D6" w:rsidRDefault="00DF3DEF" w:rsidP="00F16BC5">
      <w:pPr>
        <w:pStyle w:val="2"/>
        <w:spacing w:before="178"/>
        <w:ind w:left="520"/>
        <w:rPr>
          <w:color w:val="000000" w:themeColor="text1"/>
        </w:rPr>
      </w:pPr>
      <w:r w:rsidRPr="005270D6">
        <w:rPr>
          <w:rFonts w:hint="eastAsia"/>
          <w:color w:val="000000" w:themeColor="text1"/>
        </w:rPr>
        <w:t>介護扶助の方法（法</w:t>
      </w:r>
      <w:r w:rsidRPr="005270D6">
        <w:rPr>
          <w:rFonts w:hint="eastAsia"/>
          <w:color w:val="000000" w:themeColor="text1"/>
        </w:rPr>
        <w:t>34</w:t>
      </w:r>
      <w:r w:rsidRPr="005270D6">
        <w:rPr>
          <w:rFonts w:hint="eastAsia"/>
          <w:color w:val="000000" w:themeColor="text1"/>
        </w:rPr>
        <w:t>条の２）</w:t>
      </w:r>
    </w:p>
    <w:p w:rsidR="00DF3DEF" w:rsidRPr="005270D6" w:rsidRDefault="00DF3DEF" w:rsidP="00F16BC5">
      <w:pPr>
        <w:adjustRightInd w:val="0"/>
        <w:snapToGrid w:val="0"/>
        <w:ind w:leftChars="202" w:left="404" w:firstLineChars="100" w:firstLine="210"/>
        <w:rPr>
          <w:rFonts w:ascii="UD デジタル 教科書体 NP-R"/>
          <w:color w:val="000000" w:themeColor="text1"/>
          <w:sz w:val="21"/>
        </w:rPr>
      </w:pPr>
      <w:r w:rsidRPr="005270D6">
        <w:rPr>
          <w:rFonts w:ascii="UD デジタル 教科書体 NP-R" w:hint="eastAsia"/>
          <w:color w:val="000000" w:themeColor="text1"/>
          <w:sz w:val="21"/>
        </w:rPr>
        <w:t>介護扶助の給付は、原則として「現物給付」で行われます。居宅介護、介護予防及び施設介護の現物給付は、指定介護機関にサービスの提供を委託して行うことを原則とします。介護扶助の現物給付は国保連合会を通じて福祉事務所が指定介護機関に介護扶助費を支払うことで行われます。</w:t>
      </w:r>
    </w:p>
    <w:p w:rsidR="00D16F50" w:rsidRPr="005270D6" w:rsidRDefault="00D16F50"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〈参考：介護扶助の程度〉</w:t>
      </w:r>
    </w:p>
    <w:p w:rsidR="00D16F50" w:rsidRPr="005270D6" w:rsidRDefault="00D16F50" w:rsidP="00F16BC5">
      <w:pPr>
        <w:adjustRightInd w:val="0"/>
        <w:snapToGrid w:val="0"/>
        <w:ind w:leftChars="202" w:left="404"/>
        <w:rPr>
          <w:rFonts w:ascii="UD デジタル 教科書体 NP-R" w:hAnsi="BIZ UDPゴシック"/>
          <w:color w:val="000000" w:themeColor="text1"/>
          <w:sz w:val="18"/>
        </w:rPr>
      </w:pPr>
      <w:r w:rsidRPr="005270D6">
        <w:rPr>
          <w:rFonts w:ascii="UD デジタル 教科書体 NP-R" w:hAnsi="BIZ UDPゴシック" w:hint="eastAsia"/>
          <w:color w:val="000000" w:themeColor="text1"/>
          <w:sz w:val="18"/>
        </w:rPr>
        <w:t>介護扶助の程度は、生活保護法第8条に「被保護者の需要を基とし、不足分を補う程度において行うもので、必要な事情を考慮し</w:t>
      </w:r>
      <w:r w:rsidR="000A6E59" w:rsidRPr="005270D6">
        <w:rPr>
          <w:rFonts w:ascii="UD デジタル 教科書体 NP-R" w:hAnsi="BIZ UDPゴシック" w:hint="eastAsia"/>
          <w:color w:val="000000" w:themeColor="text1"/>
          <w:sz w:val="18"/>
        </w:rPr>
        <w:t>た</w:t>
      </w:r>
      <w:r w:rsidRPr="005270D6">
        <w:rPr>
          <w:rFonts w:ascii="UD デジタル 教科書体 NP-R" w:hAnsi="BIZ UDPゴシック" w:hint="eastAsia"/>
          <w:color w:val="000000" w:themeColor="text1"/>
          <w:sz w:val="18"/>
        </w:rPr>
        <w:t>最低限度の生活の需要を満たすに十分なものであって、且つ、これを</w:t>
      </w:r>
      <w:r w:rsidR="000A6E59" w:rsidRPr="005270D6">
        <w:rPr>
          <w:rFonts w:ascii="UD デジタル 教科書体 NP-R" w:hAnsi="BIZ UDPゴシック" w:hint="eastAsia"/>
          <w:color w:val="000000" w:themeColor="text1"/>
          <w:sz w:val="18"/>
        </w:rPr>
        <w:t>こ</w:t>
      </w:r>
      <w:r w:rsidRPr="005270D6">
        <w:rPr>
          <w:rFonts w:ascii="UD デジタル 教科書体 NP-R" w:hAnsi="BIZ UDPゴシック" w:hint="eastAsia"/>
          <w:color w:val="000000" w:themeColor="text1"/>
          <w:sz w:val="18"/>
        </w:rPr>
        <w:t>えないものでなければならない」とされています。</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tblGrid>
      <w:tr w:rsidR="005270D6" w:rsidRPr="005270D6" w:rsidTr="00DE55DE">
        <w:tc>
          <w:tcPr>
            <w:tcW w:w="8430" w:type="dxa"/>
            <w:shd w:val="clear" w:color="auto" w:fill="auto"/>
          </w:tcPr>
          <w:p w:rsidR="00D16F50" w:rsidRPr="005270D6" w:rsidRDefault="00D16F50" w:rsidP="00F16BC5">
            <w:pPr>
              <w:adjustRightInd w:val="0"/>
              <w:snapToGrid w:val="0"/>
              <w:rPr>
                <w:rFonts w:ascii="UD デジタル 教科書体 NP-R" w:hAnsi="BIZ UDPゴシック"/>
                <w:i/>
                <w:color w:val="000000" w:themeColor="text1"/>
                <w:sz w:val="18"/>
              </w:rPr>
            </w:pPr>
            <w:r w:rsidRPr="005270D6">
              <w:rPr>
                <w:rFonts w:ascii="UD デジタル 教科書体 NP-R" w:hAnsi="BIZ UDPゴシック" w:hint="eastAsia"/>
                <w:i/>
                <w:color w:val="000000" w:themeColor="text1"/>
                <w:sz w:val="18"/>
              </w:rPr>
              <w:t>生活保護法第54条の2第</w:t>
            </w:r>
            <w:r w:rsidR="000A6E59" w:rsidRPr="005270D6">
              <w:rPr>
                <w:rFonts w:ascii="UD デジタル 教科書体 NP-R" w:hAnsi="BIZ UDPゴシック" w:hint="eastAsia"/>
                <w:i/>
                <w:color w:val="000000" w:themeColor="text1"/>
                <w:sz w:val="18"/>
              </w:rPr>
              <w:t>５</w:t>
            </w:r>
            <w:r w:rsidRPr="005270D6">
              <w:rPr>
                <w:rFonts w:ascii="UD デジタル 教科書体 NP-R" w:hAnsi="BIZ UDPゴシック" w:hint="eastAsia"/>
                <w:i/>
                <w:color w:val="000000" w:themeColor="text1"/>
                <w:sz w:val="18"/>
              </w:rPr>
              <w:t>項において準用する同法第52条の規定による介護の方針及び介護の報酬に基づきその者の介護サービスに必要な最小限度の額</w:t>
            </w:r>
          </w:p>
        </w:tc>
      </w:tr>
    </w:tbl>
    <w:p w:rsidR="00F16BC5" w:rsidRPr="005270D6" w:rsidRDefault="005407C1" w:rsidP="00F16BC5">
      <w:pPr>
        <w:adjustRightInd w:val="0"/>
        <w:snapToGrid w:val="0"/>
        <w:jc w:val="right"/>
        <w:rPr>
          <w:rFonts w:ascii="UD デジタル 教科書体 NP-R" w:hAnsi="BIZ UDPゴシック"/>
          <w:color w:val="000000" w:themeColor="text1"/>
          <w:sz w:val="15"/>
          <w:szCs w:val="15"/>
        </w:rPr>
      </w:pPr>
      <w:r w:rsidRPr="005270D6">
        <w:rPr>
          <w:rFonts w:ascii="UD デジタル 教科書体 NP-R" w:hAnsi="BIZ UDPゴシック" w:hint="eastAsia"/>
          <w:color w:val="000000" w:themeColor="text1"/>
          <w:sz w:val="15"/>
          <w:szCs w:val="15"/>
        </w:rPr>
        <w:t>厚生労働大臣の定める基準　昭和38年厚告１５８「生活保護法による保護の基準」</w:t>
      </w:r>
    </w:p>
    <w:p w:rsidR="00D16F50" w:rsidRPr="005270D6" w:rsidRDefault="00D16F50" w:rsidP="00F16BC5">
      <w:pPr>
        <w:pStyle w:val="2"/>
        <w:spacing w:before="178"/>
        <w:ind w:left="520"/>
        <w:rPr>
          <w:color w:val="000000" w:themeColor="text1"/>
        </w:rPr>
      </w:pPr>
      <w:r w:rsidRPr="005270D6">
        <w:rPr>
          <w:rFonts w:hint="eastAsia"/>
          <w:color w:val="000000" w:themeColor="text1"/>
        </w:rPr>
        <w:t>介護扶助と他法他施策との関係</w:t>
      </w:r>
    </w:p>
    <w:p w:rsidR="008857AD" w:rsidRPr="005270D6" w:rsidRDefault="008857AD" w:rsidP="00F16BC5">
      <w:pPr>
        <w:adjustRightInd w:val="0"/>
        <w:snapToGrid w:val="0"/>
        <w:ind w:left="210" w:firstLineChars="100" w:firstLine="200"/>
        <w:rPr>
          <w:rFonts w:ascii="UD デジタル 教科書体 NP-R" w:hAnsi="BIZ UDPゴシック"/>
          <w:color w:val="000000" w:themeColor="text1"/>
          <w:szCs w:val="21"/>
        </w:rPr>
      </w:pPr>
      <w:r w:rsidRPr="005270D6">
        <w:rPr>
          <w:rFonts w:hint="eastAsia"/>
          <w:color w:val="000000" w:themeColor="text1"/>
        </w:rPr>
        <w:t>生活保護</w:t>
      </w:r>
      <w:r w:rsidR="00A30C1C" w:rsidRPr="005270D6">
        <w:rPr>
          <w:rFonts w:hint="eastAsia"/>
          <w:color w:val="000000" w:themeColor="text1"/>
        </w:rPr>
        <w:t>制度</w:t>
      </w:r>
      <w:r w:rsidRPr="005270D6">
        <w:rPr>
          <w:rFonts w:hint="eastAsia"/>
          <w:color w:val="000000" w:themeColor="text1"/>
        </w:rPr>
        <w:t>以外の他法他施策</w:t>
      </w:r>
      <w:r w:rsidRPr="005270D6">
        <w:rPr>
          <w:rFonts w:ascii="UD デジタル 教科書体 NP-R" w:hAnsi="BIZ UDPゴシック" w:hint="eastAsia"/>
          <w:color w:val="000000" w:themeColor="text1"/>
          <w:szCs w:val="21"/>
        </w:rPr>
        <w:t>の活用が見込める受給者は、必ず他の制度を優先して活用してください。</w:t>
      </w:r>
      <w:r w:rsidRPr="005270D6">
        <w:rPr>
          <w:rFonts w:ascii="UD デジタル 教科書体 NP-R" w:hint="eastAsia"/>
          <w:color w:val="000000" w:themeColor="text1"/>
        </w:rPr>
        <w:t>他法の活用は</w:t>
      </w:r>
      <w:r w:rsidRPr="005270D6">
        <w:rPr>
          <w:rFonts w:ascii="UD デジタル 教科書体 NP-R" w:hAnsi="BIZ UDPゴシック" w:hint="eastAsia"/>
          <w:color w:val="000000" w:themeColor="text1"/>
        </w:rPr>
        <w:t>本人の選択制ではありません</w:t>
      </w:r>
      <w:r w:rsidR="000A6E59" w:rsidRPr="005270D6">
        <w:rPr>
          <w:rFonts w:ascii="UD デジタル 教科書体 NP-R" w:hAnsi="BIZ UDPゴシック" w:hint="eastAsia"/>
          <w:color w:val="000000" w:themeColor="text1"/>
        </w:rPr>
        <w:t>。</w:t>
      </w:r>
      <w:r w:rsidRPr="005270D6">
        <w:rPr>
          <w:rFonts w:ascii="UD デジタル 教科書体 NP-R" w:hAnsi="BIZ UDPゴシック" w:hint="eastAsia"/>
          <w:color w:val="000000" w:themeColor="text1"/>
        </w:rPr>
        <w:t>受給者は利用できる制度を活用する義務があります</w:t>
      </w:r>
      <w:r w:rsidR="00A30C1C" w:rsidRPr="005270D6">
        <w:rPr>
          <w:rFonts w:ascii="UD デジタル 教科書体 NP-R" w:hint="eastAsia"/>
          <w:color w:val="000000" w:themeColor="text1"/>
        </w:rPr>
        <w:t>（</w:t>
      </w:r>
      <w:r w:rsidR="00A30C1C" w:rsidRPr="005270D6">
        <w:rPr>
          <w:rFonts w:ascii="UD デジタル 教科書体 NK-R" w:eastAsia="UD デジタル 教科書体 NK-R" w:hint="eastAsia"/>
          <w:color w:val="000000" w:themeColor="text1"/>
          <w:sz w:val="18"/>
        </w:rPr>
        <w:t>法第4条：</w:t>
      </w:r>
      <w:r w:rsidR="00A30C1C" w:rsidRPr="005270D6">
        <w:rPr>
          <w:rFonts w:ascii="UD デジタル 教科書体 NK-R" w:eastAsia="UD デジタル 教科書体 NK-R" w:hint="eastAsia"/>
          <w:b/>
          <w:color w:val="000000" w:themeColor="text1"/>
          <w:sz w:val="18"/>
        </w:rPr>
        <w:t>保護の補足性の原理</w:t>
      </w:r>
      <w:r w:rsidR="00A30C1C" w:rsidRPr="005270D6">
        <w:rPr>
          <w:rFonts w:ascii="UD デジタル 教科書体 NP-R" w:hint="eastAsia"/>
          <w:color w:val="000000" w:themeColor="text1"/>
        </w:rPr>
        <w:t>）</w:t>
      </w:r>
      <w:r w:rsidRPr="005270D6">
        <w:rPr>
          <w:rFonts w:ascii="UD デジタル 教科書体 NP-R" w:hAnsi="BIZ UDPゴシック" w:hint="eastAsia"/>
          <w:color w:val="000000" w:themeColor="text1"/>
        </w:rPr>
        <w:t>。</w:t>
      </w:r>
      <w:r w:rsidRPr="005270D6">
        <w:rPr>
          <w:rFonts w:ascii="UD デジタル 教科書体 NP-R" w:hAnsi="BIZ UDPゴシック" w:hint="eastAsia"/>
          <w:color w:val="000000" w:themeColor="text1"/>
          <w:szCs w:val="21"/>
        </w:rPr>
        <w:t>他法他施策を活用した上で、なお介護サービスの利用が必要不可欠と判断された場合に介護扶助は適用されます。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5270D6" w:rsidRPr="005270D6" w:rsidTr="00B557F5">
        <w:trPr>
          <w:trHeight w:val="896"/>
        </w:trPr>
        <w:tc>
          <w:tcPr>
            <w:tcW w:w="8781" w:type="dxa"/>
            <w:shd w:val="clear" w:color="auto" w:fill="auto"/>
          </w:tcPr>
          <w:p w:rsidR="00B557F5" w:rsidRPr="005270D6" w:rsidRDefault="00B557F5" w:rsidP="00F16BC5">
            <w:pPr>
              <w:adjustRightInd w:val="0"/>
              <w:snapToGrid w:val="0"/>
              <w:outlineLvl w:val="0"/>
              <w:rPr>
                <w:rFonts w:ascii="UD デジタル 教科書体 NP-R" w:hAnsi="BIZ UDPゴシック"/>
                <w:color w:val="000000" w:themeColor="text1"/>
                <w:sz w:val="16"/>
                <w:szCs w:val="21"/>
              </w:rPr>
            </w:pPr>
            <w:r w:rsidRPr="005270D6">
              <w:rPr>
                <w:rFonts w:ascii="UD デジタル 教科書体 NP-R" w:hAnsi="BIZ UDPゴシック" w:hint="eastAsia"/>
                <w:color w:val="000000" w:themeColor="text1"/>
                <w:sz w:val="16"/>
                <w:szCs w:val="21"/>
              </w:rPr>
              <w:t>【生活保護法】（保護の補足性）</w:t>
            </w:r>
          </w:p>
          <w:p w:rsidR="00B557F5" w:rsidRPr="005270D6" w:rsidRDefault="00B557F5" w:rsidP="00F16BC5">
            <w:pPr>
              <w:adjustRightInd w:val="0"/>
              <w:snapToGrid w:val="0"/>
              <w:outlineLvl w:val="0"/>
              <w:rPr>
                <w:rFonts w:ascii="UD デジタル 教科書体 NP-R" w:hAnsi="BIZ UDPゴシック"/>
                <w:color w:val="000000" w:themeColor="text1"/>
                <w:sz w:val="16"/>
                <w:szCs w:val="21"/>
              </w:rPr>
            </w:pPr>
            <w:r w:rsidRPr="005270D6">
              <w:rPr>
                <w:rFonts w:ascii="UD デジタル 教科書体 NP-R" w:hAnsi="BIZ UDPゴシック" w:hint="eastAsia"/>
                <w:color w:val="000000" w:themeColor="text1"/>
                <w:sz w:val="16"/>
                <w:szCs w:val="21"/>
              </w:rPr>
              <w:t>第4条　保護は、生活に困窮する者が、その利用し得る資産、能力その他あらゆるもの</w:t>
            </w:r>
            <w:r w:rsidRPr="005270D6">
              <w:rPr>
                <w:rFonts w:ascii="UD デジタル 教科書体 NP-R" w:hAnsi="BIZ UDPゴシック" w:hint="eastAsia"/>
                <w:color w:val="000000" w:themeColor="text1"/>
                <w:sz w:val="16"/>
                <w:szCs w:val="21"/>
                <w:vertAlign w:val="subscript"/>
              </w:rPr>
              <w:t>※１</w:t>
            </w:r>
            <w:r w:rsidRPr="005270D6">
              <w:rPr>
                <w:rFonts w:ascii="UD デジタル 教科書体 NP-R" w:hAnsi="BIZ UDPゴシック" w:hint="eastAsia"/>
                <w:color w:val="000000" w:themeColor="text1"/>
                <w:sz w:val="16"/>
                <w:szCs w:val="21"/>
              </w:rPr>
              <w:t>を、その最低限度の生活の維持のために活用することを要件として行われる。</w:t>
            </w:r>
          </w:p>
          <w:p w:rsidR="00B557F5" w:rsidRPr="005270D6" w:rsidRDefault="00B557F5" w:rsidP="00F16BC5">
            <w:pPr>
              <w:adjustRightInd w:val="0"/>
              <w:snapToGrid w:val="0"/>
              <w:outlineLvl w:val="0"/>
              <w:rPr>
                <w:rFonts w:ascii="UD デジタル 教科書体 NP-R" w:hAnsi="BIZ UDPゴシック"/>
                <w:color w:val="000000" w:themeColor="text1"/>
                <w:sz w:val="16"/>
                <w:szCs w:val="21"/>
              </w:rPr>
            </w:pPr>
            <w:r w:rsidRPr="005270D6">
              <w:rPr>
                <w:rFonts w:ascii="UD デジタル 教科書体 NP-R" w:hAnsi="BIZ UDPゴシック" w:hint="eastAsia"/>
                <w:color w:val="000000" w:themeColor="text1"/>
                <w:sz w:val="16"/>
                <w:szCs w:val="21"/>
              </w:rPr>
              <w:lastRenderedPageBreak/>
              <w:t>２　民法（明治29年法律第89号）に定める扶養義務者の扶養及び他の法律に定める扶助</w:t>
            </w:r>
            <w:r w:rsidRPr="005270D6">
              <w:rPr>
                <w:rFonts w:ascii="UD デジタル 教科書体 NP-R" w:hAnsi="BIZ UDPゴシック" w:hint="eastAsia"/>
                <w:color w:val="000000" w:themeColor="text1"/>
                <w:sz w:val="16"/>
                <w:szCs w:val="21"/>
                <w:vertAlign w:val="subscript"/>
              </w:rPr>
              <w:t>※２</w:t>
            </w:r>
            <w:r w:rsidRPr="005270D6">
              <w:rPr>
                <w:rFonts w:ascii="UD デジタル 教科書体 NP-R" w:hAnsi="BIZ UDPゴシック" w:hint="eastAsia"/>
                <w:color w:val="000000" w:themeColor="text1"/>
                <w:sz w:val="16"/>
                <w:szCs w:val="21"/>
              </w:rPr>
              <w:t>は、すべてこの法律による保護に優先して行われるものとする。</w:t>
            </w:r>
          </w:p>
        </w:tc>
      </w:tr>
      <w:tr w:rsidR="005270D6" w:rsidRPr="005270D6" w:rsidTr="00B557F5">
        <w:trPr>
          <w:trHeight w:val="259"/>
        </w:trPr>
        <w:tc>
          <w:tcPr>
            <w:tcW w:w="8781" w:type="dxa"/>
            <w:shd w:val="clear" w:color="auto" w:fill="auto"/>
          </w:tcPr>
          <w:p w:rsidR="00B557F5" w:rsidRPr="005270D6" w:rsidRDefault="00B557F5" w:rsidP="0094784A">
            <w:pPr>
              <w:numPr>
                <w:ilvl w:val="0"/>
                <w:numId w:val="26"/>
              </w:numPr>
              <w:adjustRightInd w:val="0"/>
              <w:snapToGrid w:val="0"/>
              <w:rPr>
                <w:rFonts w:ascii="UD デジタル 教科書体 NP-R" w:hAnsi="BIZ UDPゴシック"/>
                <w:color w:val="000000" w:themeColor="text1"/>
                <w:sz w:val="16"/>
                <w:szCs w:val="21"/>
              </w:rPr>
            </w:pPr>
            <w:r w:rsidRPr="005270D6">
              <w:rPr>
                <w:rFonts w:ascii="UD デジタル 教科書体 NP-R" w:hAnsi="BIZ UDPゴシック" w:hint="eastAsia"/>
                <w:color w:val="000000" w:themeColor="text1"/>
                <w:sz w:val="16"/>
                <w:szCs w:val="21"/>
              </w:rPr>
              <w:lastRenderedPageBreak/>
              <w:t>その他あらゆるものの例：健保、厚年、船保、国保、雇保、労災、国年　等</w:t>
            </w:r>
          </w:p>
          <w:p w:rsidR="00B557F5" w:rsidRPr="005270D6" w:rsidRDefault="00B557F5" w:rsidP="0094784A">
            <w:pPr>
              <w:numPr>
                <w:ilvl w:val="0"/>
                <w:numId w:val="26"/>
              </w:numPr>
              <w:adjustRightInd w:val="0"/>
              <w:snapToGrid w:val="0"/>
              <w:rPr>
                <w:rFonts w:ascii="UD デジタル 教科書体 NP-R" w:hAnsi="BIZ UDPゴシック"/>
                <w:color w:val="000000" w:themeColor="text1"/>
                <w:sz w:val="16"/>
                <w:szCs w:val="21"/>
              </w:rPr>
            </w:pPr>
            <w:r w:rsidRPr="005270D6">
              <w:rPr>
                <w:rFonts w:ascii="UD デジタル 教科書体 NP-R" w:hAnsi="BIZ UDPゴシック" w:hint="eastAsia"/>
                <w:color w:val="000000" w:themeColor="text1"/>
                <w:sz w:val="16"/>
                <w:szCs w:val="21"/>
              </w:rPr>
              <w:t>他の法律に定める扶助の例：児福、身障、災救、精保、予防、感染症　等</w:t>
            </w:r>
          </w:p>
        </w:tc>
      </w:tr>
    </w:tbl>
    <w:p w:rsidR="00D16F50" w:rsidRPr="005270D6" w:rsidRDefault="00D16F50"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介護扶助に優先される主な介護保険優先公費等</w:t>
      </w:r>
    </w:p>
    <w:p w:rsidR="008857AD" w:rsidRPr="005270D6" w:rsidRDefault="008857AD" w:rsidP="00F16BC5">
      <w:pPr>
        <w:adjustRightInd w:val="0"/>
        <w:snapToGrid w:val="0"/>
        <w:spacing w:line="240" w:lineRule="exact"/>
        <w:jc w:val="right"/>
        <w:rPr>
          <w:color w:val="000000" w:themeColor="text1"/>
          <w:sz w:val="16"/>
        </w:rPr>
      </w:pPr>
      <w:r w:rsidRPr="005270D6">
        <w:rPr>
          <w:rFonts w:hint="eastAsia"/>
          <w:color w:val="000000" w:themeColor="text1"/>
          <w:sz w:val="16"/>
        </w:rPr>
        <w:t>※医療系サービスの請求は各法に基づく指定事業所であることが必要です。</w:t>
      </w:r>
    </w:p>
    <w:tbl>
      <w:tblPr>
        <w:tblW w:w="49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3"/>
        <w:gridCol w:w="1032"/>
        <w:gridCol w:w="4354"/>
        <w:gridCol w:w="1244"/>
      </w:tblGrid>
      <w:tr w:rsidR="005270D6" w:rsidRPr="005270D6" w:rsidTr="008857AD">
        <w:tc>
          <w:tcPr>
            <w:tcW w:w="1306" w:type="pct"/>
            <w:shd w:val="clear" w:color="auto" w:fill="E2EFD9" w:themeFill="accent6" w:themeFillTint="33"/>
            <w:vAlign w:val="center"/>
          </w:tcPr>
          <w:p w:rsidR="00D16F50" w:rsidRPr="005270D6" w:rsidRDefault="00D16F50" w:rsidP="00F16BC5">
            <w:pPr>
              <w:adjustRightInd w:val="0"/>
              <w:snapToGrid w:val="0"/>
              <w:spacing w:line="240" w:lineRule="exact"/>
              <w:ind w:right="100"/>
              <w:jc w:val="center"/>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公費負担医療等</w:t>
            </w:r>
          </w:p>
        </w:tc>
        <w:tc>
          <w:tcPr>
            <w:tcW w:w="575" w:type="pct"/>
            <w:shd w:val="clear" w:color="auto" w:fill="E2EFD9" w:themeFill="accent6" w:themeFillTint="33"/>
            <w:vAlign w:val="center"/>
          </w:tcPr>
          <w:p w:rsidR="00D16F50" w:rsidRPr="005270D6" w:rsidRDefault="00D16F50" w:rsidP="00F16BC5">
            <w:pPr>
              <w:adjustRightInd w:val="0"/>
              <w:snapToGrid w:val="0"/>
              <w:spacing w:line="240" w:lineRule="exact"/>
              <w:jc w:val="center"/>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負担割合</w:t>
            </w:r>
          </w:p>
        </w:tc>
        <w:tc>
          <w:tcPr>
            <w:tcW w:w="2426" w:type="pct"/>
            <w:shd w:val="clear" w:color="auto" w:fill="E2EFD9" w:themeFill="accent6" w:themeFillTint="33"/>
            <w:vAlign w:val="center"/>
          </w:tcPr>
          <w:p w:rsidR="00D16F50" w:rsidRPr="005270D6" w:rsidRDefault="00D16F50" w:rsidP="00F16BC5">
            <w:pPr>
              <w:adjustRightInd w:val="0"/>
              <w:snapToGrid w:val="0"/>
              <w:spacing w:line="240" w:lineRule="exact"/>
              <w:ind w:right="100"/>
              <w:jc w:val="center"/>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対象サービス</w:t>
            </w:r>
          </w:p>
        </w:tc>
        <w:tc>
          <w:tcPr>
            <w:tcW w:w="693" w:type="pct"/>
            <w:shd w:val="clear" w:color="auto" w:fill="E2EFD9" w:themeFill="accent6" w:themeFillTint="33"/>
            <w:vAlign w:val="center"/>
          </w:tcPr>
          <w:p w:rsidR="00D16F50" w:rsidRPr="005270D6" w:rsidRDefault="00D16F50" w:rsidP="00F16BC5">
            <w:pPr>
              <w:adjustRightInd w:val="0"/>
              <w:snapToGrid w:val="0"/>
              <w:spacing w:line="240" w:lineRule="exact"/>
              <w:jc w:val="center"/>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資格証明等</w:t>
            </w:r>
          </w:p>
        </w:tc>
      </w:tr>
      <w:tr w:rsidR="005270D6" w:rsidRPr="005270D6" w:rsidTr="008857AD">
        <w:trPr>
          <w:trHeight w:val="622"/>
        </w:trPr>
        <w:tc>
          <w:tcPr>
            <w:tcW w:w="1306" w:type="pct"/>
            <w:shd w:val="clear" w:color="auto" w:fill="FFF2CC" w:themeFill="accent4" w:themeFillTint="33"/>
          </w:tcPr>
          <w:p w:rsidR="00D16F50"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障害者の日常生活及び社会生活を総合的に支援するための法律（精神通院医療）</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訪問看護、介護予防訪問看護</w:t>
            </w:r>
          </w:p>
        </w:tc>
        <w:tc>
          <w:tcPr>
            <w:tcW w:w="693" w:type="pct"/>
            <w:shd w:val="clear" w:color="auto" w:fill="auto"/>
          </w:tcPr>
          <w:p w:rsidR="00D16F50" w:rsidRPr="005270D6" w:rsidRDefault="00D16F50" w:rsidP="00F16BC5">
            <w:pPr>
              <w:adjustRightInd w:val="0"/>
              <w:snapToGrid w:val="0"/>
              <w:spacing w:line="240" w:lineRule="exact"/>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受給者証</w:t>
            </w:r>
          </w:p>
        </w:tc>
      </w:tr>
      <w:tr w:rsidR="005270D6" w:rsidRPr="005270D6" w:rsidTr="008857AD">
        <w:trPr>
          <w:trHeight w:val="659"/>
        </w:trPr>
        <w:tc>
          <w:tcPr>
            <w:tcW w:w="1306" w:type="pct"/>
            <w:shd w:val="clear" w:color="auto" w:fill="FFF2CC" w:themeFill="accent4" w:themeFillTint="33"/>
          </w:tcPr>
          <w:p w:rsidR="00D16F50"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原子爆弾被爆者に対する援護に関する法律（一般疾病医療費の給付）</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D16F50" w:rsidRPr="005270D6" w:rsidRDefault="00D16F50" w:rsidP="00F16BC5">
            <w:pPr>
              <w:adjustRightInd w:val="0"/>
              <w:snapToGrid w:val="0"/>
              <w:spacing w:line="240" w:lineRule="exact"/>
              <w:ind w:right="-4"/>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介護老人保健施設サービス及び介護医療院サービス含め医療系サービス（介護予防サービスを含む）の全て</w:t>
            </w:r>
          </w:p>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※食費及び居住費を除く</w:t>
            </w:r>
          </w:p>
        </w:tc>
        <w:tc>
          <w:tcPr>
            <w:tcW w:w="693" w:type="pct"/>
            <w:shd w:val="clear" w:color="auto" w:fill="auto"/>
          </w:tcPr>
          <w:p w:rsidR="00D16F50" w:rsidRPr="005270D6" w:rsidRDefault="00D16F50" w:rsidP="00F16BC5">
            <w:pPr>
              <w:adjustRightInd w:val="0"/>
              <w:snapToGrid w:val="0"/>
              <w:spacing w:line="240" w:lineRule="exact"/>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被爆者健康手帳</w:t>
            </w:r>
          </w:p>
        </w:tc>
      </w:tr>
      <w:tr w:rsidR="005270D6" w:rsidRPr="005270D6" w:rsidTr="008857AD">
        <w:tc>
          <w:tcPr>
            <w:tcW w:w="1306" w:type="pct"/>
            <w:shd w:val="clear" w:color="auto" w:fill="FFF2CC" w:themeFill="accent4" w:themeFillTint="33"/>
          </w:tcPr>
          <w:p w:rsidR="00D16F50"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難病の患者に対する医療等に関する法律（難病医療費助成）</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B557F5" w:rsidRPr="005270D6" w:rsidRDefault="00D16F50" w:rsidP="00F16BC5">
            <w:pPr>
              <w:adjustRightInd w:val="0"/>
              <w:snapToGrid w:val="0"/>
              <w:spacing w:line="240" w:lineRule="exact"/>
              <w:ind w:right="-4"/>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訪問看護、介護予防訪問看護、医療機関及び介護医療院の訪問リハビリテーション、医療機関及び介護医療院の介護予防訪問リハビリテーション、居宅療養管理指導、介護予防居宅療養管理指導、介護医療院サービス</w:t>
            </w:r>
          </w:p>
          <w:p w:rsidR="00D16F50" w:rsidRPr="005270D6" w:rsidRDefault="00C95CAA" w:rsidP="00F16BC5">
            <w:pPr>
              <w:adjustRightInd w:val="0"/>
              <w:snapToGrid w:val="0"/>
              <w:spacing w:line="240" w:lineRule="exact"/>
              <w:ind w:right="-4"/>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※食費及び居住費を除く</w:t>
            </w:r>
          </w:p>
        </w:tc>
        <w:tc>
          <w:tcPr>
            <w:tcW w:w="693" w:type="pct"/>
            <w:shd w:val="clear" w:color="auto" w:fill="auto"/>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受給者証</w:t>
            </w:r>
          </w:p>
        </w:tc>
      </w:tr>
      <w:tr w:rsidR="005270D6" w:rsidRPr="005270D6" w:rsidTr="008857AD">
        <w:tc>
          <w:tcPr>
            <w:tcW w:w="1306" w:type="pct"/>
            <w:shd w:val="clear" w:color="auto" w:fill="FFF2CC" w:themeFill="accent4" w:themeFillTint="33"/>
          </w:tcPr>
          <w:p w:rsidR="00D16F50"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被爆体験者精神影響等調査研究事業</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B557F5"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訪問看護、介護予防訪問看護、訪問リハビリテーション、介護予防訪問リハビリテーション、居宅療養管理指導、介護予防居宅療養管理指導、通所リハビリテーション、介護予防通所リハビリテーション、短期入所療養介護、介護予防短期入所療養介護、介護保健施設サービス及び介護医療院サービスの医療系サービスの全て。</w:t>
            </w:r>
          </w:p>
          <w:p w:rsidR="00D16F50" w:rsidRPr="005270D6" w:rsidRDefault="00D16F50"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※食費及び居住費を除く</w:t>
            </w:r>
          </w:p>
        </w:tc>
        <w:tc>
          <w:tcPr>
            <w:tcW w:w="693" w:type="pct"/>
            <w:shd w:val="clear" w:color="auto" w:fill="auto"/>
          </w:tcPr>
          <w:p w:rsidR="00D16F50" w:rsidRPr="005270D6" w:rsidRDefault="009A7F57" w:rsidP="00F16BC5">
            <w:pPr>
              <w:adjustRightInd w:val="0"/>
              <w:snapToGrid w:val="0"/>
              <w:spacing w:line="240" w:lineRule="exact"/>
              <w:ind w:right="-3"/>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被爆体験者精神医療</w:t>
            </w:r>
            <w:r w:rsidR="00D16F50" w:rsidRPr="005270D6">
              <w:rPr>
                <w:rFonts w:ascii="UD デジタル 教科書体 NP-R" w:hAnsi="BIZ UDPゴシック" w:hint="eastAsia"/>
                <w:color w:val="000000" w:themeColor="text1"/>
                <w:sz w:val="16"/>
                <w:szCs w:val="16"/>
              </w:rPr>
              <w:t>受給者証</w:t>
            </w:r>
          </w:p>
        </w:tc>
      </w:tr>
      <w:tr w:rsidR="005270D6" w:rsidRPr="005270D6" w:rsidTr="00B557F5">
        <w:trPr>
          <w:trHeight w:val="389"/>
        </w:trPr>
        <w:tc>
          <w:tcPr>
            <w:tcW w:w="1306" w:type="pct"/>
            <w:shd w:val="clear" w:color="auto" w:fill="FFF2CC" w:themeFill="accent4" w:themeFillTint="33"/>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原爆被爆者の訪問介護利用者負担に対する助成事業</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訪問介護及び訪問型サービス（独自）</w:t>
            </w:r>
          </w:p>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（前年度の収入により決定、申請先は保健センター）</w:t>
            </w:r>
          </w:p>
        </w:tc>
        <w:tc>
          <w:tcPr>
            <w:tcW w:w="693" w:type="pct"/>
            <w:shd w:val="clear" w:color="auto" w:fill="auto"/>
          </w:tcPr>
          <w:p w:rsidR="00D16F50" w:rsidRPr="005270D6" w:rsidRDefault="00D16F50" w:rsidP="00F16BC5">
            <w:pPr>
              <w:adjustRightInd w:val="0"/>
              <w:snapToGrid w:val="0"/>
              <w:spacing w:line="240" w:lineRule="exact"/>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資格認定証</w:t>
            </w:r>
          </w:p>
          <w:p w:rsidR="000E286F" w:rsidRPr="005270D6" w:rsidRDefault="000E286F" w:rsidP="00F16BC5">
            <w:pPr>
              <w:adjustRightInd w:val="0"/>
              <w:snapToGrid w:val="0"/>
              <w:spacing w:line="240" w:lineRule="exact"/>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（要申請）</w:t>
            </w:r>
          </w:p>
        </w:tc>
      </w:tr>
      <w:tr w:rsidR="005270D6" w:rsidRPr="005270D6" w:rsidTr="00DE5937">
        <w:trPr>
          <w:trHeight w:val="1743"/>
        </w:trPr>
        <w:tc>
          <w:tcPr>
            <w:tcW w:w="1306" w:type="pct"/>
            <w:shd w:val="clear" w:color="auto" w:fill="FFF2CC" w:themeFill="accent4" w:themeFillTint="33"/>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原爆被爆者の介護保険等利用者負担に対する助成事業</w:t>
            </w:r>
          </w:p>
        </w:tc>
        <w:tc>
          <w:tcPr>
            <w:tcW w:w="575" w:type="pct"/>
            <w:shd w:val="clear" w:color="auto" w:fill="auto"/>
            <w:vAlign w:val="center"/>
          </w:tcPr>
          <w:p w:rsidR="00D16F50" w:rsidRPr="005270D6" w:rsidRDefault="00D16F50" w:rsidP="00F16BC5">
            <w:pPr>
              <w:adjustRightInd w:val="0"/>
              <w:snapToGrid w:val="0"/>
              <w:spacing w:line="240" w:lineRule="exact"/>
              <w:ind w:left="210"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100</w:t>
            </w:r>
          </w:p>
        </w:tc>
        <w:tc>
          <w:tcPr>
            <w:tcW w:w="2426" w:type="pct"/>
            <w:shd w:val="clear" w:color="auto" w:fill="auto"/>
          </w:tcPr>
          <w:p w:rsidR="00D16F50" w:rsidRPr="005270D6" w:rsidRDefault="00D16F50" w:rsidP="00F16BC5">
            <w:pPr>
              <w:adjustRightInd w:val="0"/>
              <w:snapToGrid w:val="0"/>
              <w:spacing w:line="240" w:lineRule="exact"/>
              <w:ind w:right="100"/>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介護福祉施設サービス、地域密着型介護老人福祉施設入所者生活介護、通所介護、短期入所生活介護、介護予防短期入所生活介護、認知症対応型通所介護、介護予防認知症対応型通所介護、小規模多機能型居宅介護、介護予防小規模多機能型居宅介護、定期巡回・随時対応型訪問介護看護、地域密着型通所介護、看護小規模多機能型居宅介護、認知症対応型共同生活介護、介護予防認知症対応型共同生活介護及び通所型サービス（独自）</w:t>
            </w:r>
          </w:p>
        </w:tc>
        <w:tc>
          <w:tcPr>
            <w:tcW w:w="693" w:type="pct"/>
            <w:shd w:val="clear" w:color="auto" w:fill="auto"/>
          </w:tcPr>
          <w:p w:rsidR="00D16F50" w:rsidRPr="005270D6" w:rsidRDefault="00D16F50" w:rsidP="00F16BC5">
            <w:pPr>
              <w:adjustRightInd w:val="0"/>
              <w:snapToGrid w:val="0"/>
              <w:spacing w:line="240" w:lineRule="exact"/>
              <w:rPr>
                <w:rFonts w:ascii="UD デジタル 教科書体 NP-R" w:hAnsi="BIZ UDPゴシック"/>
                <w:color w:val="000000" w:themeColor="text1"/>
                <w:sz w:val="16"/>
                <w:szCs w:val="16"/>
              </w:rPr>
            </w:pPr>
            <w:r w:rsidRPr="005270D6">
              <w:rPr>
                <w:rFonts w:ascii="UD デジタル 教科書体 NP-R" w:hAnsi="BIZ UDPゴシック" w:hint="eastAsia"/>
                <w:color w:val="000000" w:themeColor="text1"/>
                <w:sz w:val="16"/>
                <w:szCs w:val="16"/>
              </w:rPr>
              <w:t>被爆者健康手帳</w:t>
            </w:r>
          </w:p>
        </w:tc>
      </w:tr>
    </w:tbl>
    <w:p w:rsidR="00165D9C" w:rsidRPr="005270D6" w:rsidRDefault="00165D9C" w:rsidP="00F16BC5">
      <w:pPr>
        <w:pStyle w:val="2"/>
        <w:spacing w:before="178"/>
        <w:ind w:left="520"/>
        <w:rPr>
          <w:color w:val="000000" w:themeColor="text1"/>
        </w:rPr>
      </w:pPr>
      <w:r w:rsidRPr="005270D6">
        <w:rPr>
          <w:rFonts w:hint="eastAsia"/>
          <w:color w:val="000000" w:themeColor="text1"/>
        </w:rPr>
        <w:t>本人支払額の請求について</w:t>
      </w:r>
    </w:p>
    <w:p w:rsidR="00165D9C" w:rsidRPr="005270D6" w:rsidRDefault="00165D9C" w:rsidP="00F16BC5">
      <w:pPr>
        <w:adjustRightInd w:val="0"/>
        <w:snapToGrid w:val="0"/>
        <w:ind w:leftChars="135" w:left="270" w:firstLineChars="100" w:firstLine="200"/>
        <w:rPr>
          <w:rFonts w:cstheme="minorBidi"/>
          <w:color w:val="000000" w:themeColor="text1"/>
        </w:rPr>
      </w:pPr>
      <w:r w:rsidRPr="005270D6">
        <w:rPr>
          <w:rFonts w:cstheme="minorBidi" w:hint="eastAsia"/>
          <w:color w:val="000000" w:themeColor="text1"/>
        </w:rPr>
        <w:t>福祉事務所では、介護扶助を決定する際に介護扶助が対象となる費用について、</w:t>
      </w:r>
      <w:r w:rsidR="0095208C" w:rsidRPr="005270D6">
        <w:rPr>
          <w:rFonts w:cstheme="minorBidi" w:hint="eastAsia"/>
          <w:color w:val="000000" w:themeColor="text1"/>
        </w:rPr>
        <w:t>受給者</w:t>
      </w:r>
      <w:r w:rsidRPr="005270D6">
        <w:rPr>
          <w:rFonts w:cstheme="minorBidi" w:hint="eastAsia"/>
          <w:color w:val="000000" w:themeColor="text1"/>
        </w:rPr>
        <w:t>が負担できる収入があると認定した場合には、その負担できる額を本人支払額として介護券に記入します。</w:t>
      </w:r>
      <w:r w:rsidR="00F35446" w:rsidRPr="005270D6">
        <w:rPr>
          <w:rFonts w:cstheme="minorBidi" w:hint="eastAsia"/>
          <w:color w:val="000000" w:themeColor="text1"/>
        </w:rPr>
        <w:t>事業者</w:t>
      </w:r>
      <w:r w:rsidRPr="005270D6">
        <w:rPr>
          <w:rFonts w:cstheme="minorBidi" w:hint="eastAsia"/>
          <w:color w:val="000000" w:themeColor="text1"/>
        </w:rPr>
        <w:t>は、交付された介護券に本人支払額が記入されている場合は、その額を正確に当該</w:t>
      </w:r>
      <w:r w:rsidR="0095208C" w:rsidRPr="005270D6">
        <w:rPr>
          <w:rFonts w:cstheme="minorBidi" w:hint="eastAsia"/>
          <w:color w:val="000000" w:themeColor="text1"/>
        </w:rPr>
        <w:t>受給者</w:t>
      </w:r>
      <w:r w:rsidRPr="005270D6">
        <w:rPr>
          <w:rFonts w:cstheme="minorBidi" w:hint="eastAsia"/>
          <w:color w:val="000000" w:themeColor="text1"/>
        </w:rPr>
        <w:t>に請求してください。</w:t>
      </w:r>
      <w:r w:rsidR="00B557F5" w:rsidRPr="005270D6">
        <w:rPr>
          <w:rFonts w:ascii="UD デジタル 教科書体 NP-R" w:hint="eastAsia"/>
          <w:color w:val="000000" w:themeColor="text1"/>
        </w:rPr>
        <w:t>本人支払額や公費負担額が介護券と一致しない場合には、過誤請求の手続きをお願いすることになります</w:t>
      </w:r>
      <w:r w:rsidR="00042C4C" w:rsidRPr="005270D6">
        <w:rPr>
          <w:rFonts w:ascii="UD デジタル 教科書体 NP-R" w:hint="eastAsia"/>
          <w:color w:val="000000" w:themeColor="text1"/>
        </w:rPr>
        <w:t>、必ず介護券を確認の上で正しくご請求ください</w:t>
      </w:r>
      <w:r w:rsidR="00B557F5" w:rsidRPr="005270D6">
        <w:rPr>
          <w:rFonts w:ascii="UD デジタル 教科書体 NP-R" w:hint="eastAsia"/>
          <w:color w:val="000000" w:themeColor="text1"/>
        </w:rPr>
        <w:t>。</w:t>
      </w:r>
    </w:p>
    <w:p w:rsidR="00A1024D" w:rsidRPr="005270D6" w:rsidRDefault="00933C5C" w:rsidP="00F16BC5">
      <w:pPr>
        <w:adjustRightInd w:val="0"/>
        <w:snapToGrid w:val="0"/>
        <w:ind w:leftChars="135" w:left="270" w:firstLineChars="100" w:firstLine="200"/>
        <w:rPr>
          <w:rFonts w:cstheme="minorBidi"/>
          <w:color w:val="000000" w:themeColor="text1"/>
        </w:rPr>
      </w:pPr>
      <w:r w:rsidRPr="005270D6">
        <w:rPr>
          <w:rFonts w:cstheme="minorBidi" w:hint="eastAsia"/>
          <w:color w:val="000000" w:themeColor="text1"/>
        </w:rPr>
        <w:t>本人支払額は、介護給付費明細書の公費分本人負担額の欄に記載します。公費分本人負担額がある場合は、その額を差し引いた額が公費請求額となります。</w:t>
      </w:r>
      <w:r w:rsidR="006708A5" w:rsidRPr="005270D6">
        <w:rPr>
          <w:rFonts w:cstheme="minorBidi" w:hint="eastAsia"/>
          <w:color w:val="000000" w:themeColor="text1"/>
        </w:rPr>
        <w:t>被保険者の</w:t>
      </w:r>
      <w:r w:rsidR="00F12834" w:rsidRPr="005270D6">
        <w:rPr>
          <w:rFonts w:cstheme="minorBidi" w:hint="eastAsia"/>
          <w:color w:val="000000" w:themeColor="text1"/>
        </w:rPr>
        <w:t>本人支払額は</w:t>
      </w:r>
      <w:r w:rsidR="000274CC" w:rsidRPr="005270D6">
        <w:rPr>
          <w:rFonts w:cstheme="minorBidi" w:hint="eastAsia"/>
          <w:color w:val="000000" w:themeColor="text1"/>
        </w:rPr>
        <w:t>利用者負担段階第一段階が適用されるため上限が</w:t>
      </w:r>
      <w:r w:rsidR="00F12834" w:rsidRPr="005270D6">
        <w:rPr>
          <w:rFonts w:cstheme="minorBidi" w:hint="eastAsia"/>
          <w:color w:val="000000" w:themeColor="text1"/>
        </w:rPr>
        <w:t>15000</w:t>
      </w:r>
      <w:r w:rsidR="00F12834" w:rsidRPr="005270D6">
        <w:rPr>
          <w:rFonts w:cstheme="minorBidi" w:hint="eastAsia"/>
          <w:color w:val="000000" w:themeColor="text1"/>
        </w:rPr>
        <w:t>円（＋滞在費及び食費の利用者負担額）です。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686"/>
      </w:tblGrid>
      <w:tr w:rsidR="005270D6" w:rsidRPr="005270D6" w:rsidTr="00C461CB">
        <w:trPr>
          <w:trHeight w:val="110"/>
        </w:trPr>
        <w:tc>
          <w:tcPr>
            <w:tcW w:w="3119" w:type="dxa"/>
            <w:shd w:val="clear" w:color="auto" w:fill="auto"/>
          </w:tcPr>
          <w:p w:rsidR="00F72231" w:rsidRPr="005270D6" w:rsidRDefault="006708A5" w:rsidP="006708A5">
            <w:pPr>
              <w:adjustRightInd w:val="0"/>
              <w:snapToGrid w:val="0"/>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受給者の支払い上限額</w:t>
            </w:r>
          </w:p>
        </w:tc>
        <w:tc>
          <w:tcPr>
            <w:tcW w:w="2693" w:type="dxa"/>
            <w:shd w:val="clear" w:color="auto" w:fill="E2EFD9"/>
            <w:vAlign w:val="center"/>
          </w:tcPr>
          <w:p w:rsidR="00F72231" w:rsidRPr="005270D6" w:rsidRDefault="00611223" w:rsidP="00C461CB">
            <w:pPr>
              <w:adjustRightInd w:val="0"/>
              <w:snapToGrid w:val="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介護サービス支払</w:t>
            </w:r>
            <w:r w:rsidR="00F72231" w:rsidRPr="005270D6">
              <w:rPr>
                <w:rFonts w:ascii="UD デジタル 教科書体 NP-R" w:hAnsi="ＭＳ 明朝" w:hint="eastAsia"/>
                <w:color w:val="000000" w:themeColor="text1"/>
                <w:kern w:val="0"/>
                <w:sz w:val="18"/>
                <w:szCs w:val="21"/>
              </w:rPr>
              <w:t>上限額</w:t>
            </w:r>
          </w:p>
        </w:tc>
        <w:tc>
          <w:tcPr>
            <w:tcW w:w="2686" w:type="dxa"/>
            <w:shd w:val="clear" w:color="auto" w:fill="E2EFD9"/>
            <w:vAlign w:val="center"/>
          </w:tcPr>
          <w:p w:rsidR="00F72231" w:rsidRPr="005270D6" w:rsidRDefault="00F72231" w:rsidP="00C461CB">
            <w:pPr>
              <w:adjustRightInd w:val="0"/>
              <w:snapToGrid w:val="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食費及び居住費</w:t>
            </w:r>
            <w:r w:rsidR="006708A5" w:rsidRPr="005270D6">
              <w:rPr>
                <w:rFonts w:ascii="UD デジタル 教科書体 NP-R" w:hAnsi="ＭＳ 明朝" w:hint="eastAsia"/>
                <w:color w:val="000000" w:themeColor="text1"/>
                <w:kern w:val="0"/>
                <w:sz w:val="18"/>
                <w:szCs w:val="21"/>
              </w:rPr>
              <w:t>の上限額</w:t>
            </w:r>
          </w:p>
        </w:tc>
      </w:tr>
      <w:tr w:rsidR="005270D6" w:rsidRPr="005270D6" w:rsidTr="00C461CB">
        <w:trPr>
          <w:trHeight w:val="60"/>
        </w:trPr>
        <w:tc>
          <w:tcPr>
            <w:tcW w:w="3119" w:type="dxa"/>
            <w:shd w:val="clear" w:color="auto" w:fill="FFF2CC"/>
          </w:tcPr>
          <w:p w:rsidR="00F72231" w:rsidRPr="005270D6" w:rsidRDefault="00F72231" w:rsidP="00C461CB">
            <w:pPr>
              <w:adjustRightInd w:val="0"/>
              <w:snapToGrid w:val="0"/>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1号被保険者、2号被保険者</w:t>
            </w:r>
          </w:p>
        </w:tc>
        <w:tc>
          <w:tcPr>
            <w:tcW w:w="2693" w:type="dxa"/>
            <w:shd w:val="clear" w:color="auto" w:fill="auto"/>
            <w:vAlign w:val="center"/>
          </w:tcPr>
          <w:p w:rsidR="00F72231" w:rsidRPr="005270D6" w:rsidRDefault="00F72231" w:rsidP="00C461CB">
            <w:pPr>
              <w:adjustRightInd w:val="0"/>
              <w:snapToGrid w:val="0"/>
              <w:ind w:left="410" w:hanging="20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15000円</w:t>
            </w:r>
            <w:r w:rsidRPr="005270D6">
              <w:rPr>
                <w:rFonts w:ascii="UD デジタル 教科書体 NP-R" w:hAnsi="ＭＳ 明朝" w:hint="eastAsia"/>
                <w:color w:val="000000" w:themeColor="text1"/>
                <w:kern w:val="0"/>
                <w:sz w:val="18"/>
                <w:szCs w:val="21"/>
                <w:vertAlign w:val="subscript"/>
              </w:rPr>
              <w:t>※</w:t>
            </w:r>
          </w:p>
        </w:tc>
        <w:tc>
          <w:tcPr>
            <w:tcW w:w="2686" w:type="dxa"/>
            <w:shd w:val="clear" w:color="auto" w:fill="auto"/>
            <w:vAlign w:val="center"/>
          </w:tcPr>
          <w:p w:rsidR="00F72231" w:rsidRPr="005270D6" w:rsidRDefault="00F72231" w:rsidP="00C461CB">
            <w:pPr>
              <w:adjustRightInd w:val="0"/>
              <w:snapToGrid w:val="0"/>
              <w:ind w:left="410" w:hanging="20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利用者負担額</w:t>
            </w:r>
          </w:p>
        </w:tc>
      </w:tr>
      <w:tr w:rsidR="005270D6" w:rsidRPr="005270D6" w:rsidTr="00C461CB">
        <w:trPr>
          <w:trHeight w:val="60"/>
        </w:trPr>
        <w:tc>
          <w:tcPr>
            <w:tcW w:w="3119" w:type="dxa"/>
            <w:shd w:val="clear" w:color="auto" w:fill="FFF2CC"/>
          </w:tcPr>
          <w:p w:rsidR="00F72231" w:rsidRPr="005270D6" w:rsidRDefault="00F72231" w:rsidP="00C461CB">
            <w:pPr>
              <w:adjustRightInd w:val="0"/>
              <w:snapToGrid w:val="0"/>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被保険者以外の者(みなし２号)</w:t>
            </w:r>
          </w:p>
        </w:tc>
        <w:tc>
          <w:tcPr>
            <w:tcW w:w="2693" w:type="dxa"/>
            <w:shd w:val="clear" w:color="auto" w:fill="auto"/>
            <w:vAlign w:val="center"/>
          </w:tcPr>
          <w:p w:rsidR="00F72231" w:rsidRPr="005270D6" w:rsidRDefault="00F72231" w:rsidP="00C461CB">
            <w:pPr>
              <w:adjustRightInd w:val="0"/>
              <w:snapToGrid w:val="0"/>
              <w:ind w:left="410" w:hanging="20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介護費用の全額</w:t>
            </w:r>
          </w:p>
        </w:tc>
        <w:tc>
          <w:tcPr>
            <w:tcW w:w="2686" w:type="dxa"/>
            <w:shd w:val="clear" w:color="auto" w:fill="auto"/>
            <w:vAlign w:val="center"/>
          </w:tcPr>
          <w:p w:rsidR="00F72231" w:rsidRPr="005270D6" w:rsidRDefault="00F72231" w:rsidP="00C461CB">
            <w:pPr>
              <w:adjustRightInd w:val="0"/>
              <w:snapToGrid w:val="0"/>
              <w:ind w:left="410" w:hanging="200"/>
              <w:jc w:val="center"/>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8"/>
                <w:szCs w:val="21"/>
              </w:rPr>
              <w:t>費用の全額</w:t>
            </w:r>
          </w:p>
        </w:tc>
      </w:tr>
      <w:tr w:rsidR="005F70BE" w:rsidRPr="005270D6" w:rsidTr="005F70BE">
        <w:trPr>
          <w:trHeight w:val="60"/>
        </w:trPr>
        <w:tc>
          <w:tcPr>
            <w:tcW w:w="8498" w:type="dxa"/>
            <w:gridSpan w:val="3"/>
            <w:shd w:val="clear" w:color="auto" w:fill="auto"/>
          </w:tcPr>
          <w:p w:rsidR="005F70BE" w:rsidRPr="005270D6" w:rsidRDefault="005F70BE" w:rsidP="005F70BE">
            <w:pPr>
              <w:adjustRightInd w:val="0"/>
              <w:snapToGrid w:val="0"/>
              <w:ind w:left="199" w:hanging="199"/>
              <w:jc w:val="left"/>
              <w:rPr>
                <w:rFonts w:ascii="UD デジタル 教科書体 NP-R" w:hAnsi="ＭＳ 明朝"/>
                <w:color w:val="000000" w:themeColor="text1"/>
                <w:kern w:val="0"/>
                <w:sz w:val="16"/>
                <w:szCs w:val="21"/>
              </w:rPr>
            </w:pPr>
            <w:r w:rsidRPr="005270D6">
              <w:rPr>
                <w:rFonts w:ascii="UD デジタル 教科書体 NP-R" w:hAnsi="ＭＳ 明朝" w:hint="eastAsia"/>
                <w:color w:val="000000" w:themeColor="text1"/>
                <w:kern w:val="0"/>
                <w:sz w:val="16"/>
                <w:szCs w:val="21"/>
              </w:rPr>
              <w:t>介護保険法施行令　第二十二条の二の二</w:t>
            </w:r>
          </w:p>
          <w:p w:rsidR="005F70BE" w:rsidRPr="005270D6" w:rsidRDefault="005F70BE" w:rsidP="005F70BE">
            <w:pPr>
              <w:adjustRightInd w:val="0"/>
              <w:snapToGrid w:val="0"/>
              <w:ind w:left="199" w:hanging="199"/>
              <w:jc w:val="left"/>
              <w:rPr>
                <w:rFonts w:ascii="UD デジタル 教科書体 NP-R" w:hAnsi="ＭＳ 明朝"/>
                <w:color w:val="000000" w:themeColor="text1"/>
                <w:kern w:val="0"/>
                <w:sz w:val="18"/>
                <w:szCs w:val="21"/>
              </w:rPr>
            </w:pPr>
            <w:r w:rsidRPr="005270D6">
              <w:rPr>
                <w:rFonts w:ascii="UD デジタル 教科書体 NP-R" w:hAnsi="ＭＳ 明朝" w:hint="eastAsia"/>
                <w:color w:val="000000" w:themeColor="text1"/>
                <w:kern w:val="0"/>
                <w:sz w:val="16"/>
                <w:szCs w:val="21"/>
              </w:rPr>
              <w:t>４　要介護被保険者が被保護者である場合において、当該要介護被保険者が同一の月において受けた居宅サービス等に係る介護サービス費合計額に九十分の十を乗じて得た額が一万五千円を超えるときは、当該得た額から一万五千円を控除して得た額を高額介護サービス費として当該要介護被保険者に支給する。</w:t>
            </w:r>
          </w:p>
        </w:tc>
      </w:tr>
    </w:tbl>
    <w:p w:rsidR="00C141CE" w:rsidRPr="005270D6" w:rsidRDefault="00C141CE" w:rsidP="00C141CE">
      <w:pPr>
        <w:rPr>
          <w:color w:val="000000" w:themeColor="text1"/>
        </w:rPr>
      </w:pPr>
    </w:p>
    <w:p w:rsidR="005D7921" w:rsidRPr="005270D6" w:rsidRDefault="005D7921" w:rsidP="000A156F">
      <w:pPr>
        <w:pStyle w:val="1"/>
        <w:rPr>
          <w:color w:val="000000" w:themeColor="text1"/>
        </w:rPr>
      </w:pPr>
      <w:r w:rsidRPr="005270D6">
        <w:rPr>
          <w:rFonts w:hint="eastAsia"/>
          <w:color w:val="000000" w:themeColor="text1"/>
        </w:rPr>
        <w:lastRenderedPageBreak/>
        <w:t>その他の事項</w:t>
      </w:r>
    </w:p>
    <w:p w:rsidR="005D7921" w:rsidRPr="005270D6" w:rsidRDefault="005D7921" w:rsidP="0094784A">
      <w:pPr>
        <w:pStyle w:val="2"/>
        <w:numPr>
          <w:ilvl w:val="0"/>
          <w:numId w:val="21"/>
        </w:numPr>
        <w:spacing w:before="178"/>
        <w:ind w:left="520"/>
        <w:rPr>
          <w:color w:val="000000" w:themeColor="text1"/>
        </w:rPr>
      </w:pPr>
      <w:r w:rsidRPr="005270D6">
        <w:rPr>
          <w:rFonts w:hint="eastAsia"/>
          <w:color w:val="000000" w:themeColor="text1"/>
        </w:rPr>
        <w:t>短期入所サービスや施設サービス利用時の負担軽減手続きについて</w:t>
      </w:r>
    </w:p>
    <w:p w:rsidR="00B4744D" w:rsidRPr="005270D6" w:rsidRDefault="00B4744D" w:rsidP="00F16BC5">
      <w:pPr>
        <w:adjustRightInd w:val="0"/>
        <w:snapToGrid w:val="0"/>
        <w:ind w:leftChars="200" w:left="400" w:firstLineChars="100" w:firstLine="200"/>
        <w:rPr>
          <w:rFonts w:ascii="UD デジタル 教科書体 NP-R" w:hAnsi="HG丸ｺﾞｼｯｸM-PRO"/>
          <w:color w:val="000000" w:themeColor="text1"/>
        </w:rPr>
      </w:pPr>
      <w:r w:rsidRPr="005270D6">
        <w:rPr>
          <w:rFonts w:ascii="UD デジタル 教科書体 NP-R" w:hAnsi="HG丸ｺﾞｼｯｸM-PRO" w:hint="eastAsia"/>
          <w:color w:val="000000" w:themeColor="text1"/>
        </w:rPr>
        <w:t>受給者が短期入所サービスや施設サービスを利用する場合には、申請により第一段階の利用者負担段階が適用されます。利用時は、負担限度額認定の申請</w:t>
      </w:r>
      <w:r w:rsidR="00FC1CFA" w:rsidRPr="005270D6">
        <w:rPr>
          <w:rFonts w:ascii="UD デジタル 教科書体 NP-R" w:hAnsi="HG丸ｺﾞｼｯｸM-PRO" w:hint="eastAsia"/>
          <w:color w:val="000000" w:themeColor="text1"/>
        </w:rPr>
        <w:t>（みなし2号を除く。）</w:t>
      </w:r>
      <w:r w:rsidRPr="005270D6">
        <w:rPr>
          <w:rFonts w:ascii="UD デジタル 教科書体 NP-R" w:hAnsi="HG丸ｺﾞｼｯｸM-PRO" w:hint="eastAsia"/>
          <w:color w:val="000000" w:themeColor="text1"/>
        </w:rPr>
        <w:t>を</w:t>
      </w:r>
      <w:r w:rsidR="00FC1CFA" w:rsidRPr="005270D6">
        <w:rPr>
          <w:rFonts w:ascii="UD デジタル 教科書体 NP-R" w:hAnsi="HG丸ｺﾞｼｯｸM-PRO" w:hint="eastAsia"/>
          <w:color w:val="000000" w:themeColor="text1"/>
        </w:rPr>
        <w:t>必ず</w:t>
      </w:r>
      <w:r w:rsidRPr="005270D6">
        <w:rPr>
          <w:rFonts w:ascii="UD デジタル 教科書体 NP-R" w:hAnsi="HG丸ｺﾞｼｯｸM-PRO" w:hint="eastAsia"/>
          <w:color w:val="000000" w:themeColor="text1"/>
        </w:rPr>
        <w:t>行ってください。受給者本人が手続きを行うことが困難な場合には、申請のご協力をお願いします。</w:t>
      </w:r>
    </w:p>
    <w:p w:rsidR="00B4744D" w:rsidRPr="005270D6" w:rsidRDefault="00B4744D" w:rsidP="00F16BC5">
      <w:pPr>
        <w:adjustRightInd w:val="0"/>
        <w:snapToGrid w:val="0"/>
        <w:ind w:leftChars="200" w:left="400" w:firstLineChars="100" w:firstLine="200"/>
        <w:rPr>
          <w:rFonts w:ascii="UD デジタル 教科書体 NP-R" w:hAnsi="HG丸ｺﾞｼｯｸM-PRO"/>
          <w:color w:val="000000" w:themeColor="text1"/>
        </w:rPr>
      </w:pPr>
      <w:r w:rsidRPr="005270D6">
        <w:rPr>
          <w:rFonts w:ascii="UD デジタル 教科書体 NP-R" w:hAnsi="HG丸ｺﾞｼｯｸM-PRO" w:hint="eastAsia"/>
          <w:color w:val="000000" w:themeColor="text1"/>
        </w:rPr>
        <w:t>みなし２号については被保険者ではないため特定入所者介護サービス費（補足給付）の対象にはなりませんが、補足給付相当額を福祉事務所が給付します。施設入所は、食費及び多床室の場合のみ国保連への請求が可能です。</w:t>
      </w:r>
      <w:r w:rsidR="00FE710E" w:rsidRPr="005270D6">
        <w:rPr>
          <w:rFonts w:ascii="UD デジタル 教科書体 NP-R" w:hAnsi="HG丸ｺﾞｼｯｸM-PRO" w:hint="eastAsia"/>
          <w:color w:val="000000" w:themeColor="text1"/>
        </w:rPr>
        <w:t>（次項参照）</w:t>
      </w:r>
    </w:p>
    <w:p w:rsidR="00B4744D" w:rsidRPr="005270D6" w:rsidRDefault="00B4744D" w:rsidP="00F16BC5">
      <w:pPr>
        <w:adjustRightInd w:val="0"/>
        <w:snapToGrid w:val="0"/>
        <w:ind w:leftChars="200" w:left="400" w:firstLineChars="100" w:firstLine="200"/>
        <w:rPr>
          <w:rFonts w:ascii="UD デジタル 教科書体 NP-R" w:hAnsi="HG丸ｺﾞｼｯｸM-PRO"/>
          <w:color w:val="000000" w:themeColor="text1"/>
        </w:rPr>
      </w:pPr>
      <w:r w:rsidRPr="005270D6">
        <w:rPr>
          <w:rFonts w:ascii="UD デジタル 教科書体 NP-R" w:hAnsi="HG丸ｺﾞｼｯｸM-PRO" w:hint="eastAsia"/>
          <w:color w:val="000000" w:themeColor="text1"/>
        </w:rPr>
        <w:t>また、ユニット型居室に入居するなどして、社会福祉法人等による利用者負担の減額（居住費及び滞在費のみ）手続きが必要な受給者についても申請のご協力をお願いします。</w:t>
      </w:r>
    </w:p>
    <w:p w:rsidR="005D7921" w:rsidRPr="005270D6" w:rsidRDefault="005D7921"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＜受給者が利用できる利用者負担軽減制度等＞</w:t>
      </w:r>
    </w:p>
    <w:tbl>
      <w:tblPr>
        <w:tblStyle w:val="a3"/>
        <w:tblW w:w="8505" w:type="dxa"/>
        <w:tblInd w:w="279" w:type="dxa"/>
        <w:tblLook w:val="04A0" w:firstRow="1" w:lastRow="0" w:firstColumn="1" w:lastColumn="0" w:noHBand="0" w:noVBand="1"/>
      </w:tblPr>
      <w:tblGrid>
        <w:gridCol w:w="3617"/>
        <w:gridCol w:w="1344"/>
        <w:gridCol w:w="1772"/>
        <w:gridCol w:w="1772"/>
      </w:tblGrid>
      <w:tr w:rsidR="005270D6" w:rsidRPr="005270D6" w:rsidTr="00C87A4B">
        <w:tc>
          <w:tcPr>
            <w:tcW w:w="4961" w:type="dxa"/>
            <w:gridSpan w:val="2"/>
            <w:shd w:val="clear" w:color="auto" w:fill="E2EFD9" w:themeFill="accent6" w:themeFillTint="33"/>
          </w:tcPr>
          <w:p w:rsidR="005D7921" w:rsidRPr="005270D6" w:rsidRDefault="005D7921" w:rsidP="00F16BC5">
            <w:pPr>
              <w:adjustRightInd w:val="0"/>
              <w:snapToGrid w:val="0"/>
              <w:ind w:left="200" w:hangingChars="100" w:hanging="200"/>
              <w:rPr>
                <w:rFonts w:ascii="UD デジタル 教科書体 NP-R"/>
                <w:color w:val="000000" w:themeColor="text1"/>
                <w:szCs w:val="21"/>
              </w:rPr>
            </w:pPr>
          </w:p>
        </w:tc>
        <w:tc>
          <w:tcPr>
            <w:tcW w:w="1772" w:type="dxa"/>
            <w:shd w:val="clear" w:color="auto" w:fill="E2EFD9" w:themeFill="accent6" w:themeFillTint="33"/>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食費</w:t>
            </w:r>
          </w:p>
        </w:tc>
        <w:tc>
          <w:tcPr>
            <w:tcW w:w="1772" w:type="dxa"/>
            <w:shd w:val="clear" w:color="auto" w:fill="E2EFD9" w:themeFill="accent6" w:themeFillTint="33"/>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滞在費・居住費</w:t>
            </w:r>
          </w:p>
        </w:tc>
      </w:tr>
      <w:tr w:rsidR="005270D6" w:rsidRPr="005270D6" w:rsidTr="00C87A4B">
        <w:tc>
          <w:tcPr>
            <w:tcW w:w="3617" w:type="dxa"/>
            <w:vMerge w:val="restart"/>
            <w:shd w:val="clear" w:color="auto" w:fill="FFF2CC" w:themeFill="accent4" w:themeFillTint="33"/>
            <w:vAlign w:val="center"/>
          </w:tcPr>
          <w:p w:rsidR="005D7921" w:rsidRPr="005270D6" w:rsidRDefault="005D7921"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介護保険負担限度額認定</w:t>
            </w:r>
          </w:p>
          <w:p w:rsidR="005D7921" w:rsidRPr="005270D6" w:rsidRDefault="005D7921"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（特定入所者介護サービス費）</w:t>
            </w:r>
          </w:p>
        </w:tc>
        <w:tc>
          <w:tcPr>
            <w:tcW w:w="1344" w:type="dxa"/>
          </w:tcPr>
          <w:p w:rsidR="005D7921" w:rsidRPr="005270D6" w:rsidRDefault="005D7921"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1号・2号</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〇</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〇</w:t>
            </w:r>
          </w:p>
        </w:tc>
      </w:tr>
      <w:tr w:rsidR="005270D6" w:rsidRPr="005270D6" w:rsidTr="00C87A4B">
        <w:tc>
          <w:tcPr>
            <w:tcW w:w="3617" w:type="dxa"/>
            <w:vMerge/>
            <w:shd w:val="clear" w:color="auto" w:fill="FFF2CC" w:themeFill="accent4" w:themeFillTint="33"/>
          </w:tcPr>
          <w:p w:rsidR="005D7921" w:rsidRPr="005270D6" w:rsidRDefault="005D7921" w:rsidP="00F16BC5">
            <w:pPr>
              <w:adjustRightInd w:val="0"/>
              <w:snapToGrid w:val="0"/>
              <w:ind w:left="200" w:hangingChars="100" w:hanging="200"/>
              <w:rPr>
                <w:rFonts w:ascii="UD デジタル 教科書体 NP-R"/>
                <w:color w:val="000000" w:themeColor="text1"/>
                <w:szCs w:val="21"/>
              </w:rPr>
            </w:pPr>
          </w:p>
        </w:tc>
        <w:tc>
          <w:tcPr>
            <w:tcW w:w="1344" w:type="dxa"/>
          </w:tcPr>
          <w:p w:rsidR="005D7921" w:rsidRPr="005270D6" w:rsidRDefault="00170BCE"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みなし２号</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w:t>
            </w:r>
          </w:p>
        </w:tc>
      </w:tr>
      <w:tr w:rsidR="005270D6" w:rsidRPr="005270D6" w:rsidTr="00C87A4B">
        <w:tc>
          <w:tcPr>
            <w:tcW w:w="3617" w:type="dxa"/>
            <w:vMerge w:val="restart"/>
            <w:shd w:val="clear" w:color="auto" w:fill="FFF2CC" w:themeFill="accent4" w:themeFillTint="33"/>
          </w:tcPr>
          <w:p w:rsidR="005D7921" w:rsidRPr="005270D6" w:rsidRDefault="005D7921" w:rsidP="00F16BC5">
            <w:pPr>
              <w:adjustRightInd w:val="0"/>
              <w:snapToGrid w:val="0"/>
              <w:rPr>
                <w:rFonts w:ascii="UD デジタル 教科書体 NP-R"/>
                <w:color w:val="000000" w:themeColor="text1"/>
                <w:szCs w:val="21"/>
              </w:rPr>
            </w:pPr>
            <w:r w:rsidRPr="005270D6">
              <w:rPr>
                <w:rFonts w:ascii="UD デジタル 教科書体 NP-R" w:hint="eastAsia"/>
                <w:color w:val="000000" w:themeColor="text1"/>
                <w:szCs w:val="21"/>
              </w:rPr>
              <w:t>社会福祉法人等による生計困難者等に対する利用者負担軽減制度事業</w:t>
            </w:r>
          </w:p>
        </w:tc>
        <w:tc>
          <w:tcPr>
            <w:tcW w:w="1344" w:type="dxa"/>
          </w:tcPr>
          <w:p w:rsidR="005D7921" w:rsidRPr="005270D6" w:rsidRDefault="005D7921"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1号・2号</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〇</w:t>
            </w:r>
          </w:p>
        </w:tc>
      </w:tr>
      <w:tr w:rsidR="005270D6" w:rsidRPr="005270D6" w:rsidTr="00C87A4B">
        <w:tc>
          <w:tcPr>
            <w:tcW w:w="3617" w:type="dxa"/>
            <w:vMerge/>
            <w:shd w:val="clear" w:color="auto" w:fill="FFF2CC" w:themeFill="accent4" w:themeFillTint="33"/>
          </w:tcPr>
          <w:p w:rsidR="005D7921" w:rsidRPr="005270D6" w:rsidRDefault="005D7921" w:rsidP="00F16BC5">
            <w:pPr>
              <w:adjustRightInd w:val="0"/>
              <w:snapToGrid w:val="0"/>
              <w:ind w:left="200" w:hangingChars="100" w:hanging="200"/>
              <w:rPr>
                <w:rFonts w:ascii="UD デジタル 教科書体 NP-R"/>
                <w:color w:val="000000" w:themeColor="text1"/>
                <w:szCs w:val="21"/>
              </w:rPr>
            </w:pPr>
          </w:p>
        </w:tc>
        <w:tc>
          <w:tcPr>
            <w:tcW w:w="1344" w:type="dxa"/>
          </w:tcPr>
          <w:p w:rsidR="005D7921" w:rsidRPr="005270D6" w:rsidRDefault="00170BCE" w:rsidP="00F16BC5">
            <w:pPr>
              <w:adjustRightInd w:val="0"/>
              <w:snapToGrid w:val="0"/>
              <w:ind w:left="200" w:hangingChars="100" w:hanging="200"/>
              <w:rPr>
                <w:rFonts w:ascii="UD デジタル 教科書体 NP-R"/>
                <w:color w:val="000000" w:themeColor="text1"/>
                <w:szCs w:val="21"/>
              </w:rPr>
            </w:pPr>
            <w:r w:rsidRPr="005270D6">
              <w:rPr>
                <w:rFonts w:ascii="UD デジタル 教科書体 NP-R" w:hint="eastAsia"/>
                <w:color w:val="000000" w:themeColor="text1"/>
                <w:szCs w:val="21"/>
              </w:rPr>
              <w:t>みなし２号</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w:t>
            </w:r>
          </w:p>
        </w:tc>
        <w:tc>
          <w:tcPr>
            <w:tcW w:w="1772" w:type="dxa"/>
            <w:vAlign w:val="center"/>
          </w:tcPr>
          <w:p w:rsidR="005D7921" w:rsidRPr="005270D6" w:rsidRDefault="005D7921" w:rsidP="00F16BC5">
            <w:pPr>
              <w:adjustRightInd w:val="0"/>
              <w:snapToGrid w:val="0"/>
              <w:ind w:left="200" w:hangingChars="100" w:hanging="200"/>
              <w:jc w:val="center"/>
              <w:rPr>
                <w:rFonts w:ascii="UD デジタル 教科書体 NP-R"/>
                <w:color w:val="000000" w:themeColor="text1"/>
                <w:szCs w:val="21"/>
              </w:rPr>
            </w:pPr>
            <w:r w:rsidRPr="005270D6">
              <w:rPr>
                <w:rFonts w:ascii="UD デジタル 教科書体 NP-R" w:hint="eastAsia"/>
                <w:color w:val="000000" w:themeColor="text1"/>
                <w:szCs w:val="21"/>
              </w:rPr>
              <w:t>〇</w:t>
            </w:r>
          </w:p>
        </w:tc>
      </w:tr>
    </w:tbl>
    <w:p w:rsidR="005D7921" w:rsidRPr="005270D6" w:rsidRDefault="005D7921" w:rsidP="00F16BC5">
      <w:pPr>
        <w:adjustRightInd w:val="0"/>
        <w:snapToGrid w:val="0"/>
        <w:spacing w:beforeLines="50" w:before="178"/>
        <w:ind w:leftChars="100" w:left="200"/>
        <w:outlineLvl w:val="2"/>
        <w:rPr>
          <w:rFonts w:asciiTheme="majorHAnsi" w:hAnsiTheme="majorHAnsi" w:cstheme="majorBidi"/>
          <w:b/>
          <w:color w:val="000000" w:themeColor="text1"/>
        </w:rPr>
      </w:pPr>
      <w:r w:rsidRPr="005270D6">
        <w:rPr>
          <w:rFonts w:asciiTheme="majorHAnsi" w:hAnsiTheme="majorHAnsi" w:cstheme="majorBidi" w:hint="eastAsia"/>
          <w:b/>
          <w:color w:val="000000" w:themeColor="text1"/>
        </w:rPr>
        <w:t>＜受給者の個室利用について＞</w:t>
      </w:r>
    </w:p>
    <w:p w:rsidR="005D7921" w:rsidRPr="005270D6" w:rsidRDefault="005D7921" w:rsidP="00F16BC5">
      <w:pPr>
        <w:adjustRightInd w:val="0"/>
        <w:snapToGrid w:val="0"/>
        <w:ind w:leftChars="202" w:left="404" w:firstLineChars="100" w:firstLine="200"/>
        <w:rPr>
          <w:color w:val="000000" w:themeColor="text1"/>
        </w:rPr>
      </w:pPr>
      <w:r w:rsidRPr="005270D6">
        <w:rPr>
          <w:rFonts w:hint="eastAsia"/>
          <w:color w:val="000000" w:themeColor="text1"/>
        </w:rPr>
        <w:t>短期入所は、受給者本人が費用を賄える場合には個室利用が可能ですが、</w:t>
      </w:r>
      <w:r w:rsidR="008B0A46" w:rsidRPr="005270D6">
        <w:rPr>
          <w:rFonts w:hint="eastAsia"/>
          <w:color w:val="000000" w:themeColor="text1"/>
        </w:rPr>
        <w:t>個室</w:t>
      </w:r>
      <w:r w:rsidRPr="005270D6">
        <w:rPr>
          <w:rFonts w:hint="eastAsia"/>
          <w:color w:val="000000" w:themeColor="text1"/>
        </w:rPr>
        <w:t>滞在費の本人負担が高額となる場合もあるので利用時の費用についてしっかり説明を行ってください。</w:t>
      </w:r>
      <w:r w:rsidR="008B0A46" w:rsidRPr="005270D6">
        <w:rPr>
          <w:rFonts w:hint="eastAsia"/>
          <w:color w:val="000000" w:themeColor="text1"/>
        </w:rPr>
        <w:t>福祉事務所による</w:t>
      </w:r>
      <w:r w:rsidR="00B4744D" w:rsidRPr="005270D6">
        <w:rPr>
          <w:rFonts w:ascii="UD デジタル 教科書体 NP-R" w:hint="eastAsia"/>
          <w:color w:val="000000" w:themeColor="text1"/>
        </w:rPr>
        <w:t>短期入所の個室滞在費（本人負担分）</w:t>
      </w:r>
      <w:r w:rsidR="00FC1CFA" w:rsidRPr="005270D6">
        <w:rPr>
          <w:rFonts w:ascii="UD デジタル 教科書体 NP-R" w:hint="eastAsia"/>
          <w:color w:val="000000" w:themeColor="text1"/>
        </w:rPr>
        <w:t>費用</w:t>
      </w:r>
      <w:r w:rsidR="00B4744D" w:rsidRPr="005270D6">
        <w:rPr>
          <w:rFonts w:ascii="UD デジタル 教科書体 NP-R" w:hint="eastAsia"/>
          <w:color w:val="000000" w:themeColor="text1"/>
        </w:rPr>
        <w:t>補助はありません。</w:t>
      </w:r>
    </w:p>
    <w:p w:rsidR="005D7921" w:rsidRPr="005270D6" w:rsidRDefault="005D7921" w:rsidP="00F16BC5">
      <w:pPr>
        <w:adjustRightInd w:val="0"/>
        <w:snapToGrid w:val="0"/>
        <w:ind w:leftChars="202" w:left="404" w:firstLineChars="100" w:firstLine="200"/>
        <w:rPr>
          <w:color w:val="000000" w:themeColor="text1"/>
        </w:rPr>
      </w:pPr>
      <w:r w:rsidRPr="005270D6">
        <w:rPr>
          <w:rFonts w:hint="eastAsia"/>
          <w:color w:val="000000" w:themeColor="text1"/>
        </w:rPr>
        <w:t>施設入所は、個室の居住費が発生する場合には利用はできません。減免等により個室費用負担が発生しない場合</w:t>
      </w:r>
      <w:r w:rsidR="008B0A46" w:rsidRPr="005270D6">
        <w:rPr>
          <w:rFonts w:hint="eastAsia"/>
          <w:color w:val="000000" w:themeColor="text1"/>
        </w:rPr>
        <w:t>のみ</w:t>
      </w:r>
      <w:r w:rsidRPr="005270D6">
        <w:rPr>
          <w:rFonts w:hint="eastAsia"/>
          <w:color w:val="000000" w:themeColor="text1"/>
        </w:rPr>
        <w:t>利用が可能です。</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216"/>
        <w:gridCol w:w="3178"/>
      </w:tblGrid>
      <w:tr w:rsidR="005270D6" w:rsidRPr="005270D6" w:rsidTr="000A156F">
        <w:trPr>
          <w:trHeight w:val="398"/>
        </w:trPr>
        <w:tc>
          <w:tcPr>
            <w:tcW w:w="2977"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居室の種類</w:t>
            </w:r>
          </w:p>
        </w:tc>
        <w:tc>
          <w:tcPr>
            <w:tcW w:w="1134"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施設入所</w:t>
            </w:r>
          </w:p>
        </w:tc>
        <w:tc>
          <w:tcPr>
            <w:tcW w:w="12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短期入所</w:t>
            </w:r>
          </w:p>
        </w:tc>
        <w:tc>
          <w:tcPr>
            <w:tcW w:w="3178"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備考</w:t>
            </w:r>
          </w:p>
        </w:tc>
      </w:tr>
      <w:tr w:rsidR="005270D6" w:rsidRPr="005270D6" w:rsidTr="003A1BE7">
        <w:trPr>
          <w:trHeight w:val="135"/>
        </w:trPr>
        <w:tc>
          <w:tcPr>
            <w:tcW w:w="2977" w:type="dxa"/>
            <w:shd w:val="clear" w:color="auto" w:fill="FFF2CC" w:themeFill="accent4" w:themeFillTint="33"/>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多床室</w:t>
            </w:r>
          </w:p>
        </w:tc>
        <w:tc>
          <w:tcPr>
            <w:tcW w:w="1134"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1216"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3178" w:type="dxa"/>
            <w:shd w:val="clear" w:color="auto" w:fill="auto"/>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原則の利用</w:t>
            </w:r>
          </w:p>
        </w:tc>
      </w:tr>
      <w:tr w:rsidR="005270D6" w:rsidRPr="005270D6" w:rsidTr="003A1BE7">
        <w:trPr>
          <w:trHeight w:val="426"/>
        </w:trPr>
        <w:tc>
          <w:tcPr>
            <w:tcW w:w="2977" w:type="dxa"/>
            <w:shd w:val="clear" w:color="auto" w:fill="FFF2CC" w:themeFill="accent4" w:themeFillTint="33"/>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従来型個室</w:t>
            </w:r>
          </w:p>
        </w:tc>
        <w:tc>
          <w:tcPr>
            <w:tcW w:w="1134"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1216"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3178" w:type="dxa"/>
            <w:vMerge w:val="restart"/>
            <w:shd w:val="clear" w:color="auto" w:fill="auto"/>
          </w:tcPr>
          <w:p w:rsidR="005D7921" w:rsidRPr="005270D6" w:rsidRDefault="00B4744D" w:rsidP="00F16BC5">
            <w:pPr>
              <w:adjustRightInd w:val="0"/>
              <w:snapToGrid w:val="0"/>
              <w:spacing w:line="260" w:lineRule="exact"/>
              <w:rPr>
                <w:rFonts w:ascii="UD デジタル 教科書体 NP-R" w:hAnsi="HG丸ｺﾞｼｯｸM-PRO"/>
                <w:color w:val="000000" w:themeColor="text1"/>
                <w:sz w:val="16"/>
                <w:szCs w:val="20"/>
              </w:rPr>
            </w:pPr>
            <w:r w:rsidRPr="005270D6">
              <w:rPr>
                <w:rFonts w:ascii="UD デジタル 教科書体 NP-R" w:hAnsi="HG丸ｺﾞｼｯｸM-PRO" w:hint="eastAsia"/>
                <w:color w:val="000000" w:themeColor="text1"/>
                <w:sz w:val="16"/>
                <w:szCs w:val="20"/>
              </w:rPr>
              <w:t>短期入所は受給者本人が滞在費を支払える場合は利用可能です。福祉事務所からの費用補助はありません。</w:t>
            </w:r>
          </w:p>
          <w:p w:rsidR="00330D74" w:rsidRPr="005270D6" w:rsidRDefault="00330D74" w:rsidP="00F16BC5">
            <w:pPr>
              <w:adjustRightInd w:val="0"/>
              <w:snapToGrid w:val="0"/>
              <w:spacing w:line="260" w:lineRule="exact"/>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受給者に</w:t>
            </w:r>
            <w:r w:rsidR="00FF0C97" w:rsidRPr="005270D6">
              <w:rPr>
                <w:rFonts w:ascii="UD デジタル 教科書体 NP-R" w:hAnsi="HG丸ｺﾞｼｯｸM-PRO" w:hint="eastAsia"/>
                <w:color w:val="000000" w:themeColor="text1"/>
                <w:sz w:val="16"/>
                <w:szCs w:val="21"/>
              </w:rPr>
              <w:t>入居費用の説明を丁寧に行ってください。</w:t>
            </w:r>
          </w:p>
        </w:tc>
      </w:tr>
      <w:tr w:rsidR="005270D6" w:rsidRPr="005270D6" w:rsidTr="003A1BE7">
        <w:trPr>
          <w:trHeight w:val="427"/>
        </w:trPr>
        <w:tc>
          <w:tcPr>
            <w:tcW w:w="2977" w:type="dxa"/>
            <w:shd w:val="clear" w:color="auto" w:fill="FFF2CC" w:themeFill="accent4" w:themeFillTint="33"/>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ユニット型個室</w:t>
            </w:r>
          </w:p>
        </w:tc>
        <w:tc>
          <w:tcPr>
            <w:tcW w:w="1134"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1216"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3178" w:type="dxa"/>
            <w:vMerge/>
            <w:shd w:val="clear" w:color="auto" w:fill="auto"/>
          </w:tcPr>
          <w:p w:rsidR="005D7921" w:rsidRPr="005270D6" w:rsidRDefault="005D7921" w:rsidP="00F16BC5">
            <w:pPr>
              <w:adjustRightInd w:val="0"/>
              <w:snapToGrid w:val="0"/>
              <w:rPr>
                <w:rFonts w:ascii="UD デジタル 教科書体 NP-R" w:hAnsi="HG丸ｺﾞｼｯｸM-PRO"/>
                <w:color w:val="000000" w:themeColor="text1"/>
                <w:sz w:val="16"/>
                <w:szCs w:val="21"/>
              </w:rPr>
            </w:pPr>
          </w:p>
        </w:tc>
      </w:tr>
      <w:tr w:rsidR="005270D6" w:rsidRPr="005270D6" w:rsidTr="003A1BE7">
        <w:trPr>
          <w:trHeight w:val="427"/>
        </w:trPr>
        <w:tc>
          <w:tcPr>
            <w:tcW w:w="2977" w:type="dxa"/>
            <w:shd w:val="clear" w:color="auto" w:fill="FFF2CC" w:themeFill="accent4" w:themeFillTint="33"/>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ユニット型個室的多床室</w:t>
            </w:r>
          </w:p>
        </w:tc>
        <w:tc>
          <w:tcPr>
            <w:tcW w:w="1134"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1216"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3178" w:type="dxa"/>
            <w:vMerge/>
            <w:shd w:val="clear" w:color="auto" w:fill="auto"/>
          </w:tcPr>
          <w:p w:rsidR="005D7921" w:rsidRPr="005270D6" w:rsidRDefault="005D7921" w:rsidP="00F16BC5">
            <w:pPr>
              <w:adjustRightInd w:val="0"/>
              <w:snapToGrid w:val="0"/>
              <w:rPr>
                <w:rFonts w:ascii="UD デジタル 教科書体 NP-R" w:hAnsi="HG丸ｺﾞｼｯｸM-PRO"/>
                <w:color w:val="000000" w:themeColor="text1"/>
                <w:sz w:val="16"/>
                <w:szCs w:val="21"/>
              </w:rPr>
            </w:pPr>
          </w:p>
        </w:tc>
      </w:tr>
      <w:tr w:rsidR="005270D6" w:rsidRPr="005270D6" w:rsidTr="000A156F">
        <w:trPr>
          <w:trHeight w:val="480"/>
        </w:trPr>
        <w:tc>
          <w:tcPr>
            <w:tcW w:w="2977" w:type="dxa"/>
            <w:shd w:val="clear" w:color="auto" w:fill="FFF2CC" w:themeFill="accent4" w:themeFillTint="33"/>
            <w:vAlign w:val="center"/>
          </w:tcPr>
          <w:p w:rsidR="005D7921" w:rsidRPr="005270D6" w:rsidRDefault="005D7921" w:rsidP="00F16BC5">
            <w:pPr>
              <w:adjustRightInd w:val="0"/>
              <w:snapToGrid w:val="0"/>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特別な居室（厚告123号）</w:t>
            </w:r>
          </w:p>
        </w:tc>
        <w:tc>
          <w:tcPr>
            <w:tcW w:w="1134"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1216" w:type="dxa"/>
            <w:shd w:val="clear" w:color="auto" w:fill="auto"/>
            <w:vAlign w:val="center"/>
          </w:tcPr>
          <w:p w:rsidR="005D7921" w:rsidRPr="005270D6" w:rsidRDefault="005D7921" w:rsidP="00F16BC5">
            <w:pPr>
              <w:adjustRightInd w:val="0"/>
              <w:snapToGrid w:val="0"/>
              <w:jc w:val="center"/>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w:t>
            </w:r>
          </w:p>
        </w:tc>
        <w:tc>
          <w:tcPr>
            <w:tcW w:w="3178" w:type="dxa"/>
            <w:shd w:val="clear" w:color="auto" w:fill="auto"/>
          </w:tcPr>
          <w:p w:rsidR="005D7921" w:rsidRPr="005270D6" w:rsidRDefault="005D7921" w:rsidP="00F16BC5">
            <w:pPr>
              <w:adjustRightInd w:val="0"/>
              <w:snapToGrid w:val="0"/>
              <w:spacing w:line="240" w:lineRule="exact"/>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利用者が選定する特別な居室の提供は行わない（厚告214号</w:t>
            </w:r>
            <w:r w:rsidRPr="005270D6">
              <w:rPr>
                <w:rFonts w:ascii="UD デジタル 教科書体 NP-R" w:hAnsi="ＭＳ 明朝" w:cs="ＭＳ 明朝" w:hint="eastAsia"/>
                <w:color w:val="000000" w:themeColor="text1"/>
                <w:sz w:val="16"/>
                <w:szCs w:val="21"/>
              </w:rPr>
              <w:t>一～七</w:t>
            </w:r>
            <w:r w:rsidRPr="005270D6">
              <w:rPr>
                <w:rFonts w:ascii="UD デジタル 教科書体 NP-R" w:hAnsi="HG丸ｺﾞｼｯｸM-PRO" w:hint="eastAsia"/>
                <w:color w:val="000000" w:themeColor="text1"/>
                <w:sz w:val="16"/>
                <w:szCs w:val="21"/>
              </w:rPr>
              <w:t>）</w:t>
            </w:r>
          </w:p>
        </w:tc>
      </w:tr>
    </w:tbl>
    <w:p w:rsidR="005D7921" w:rsidRPr="005270D6" w:rsidRDefault="005D7921" w:rsidP="00F16BC5">
      <w:pPr>
        <w:adjustRightInd w:val="0"/>
        <w:snapToGrid w:val="0"/>
        <w:ind w:firstLineChars="200" w:firstLine="36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○利用可、▲例外的対応または減免等により費用が発生しない場合は</w:t>
      </w:r>
      <w:r w:rsidR="008B0A46" w:rsidRPr="005270D6">
        <w:rPr>
          <w:rFonts w:ascii="UD デジタル 教科書体 NP-R" w:hAnsi="HG丸ｺﾞｼｯｸM-PRO" w:hint="eastAsia"/>
          <w:color w:val="000000" w:themeColor="text1"/>
          <w:sz w:val="18"/>
          <w:szCs w:val="18"/>
        </w:rPr>
        <w:t>利用</w:t>
      </w:r>
      <w:r w:rsidRPr="005270D6">
        <w:rPr>
          <w:rFonts w:ascii="UD デジタル 教科書体 NP-R" w:hAnsi="HG丸ｺﾞｼｯｸM-PRO" w:hint="eastAsia"/>
          <w:color w:val="000000" w:themeColor="text1"/>
          <w:sz w:val="18"/>
          <w:szCs w:val="18"/>
        </w:rPr>
        <w:t>可、×利用不可</w:t>
      </w:r>
    </w:p>
    <w:p w:rsidR="00BF5F03" w:rsidRPr="005270D6" w:rsidRDefault="00BF5F03" w:rsidP="00F16BC5">
      <w:pPr>
        <w:adjustRightInd w:val="0"/>
        <w:snapToGrid w:val="0"/>
        <w:ind w:firstLineChars="200" w:firstLine="360"/>
        <w:rPr>
          <w:rFonts w:ascii="UD デジタル 教科書体 NP-R" w:hAnsi="HG丸ｺﾞｼｯｸM-PRO"/>
          <w:color w:val="000000" w:themeColor="text1"/>
          <w:sz w:val="18"/>
          <w:szCs w:val="18"/>
        </w:rPr>
      </w:pPr>
    </w:p>
    <w:tbl>
      <w:tblPr>
        <w:tblStyle w:val="22"/>
        <w:tblW w:w="4845" w:type="pct"/>
        <w:tblInd w:w="279" w:type="dxa"/>
        <w:tblLook w:val="04A0" w:firstRow="1" w:lastRow="0" w:firstColumn="1" w:lastColumn="0" w:noHBand="0" w:noVBand="1"/>
      </w:tblPr>
      <w:tblGrid>
        <w:gridCol w:w="8779"/>
      </w:tblGrid>
      <w:tr w:rsidR="005270D6" w:rsidRPr="005270D6" w:rsidTr="00EE5EB6">
        <w:tc>
          <w:tcPr>
            <w:tcW w:w="5000" w:type="pct"/>
          </w:tcPr>
          <w:p w:rsidR="00EE5EB6" w:rsidRPr="005270D6" w:rsidRDefault="00EE5EB6" w:rsidP="00611223">
            <w:pPr>
              <w:adjustRightInd w:val="0"/>
              <w:snapToGrid w:val="0"/>
              <w:ind w:right="100"/>
              <w:jc w:val="left"/>
              <w:rPr>
                <w:rFonts w:ascii="UD デジタル 教科書体 NP-R" w:hAnsi="UD Digi Kyokasho NP-R"/>
                <w:color w:val="000000" w:themeColor="text1"/>
                <w:sz w:val="16"/>
                <w:szCs w:val="14"/>
              </w:rPr>
            </w:pPr>
            <w:bookmarkStart w:id="3" w:name="_Hlk197589475"/>
            <w:r w:rsidRPr="005270D6">
              <w:rPr>
                <w:rFonts w:ascii="UD デジタル 教科書体 NP-R" w:hAnsi="UD Digi Kyokasho NP-R" w:hint="eastAsia"/>
                <w:color w:val="000000" w:themeColor="text1"/>
                <w:sz w:val="16"/>
                <w:szCs w:val="14"/>
              </w:rPr>
              <w:t>Q.介護扶助を受けているものが、介護保険施設の個室等を利用できるか？</w:t>
            </w:r>
          </w:p>
        </w:tc>
      </w:tr>
      <w:tr w:rsidR="005270D6" w:rsidRPr="005270D6" w:rsidTr="00EE5EB6">
        <w:trPr>
          <w:trHeight w:val="1587"/>
        </w:trPr>
        <w:tc>
          <w:tcPr>
            <w:tcW w:w="5000" w:type="pct"/>
          </w:tcPr>
          <w:p w:rsidR="00EE5EB6" w:rsidRPr="005270D6" w:rsidRDefault="00EE5EB6" w:rsidP="00611223">
            <w:pPr>
              <w:adjustRightInd w:val="0"/>
              <w:snapToGrid w:val="0"/>
              <w:ind w:right="100"/>
              <w:jc w:val="left"/>
              <w:rPr>
                <w:rFonts w:ascii="UD デジタル 教科書体 NP-R" w:hAnsi="UD Digi Kyokasho NP-R"/>
                <w:color w:val="000000" w:themeColor="text1"/>
                <w:sz w:val="16"/>
                <w:szCs w:val="14"/>
              </w:rPr>
            </w:pPr>
            <w:r w:rsidRPr="005270D6">
              <w:rPr>
                <w:rFonts w:ascii="UD デジタル 教科書体 NP-R" w:hAnsi="UD Digi Kyokasho NP-R" w:hint="eastAsia"/>
                <w:color w:val="000000" w:themeColor="text1"/>
                <w:sz w:val="16"/>
                <w:szCs w:val="14"/>
              </w:rPr>
              <w:t>A.介護保険施設の居室は、多床室が主であること、並びに個室等の利用については居住費が必要となるため、被保護者の個室等の利用については「利用を認める場合」に該当する場合に限定すること。</w:t>
            </w:r>
          </w:p>
          <w:p w:rsidR="00BF5F03" w:rsidRPr="005270D6" w:rsidRDefault="00BF5F03" w:rsidP="00611223">
            <w:pPr>
              <w:adjustRightInd w:val="0"/>
              <w:snapToGrid w:val="0"/>
              <w:spacing w:beforeLines="50" w:before="178"/>
              <w:ind w:right="102"/>
              <w:jc w:val="left"/>
              <w:rPr>
                <w:rFonts w:ascii="UD デジタル 教科書体 NP-R" w:hAnsi="UD Digi Kyokasho NP-R"/>
                <w:color w:val="000000" w:themeColor="text1"/>
                <w:sz w:val="16"/>
                <w:szCs w:val="14"/>
              </w:rPr>
            </w:pPr>
            <w:r w:rsidRPr="005270D6">
              <w:rPr>
                <w:rFonts w:ascii="UD デジタル 教科書体 NP-R" w:hAnsi="UD Digi Kyokasho NP-R" w:hint="eastAsia"/>
                <w:color w:val="000000" w:themeColor="text1"/>
                <w:sz w:val="16"/>
                <w:szCs w:val="14"/>
              </w:rPr>
              <w:t>【利用を認める場合】</w:t>
            </w:r>
          </w:p>
          <w:p w:rsidR="00EE5EB6" w:rsidRPr="005270D6" w:rsidRDefault="00EE5EB6" w:rsidP="0094784A">
            <w:pPr>
              <w:numPr>
                <w:ilvl w:val="0"/>
                <w:numId w:val="30"/>
              </w:numPr>
              <w:adjustRightInd w:val="0"/>
              <w:snapToGrid w:val="0"/>
              <w:ind w:leftChars="50"/>
              <w:jc w:val="left"/>
              <w:rPr>
                <w:rFonts w:ascii="UD デジタル 教科書体 NP-R"/>
                <w:color w:val="000000" w:themeColor="text1"/>
                <w:sz w:val="16"/>
                <w:szCs w:val="14"/>
              </w:rPr>
            </w:pPr>
            <w:r w:rsidRPr="005270D6">
              <w:rPr>
                <w:rFonts w:ascii="UD デジタル 教科書体 NP-R" w:hint="eastAsia"/>
                <w:color w:val="000000" w:themeColor="text1"/>
                <w:sz w:val="16"/>
                <w:szCs w:val="14"/>
              </w:rPr>
              <w:t>介護保険法による経過措置により、居住費についての取扱いが多床室と同様の取扱いとされる場合</w:t>
            </w:r>
          </w:p>
          <w:p w:rsidR="00EE5EB6" w:rsidRPr="005270D6" w:rsidRDefault="00EE5EB6" w:rsidP="0094784A">
            <w:pPr>
              <w:numPr>
                <w:ilvl w:val="0"/>
                <w:numId w:val="30"/>
              </w:numPr>
              <w:adjustRightInd w:val="0"/>
              <w:snapToGrid w:val="0"/>
              <w:ind w:leftChars="50"/>
              <w:jc w:val="left"/>
              <w:rPr>
                <w:rFonts w:ascii="UD デジタル 教科書体 NP-R"/>
                <w:color w:val="000000" w:themeColor="text1"/>
                <w:sz w:val="16"/>
                <w:szCs w:val="14"/>
              </w:rPr>
            </w:pPr>
            <w:r w:rsidRPr="005270D6">
              <w:rPr>
                <w:rFonts w:ascii="UD デジタル 教科書体 NP-R" w:hint="eastAsia"/>
                <w:color w:val="000000" w:themeColor="text1"/>
                <w:sz w:val="16"/>
                <w:szCs w:val="14"/>
              </w:rPr>
              <w:t>自治体の単独事業により居住費の利用者負担が免除される場合</w:t>
            </w:r>
          </w:p>
          <w:p w:rsidR="00EE5EB6" w:rsidRPr="005270D6" w:rsidRDefault="00EE5EB6" w:rsidP="0094784A">
            <w:pPr>
              <w:numPr>
                <w:ilvl w:val="0"/>
                <w:numId w:val="30"/>
              </w:numPr>
              <w:adjustRightInd w:val="0"/>
              <w:snapToGrid w:val="0"/>
              <w:ind w:leftChars="50"/>
              <w:jc w:val="left"/>
              <w:rPr>
                <w:rFonts w:ascii="UD デジタル 教科書体 NP-R"/>
                <w:color w:val="000000" w:themeColor="text1"/>
                <w:sz w:val="16"/>
                <w:szCs w:val="14"/>
              </w:rPr>
            </w:pPr>
            <w:r w:rsidRPr="005270D6">
              <w:rPr>
                <w:rFonts w:ascii="UD デジタル 教科書体 NP-R" w:hint="eastAsia"/>
                <w:color w:val="000000" w:themeColor="text1"/>
                <w:sz w:val="16"/>
                <w:szCs w:val="14"/>
              </w:rPr>
              <w:t>施設側が利用者の収入状況に鑑み、利用者から居住費の徴収を行わない場合</w:t>
            </w:r>
          </w:p>
          <w:p w:rsidR="00BF5F03" w:rsidRPr="005270D6" w:rsidRDefault="00BF5F03" w:rsidP="00611223">
            <w:pPr>
              <w:adjustRightInd w:val="0"/>
              <w:snapToGrid w:val="0"/>
              <w:ind w:left="520"/>
              <w:jc w:val="left"/>
              <w:rPr>
                <w:rFonts w:ascii="UD デジタル 教科書体 NP-R"/>
                <w:color w:val="000000" w:themeColor="text1"/>
                <w:sz w:val="16"/>
                <w:szCs w:val="14"/>
              </w:rPr>
            </w:pPr>
          </w:p>
          <w:p w:rsidR="00EE5EB6" w:rsidRPr="005270D6" w:rsidRDefault="00EE5EB6" w:rsidP="00611223">
            <w:pPr>
              <w:adjustRightInd w:val="0"/>
              <w:snapToGrid w:val="0"/>
              <w:ind w:right="100"/>
              <w:jc w:val="left"/>
              <w:rPr>
                <w:rFonts w:ascii="UD デジタル 教科書体 NP-R" w:hAnsi="UD Digi Kyokasho NP-R"/>
                <w:color w:val="000000" w:themeColor="text1"/>
                <w:sz w:val="16"/>
                <w:szCs w:val="14"/>
              </w:rPr>
            </w:pPr>
            <w:r w:rsidRPr="005270D6">
              <w:rPr>
                <w:rFonts w:ascii="UD デジタル 教科書体 NP-R" w:hAnsi="UD Digi Kyokasho NP-R" w:hint="eastAsia"/>
                <w:color w:val="000000" w:themeColor="text1"/>
                <w:sz w:val="16"/>
                <w:szCs w:val="14"/>
              </w:rPr>
              <w:t>なお、既に利用している場合は、原則として転居等の指導を行うこととするが、転居等が行われるまでの間は、入居を認めて差し支えない。この場合、福祉事務所払いの介護扶助費として給付することとなる。</w:t>
            </w:r>
          </w:p>
          <w:p w:rsidR="00EE5EB6" w:rsidRPr="005270D6" w:rsidRDefault="00EE5EB6" w:rsidP="00611223">
            <w:pPr>
              <w:adjustRightInd w:val="0"/>
              <w:snapToGrid w:val="0"/>
              <w:ind w:right="100"/>
              <w:jc w:val="left"/>
              <w:rPr>
                <w:rFonts w:ascii="UD デジタル 教科書体 NP-R" w:hAnsi="UD Digi Kyokasho NP-R"/>
                <w:color w:val="000000" w:themeColor="text1"/>
                <w:sz w:val="16"/>
                <w:szCs w:val="14"/>
              </w:rPr>
            </w:pPr>
            <w:r w:rsidRPr="005270D6">
              <w:rPr>
                <w:rFonts w:ascii="UD デジタル 教科書体 NP-R" w:hAnsi="UD Digi Kyokasho NP-R" w:hint="eastAsia"/>
                <w:color w:val="000000" w:themeColor="text1"/>
                <w:sz w:val="16"/>
                <w:szCs w:val="14"/>
              </w:rPr>
              <w:t>（参考）生活保護制度における介護保険施設の個室等の利用にかかる取扱いについて（平成17年９月30日、社援保発0930002号）</w:t>
            </w:r>
          </w:p>
          <w:p w:rsidR="00EE5EB6" w:rsidRPr="005270D6" w:rsidRDefault="00EE5EB6" w:rsidP="00611223">
            <w:pPr>
              <w:adjustRightInd w:val="0"/>
              <w:snapToGrid w:val="0"/>
              <w:ind w:right="100"/>
              <w:jc w:val="right"/>
              <w:rPr>
                <w:rFonts w:ascii="UD デジタル 教科書体 NP-R" w:hAnsi="UD Digi Kyokasho NP-R"/>
                <w:color w:val="000000" w:themeColor="text1"/>
                <w:sz w:val="16"/>
                <w:szCs w:val="14"/>
              </w:rPr>
            </w:pPr>
            <w:r w:rsidRPr="005270D6">
              <w:rPr>
                <w:rFonts w:ascii="UD デジタル 教科書体 NP-R" w:hAnsi="UD Digi Kyokasho NP-R" w:hint="eastAsia"/>
                <w:color w:val="000000" w:themeColor="text1"/>
                <w:sz w:val="16"/>
                <w:szCs w:val="14"/>
              </w:rPr>
              <w:t>介護保険制度改正に伴う生活保護制度の取扱いについて（平成17年９月14日事務連絡）</w:t>
            </w:r>
          </w:p>
        </w:tc>
      </w:tr>
      <w:bookmarkEnd w:id="3"/>
    </w:tbl>
    <w:p w:rsidR="00E1546B" w:rsidRPr="005270D6" w:rsidRDefault="00E1546B">
      <w:pPr>
        <w:widowControl/>
        <w:jc w:val="left"/>
        <w:rPr>
          <w:rFonts w:ascii="UD デジタル 教科書体 NP-R" w:hAnsi="HG丸ｺﾞｼｯｸM-PRO"/>
          <w:b/>
          <w:color w:val="000000" w:themeColor="text1"/>
          <w:sz w:val="21"/>
        </w:rPr>
      </w:pPr>
      <w:r w:rsidRPr="005270D6">
        <w:rPr>
          <w:rFonts w:ascii="UD デジタル 教科書体 NP-R" w:hAnsi="HG丸ｺﾞｼｯｸM-PRO"/>
          <w:b/>
          <w:color w:val="000000" w:themeColor="text1"/>
          <w:sz w:val="21"/>
        </w:rPr>
        <w:br w:type="page"/>
      </w:r>
    </w:p>
    <w:p w:rsidR="005D7921" w:rsidRPr="005270D6" w:rsidRDefault="005D7921" w:rsidP="003A1BE7">
      <w:pPr>
        <w:adjustRightInd w:val="0"/>
        <w:snapToGrid w:val="0"/>
        <w:spacing w:before="240"/>
        <w:jc w:val="left"/>
        <w:outlineLvl w:val="1"/>
        <w:rPr>
          <w:rFonts w:ascii="UD デジタル 教科書体 NP-R" w:hAnsi="HG丸ｺﾞｼｯｸM-PRO"/>
          <w:b/>
          <w:color w:val="000000" w:themeColor="text1"/>
          <w:sz w:val="21"/>
        </w:rPr>
      </w:pPr>
      <w:r w:rsidRPr="005270D6">
        <w:rPr>
          <w:rFonts w:ascii="UD デジタル 教科書体 NP-R" w:hAnsi="HG丸ｺﾞｼｯｸM-PRO" w:hint="eastAsia"/>
          <w:b/>
          <w:color w:val="000000" w:themeColor="text1"/>
          <w:sz w:val="21"/>
        </w:rPr>
        <w:lastRenderedPageBreak/>
        <w:t>（参考）施設</w:t>
      </w:r>
      <w:r w:rsidR="00361B3E" w:rsidRPr="005270D6">
        <w:rPr>
          <w:rFonts w:ascii="UD デジタル 教科書体 NP-R" w:hAnsi="HG丸ｺﾞｼｯｸM-PRO" w:hint="eastAsia"/>
          <w:b/>
          <w:color w:val="000000" w:themeColor="text1"/>
          <w:sz w:val="21"/>
        </w:rPr>
        <w:t>利用時</w:t>
      </w:r>
      <w:r w:rsidR="00FF0C97" w:rsidRPr="005270D6">
        <w:rPr>
          <w:rFonts w:ascii="UD デジタル 教科書体 NP-R" w:hAnsi="HG丸ｺﾞｼｯｸM-PRO" w:hint="eastAsia"/>
          <w:b/>
          <w:color w:val="000000" w:themeColor="text1"/>
          <w:sz w:val="21"/>
        </w:rPr>
        <w:t>の</w:t>
      </w:r>
      <w:r w:rsidRPr="005270D6">
        <w:rPr>
          <w:rFonts w:ascii="UD デジタル 教科書体 NP-R" w:hAnsi="HG丸ｺﾞｼｯｸM-PRO" w:hint="eastAsia"/>
          <w:b/>
          <w:color w:val="000000" w:themeColor="text1"/>
          <w:sz w:val="21"/>
        </w:rPr>
        <w:t>食費及び（居住費）滞在費について</w:t>
      </w:r>
    </w:p>
    <w:p w:rsidR="005D7921" w:rsidRPr="005270D6" w:rsidRDefault="005D7921" w:rsidP="00F16BC5">
      <w:pPr>
        <w:adjustRightInd w:val="0"/>
        <w:snapToGrid w:val="0"/>
        <w:spacing w:beforeLines="50" w:before="178"/>
        <w:ind w:left="21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≪介護保険の被保険者≫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16"/>
        <w:gridCol w:w="1016"/>
        <w:gridCol w:w="1016"/>
        <w:gridCol w:w="1016"/>
        <w:gridCol w:w="1016"/>
        <w:gridCol w:w="1016"/>
      </w:tblGrid>
      <w:tr w:rsidR="005270D6" w:rsidRPr="005270D6" w:rsidTr="00140D4D">
        <w:trPr>
          <w:jc w:val="right"/>
        </w:trPr>
        <w:tc>
          <w:tcPr>
            <w:tcW w:w="6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項目</w:t>
            </w:r>
          </w:p>
        </w:tc>
        <w:tc>
          <w:tcPr>
            <w:tcW w:w="2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300"/>
                <w:kern w:val="0"/>
                <w:szCs w:val="20"/>
                <w:fitText w:val="1000" w:id="-979109116"/>
              </w:rPr>
              <w:t>区</w:t>
            </w:r>
            <w:r w:rsidRPr="005270D6">
              <w:rPr>
                <w:rFonts w:ascii="UD デジタル 教科書体 NP-R" w:hAnsi="HG丸ｺﾞｼｯｸM-PRO" w:hint="eastAsia"/>
                <w:color w:val="000000" w:themeColor="text1"/>
                <w:kern w:val="0"/>
                <w:szCs w:val="20"/>
                <w:fitText w:val="1000" w:id="-979109116"/>
              </w:rPr>
              <w:t>分</w:t>
            </w:r>
          </w:p>
        </w:tc>
        <w:tc>
          <w:tcPr>
            <w:tcW w:w="3048" w:type="dxa"/>
            <w:gridSpan w:val="3"/>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施設入所</w:t>
            </w:r>
          </w:p>
        </w:tc>
        <w:tc>
          <w:tcPr>
            <w:tcW w:w="3048" w:type="dxa"/>
            <w:gridSpan w:val="3"/>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短期入所</w:t>
            </w:r>
          </w:p>
        </w:tc>
      </w:tr>
      <w:tr w:rsidR="005270D6" w:rsidRPr="005270D6" w:rsidTr="00140D4D">
        <w:trPr>
          <w:jc w:val="right"/>
        </w:trPr>
        <w:tc>
          <w:tcPr>
            <w:tcW w:w="616" w:type="dxa"/>
            <w:vMerge/>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p>
        </w:tc>
        <w:tc>
          <w:tcPr>
            <w:tcW w:w="2016" w:type="dxa"/>
            <w:vMerge/>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介護扶助</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請求方法</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本人負担</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介護扶助</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請求方法</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本人負担</w:t>
            </w:r>
          </w:p>
        </w:tc>
      </w:tr>
      <w:tr w:rsidR="005270D6" w:rsidRPr="005270D6" w:rsidTr="00140D4D">
        <w:trPr>
          <w:jc w:val="right"/>
        </w:trPr>
        <w:tc>
          <w:tcPr>
            <w:tcW w:w="2632" w:type="dxa"/>
            <w:gridSpan w:val="2"/>
            <w:shd w:val="clear" w:color="auto" w:fill="FFF2CC" w:themeFill="accent4" w:themeFillTint="33"/>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430"/>
                <w:kern w:val="0"/>
                <w:szCs w:val="20"/>
                <w:fitText w:val="1260" w:id="-979109120"/>
              </w:rPr>
              <w:t>食</w:t>
            </w:r>
            <w:r w:rsidRPr="005270D6">
              <w:rPr>
                <w:rFonts w:ascii="UD デジタル 教科書体 NP-R" w:hAnsi="HG丸ｺﾞｼｯｸM-PRO" w:hint="eastAsia"/>
                <w:color w:val="000000" w:themeColor="text1"/>
                <w:kern w:val="0"/>
                <w:szCs w:val="20"/>
                <w:fitText w:val="1260" w:id="-979109120"/>
              </w:rPr>
              <w:t>費</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300円</w:t>
            </w:r>
          </w:p>
        </w:tc>
        <w:tc>
          <w:tcPr>
            <w:tcW w:w="1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国保連</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給付なし</w:t>
            </w:r>
          </w:p>
          <w:p w:rsidR="005D7921" w:rsidRPr="005270D6" w:rsidRDefault="005D7921" w:rsidP="00F16BC5">
            <w:pPr>
              <w:adjustRightInd w:val="0"/>
              <w:snapToGrid w:val="0"/>
              <w:jc w:val="center"/>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（介護保険の補足給付）</w:t>
            </w:r>
          </w:p>
          <w:p w:rsidR="005D7921" w:rsidRPr="005270D6" w:rsidRDefault="005D7921" w:rsidP="00F16BC5">
            <w:pPr>
              <w:adjustRightInd w:val="0"/>
              <w:snapToGrid w:val="0"/>
              <w:jc w:val="center"/>
              <w:rPr>
                <w:rFonts w:ascii="UD デジタル 教科書体 NP-R" w:hAnsi="HG丸ｺﾞｼｯｸM-PRO"/>
                <w:color w:val="000000" w:themeColor="text1"/>
                <w:szCs w:val="20"/>
              </w:rPr>
            </w:pPr>
          </w:p>
        </w:tc>
        <w:tc>
          <w:tcPr>
            <w:tcW w:w="1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国保連</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300円</w:t>
            </w:r>
          </w:p>
        </w:tc>
      </w:tr>
      <w:tr w:rsidR="005270D6" w:rsidRPr="005270D6" w:rsidTr="00361B3E">
        <w:trPr>
          <w:jc w:val="right"/>
        </w:trPr>
        <w:tc>
          <w:tcPr>
            <w:tcW w:w="616" w:type="dxa"/>
            <w:vMerge w:val="restart"/>
            <w:shd w:val="clear" w:color="auto" w:fill="FFF2CC" w:themeFill="accent4" w:themeFillTint="33"/>
            <w:textDirection w:val="tbRlV"/>
            <w:vAlign w:val="center"/>
          </w:tcPr>
          <w:p w:rsidR="005D7921" w:rsidRPr="005270D6" w:rsidRDefault="005D7921" w:rsidP="00F16BC5">
            <w:pPr>
              <w:adjustRightInd w:val="0"/>
              <w:snapToGrid w:val="0"/>
              <w:ind w:left="113" w:right="113"/>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90"/>
                <w:kern w:val="0"/>
                <w:szCs w:val="20"/>
                <w:fitText w:val="1000" w:id="-979109117"/>
              </w:rPr>
              <w:t>居住</w:t>
            </w:r>
            <w:r w:rsidRPr="005270D6">
              <w:rPr>
                <w:rFonts w:ascii="UD デジタル 教科書体 NP-R" w:hAnsi="HG丸ｺﾞｼｯｸM-PRO" w:hint="eastAsia"/>
                <w:color w:val="000000" w:themeColor="text1"/>
                <w:spacing w:val="22"/>
                <w:kern w:val="0"/>
                <w:szCs w:val="20"/>
                <w:fitText w:val="1000" w:id="-979109117"/>
              </w:rPr>
              <w:t>費</w:t>
            </w:r>
          </w:p>
        </w:tc>
        <w:tc>
          <w:tcPr>
            <w:tcW w:w="2016" w:type="dxa"/>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300"/>
                <w:kern w:val="0"/>
                <w:szCs w:val="20"/>
                <w:fitText w:val="1800" w:id="-979107835"/>
              </w:rPr>
              <w:t>多床</w:t>
            </w:r>
            <w:r w:rsidRPr="005270D6">
              <w:rPr>
                <w:rFonts w:ascii="UD デジタル 教科書体 NP-R" w:hAnsi="HG丸ｺﾞｼｯｸM-PRO" w:hint="eastAsia"/>
                <w:color w:val="000000" w:themeColor="text1"/>
                <w:kern w:val="0"/>
                <w:szCs w:val="20"/>
                <w:fitText w:val="1800" w:id="-979107835"/>
              </w:rPr>
              <w:t>室</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r>
      <w:tr w:rsidR="005270D6" w:rsidRPr="005270D6" w:rsidTr="00140D4D">
        <w:trPr>
          <w:jc w:val="right"/>
        </w:trPr>
        <w:tc>
          <w:tcPr>
            <w:tcW w:w="616" w:type="dxa"/>
            <w:vMerge/>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従来型個室（特養）</w:t>
            </w:r>
          </w:p>
        </w:tc>
        <w:tc>
          <w:tcPr>
            <w:tcW w:w="3048" w:type="dxa"/>
            <w:gridSpan w:val="3"/>
            <w:vMerge w:val="restart"/>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原則利用不可（</w:t>
            </w:r>
            <w:r w:rsidRPr="005270D6">
              <w:rPr>
                <w:rFonts w:ascii="UD デジタル 教科書体 NP-R" w:hAnsi="HG丸ｺﾞｼｯｸM-PRO" w:hint="eastAsia"/>
                <w:color w:val="000000" w:themeColor="text1"/>
                <w:sz w:val="18"/>
                <w:szCs w:val="20"/>
              </w:rPr>
              <w:t>減免等により費用負担がない場合を除く</w:t>
            </w:r>
            <w:r w:rsidRPr="005270D6">
              <w:rPr>
                <w:rFonts w:ascii="UD デジタル 教科書体 NP-R" w:hAnsi="HG丸ｺﾞｼｯｸM-PRO" w:hint="eastAsia"/>
                <w:color w:val="000000" w:themeColor="text1"/>
                <w:szCs w:val="20"/>
              </w:rPr>
              <w:t>）</w:t>
            </w:r>
          </w:p>
          <w:p w:rsidR="00B4744D" w:rsidRPr="005270D6" w:rsidRDefault="00B4744D" w:rsidP="00F16BC5">
            <w:pPr>
              <w:adjustRightInd w:val="0"/>
              <w:snapToGrid w:val="0"/>
              <w:rPr>
                <w:rFonts w:ascii="UD デジタル 教科書体 NP-R" w:hAnsi="HG丸ｺﾞｼｯｸM-PRO"/>
                <w:color w:val="000000" w:themeColor="text1"/>
                <w:szCs w:val="20"/>
              </w:rPr>
            </w:pPr>
          </w:p>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 w:val="18"/>
                <w:szCs w:val="20"/>
              </w:rPr>
              <w:t>例外対応のみ福祉事務所払い</w:t>
            </w: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380円</w:t>
            </w:r>
          </w:p>
        </w:tc>
      </w:tr>
      <w:tr w:rsidR="005270D6" w:rsidRPr="005270D6" w:rsidTr="00140D4D">
        <w:trPr>
          <w:jc w:val="right"/>
        </w:trPr>
        <w:tc>
          <w:tcPr>
            <w:tcW w:w="616" w:type="dxa"/>
            <w:vMerge/>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〃（老健・療養型）</w:t>
            </w:r>
          </w:p>
        </w:tc>
        <w:tc>
          <w:tcPr>
            <w:tcW w:w="3048" w:type="dxa"/>
            <w:gridSpan w:val="3"/>
            <w:vMerge/>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550円</w:t>
            </w:r>
          </w:p>
        </w:tc>
      </w:tr>
      <w:tr w:rsidR="005270D6" w:rsidRPr="005270D6" w:rsidTr="00140D4D">
        <w:trPr>
          <w:jc w:val="right"/>
        </w:trPr>
        <w:tc>
          <w:tcPr>
            <w:tcW w:w="616" w:type="dxa"/>
            <w:vMerge/>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ユ型個室的多床室</w:t>
            </w:r>
          </w:p>
        </w:tc>
        <w:tc>
          <w:tcPr>
            <w:tcW w:w="3048" w:type="dxa"/>
            <w:gridSpan w:val="3"/>
            <w:vMerge/>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550円</w:t>
            </w:r>
          </w:p>
        </w:tc>
      </w:tr>
      <w:tr w:rsidR="005270D6" w:rsidRPr="005270D6" w:rsidTr="00140D4D">
        <w:trPr>
          <w:jc w:val="right"/>
        </w:trPr>
        <w:tc>
          <w:tcPr>
            <w:tcW w:w="616" w:type="dxa"/>
            <w:vMerge/>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166"/>
                <w:kern w:val="0"/>
                <w:szCs w:val="20"/>
                <w:fitText w:val="1800" w:id="-979107584"/>
              </w:rPr>
              <w:t>ユ型個</w:t>
            </w:r>
            <w:r w:rsidRPr="005270D6">
              <w:rPr>
                <w:rFonts w:ascii="UD デジタル 教科書体 NP-R" w:hAnsi="HG丸ｺﾞｼｯｸM-PRO" w:hint="eastAsia"/>
                <w:color w:val="000000" w:themeColor="text1"/>
                <w:spacing w:val="2"/>
                <w:kern w:val="0"/>
                <w:szCs w:val="20"/>
                <w:fitText w:val="1800" w:id="-979107584"/>
              </w:rPr>
              <w:t>室</w:t>
            </w:r>
          </w:p>
        </w:tc>
        <w:tc>
          <w:tcPr>
            <w:tcW w:w="3048" w:type="dxa"/>
            <w:gridSpan w:val="3"/>
            <w:vMerge/>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880円</w:t>
            </w:r>
          </w:p>
        </w:tc>
      </w:tr>
    </w:tbl>
    <w:p w:rsidR="00EE5EB6" w:rsidRPr="005270D6" w:rsidRDefault="00EE5EB6" w:rsidP="0094784A">
      <w:pPr>
        <w:numPr>
          <w:ilvl w:val="1"/>
          <w:numId w:val="20"/>
        </w:numPr>
        <w:adjustRightInd w:val="0"/>
        <w:snapToGrid w:val="0"/>
        <w:ind w:left="851"/>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受給者に係る食費及び居住費（滞在費）については介護保険の「食費の基準費用額」及び「居住費（滞在費）の基準費用額」の値の範囲内であることが義務付けられています。食費について300円/日を超える額で国保連に請求した場合は返戻されます。</w:t>
      </w:r>
    </w:p>
    <w:tbl>
      <w:tblPr>
        <w:tblStyle w:val="a3"/>
        <w:tblW w:w="8505" w:type="dxa"/>
        <w:tblInd w:w="562" w:type="dxa"/>
        <w:tblLook w:val="04A0" w:firstRow="1" w:lastRow="0" w:firstColumn="1" w:lastColumn="0" w:noHBand="0" w:noVBand="1"/>
      </w:tblPr>
      <w:tblGrid>
        <w:gridCol w:w="8505"/>
      </w:tblGrid>
      <w:tr w:rsidR="005270D6" w:rsidRPr="005270D6" w:rsidTr="003A1BE7">
        <w:trPr>
          <w:trHeight w:val="1124"/>
        </w:trPr>
        <w:tc>
          <w:tcPr>
            <w:tcW w:w="8505" w:type="dxa"/>
          </w:tcPr>
          <w:p w:rsidR="00EE5EB6" w:rsidRPr="005270D6" w:rsidRDefault="00EE5EB6" w:rsidP="004E7489">
            <w:pPr>
              <w:adjustRightInd w:val="0"/>
              <w:snapToGrid w:val="0"/>
              <w:spacing w:line="240" w:lineRule="exact"/>
              <w:rPr>
                <w:rFonts w:ascii="UD デジタル 教科書体 NP-R" w:hAnsi="ＭＳ 明朝" w:cs="ＭＳ 明朝"/>
                <w:color w:val="000000" w:themeColor="text1"/>
                <w:kern w:val="0"/>
                <w:sz w:val="16"/>
                <w:szCs w:val="18"/>
              </w:rPr>
            </w:pPr>
            <w:r w:rsidRPr="005270D6">
              <w:rPr>
                <w:rFonts w:ascii="UD デジタル 教科書体 NP-R" w:hAnsi="ＭＳ 明朝" w:cs="ＭＳ 明朝" w:hint="eastAsia"/>
                <w:color w:val="000000" w:themeColor="text1"/>
                <w:kern w:val="0"/>
                <w:sz w:val="16"/>
                <w:szCs w:val="18"/>
              </w:rPr>
              <w:t>八　介護保険法第51条の３第1項に規定する特定入所者に対しては、同条第2項第1条に規定する食費の基準費用額又は同条第2号に規定する居住費の基準費用額を超える費用を要する食事又は居室の提供は行わない。</w:t>
            </w:r>
          </w:p>
          <w:p w:rsidR="00EE5EB6" w:rsidRPr="005270D6" w:rsidRDefault="00EE5EB6" w:rsidP="004E7489">
            <w:pPr>
              <w:adjustRightInd w:val="0"/>
              <w:snapToGrid w:val="0"/>
              <w:spacing w:line="240" w:lineRule="exact"/>
              <w:rPr>
                <w:rFonts w:ascii="UD デジタル 教科書体 NP-R" w:hAnsi="HG丸ｺﾞｼｯｸM-PRO"/>
                <w:color w:val="000000" w:themeColor="text1"/>
                <w:kern w:val="0"/>
                <w:sz w:val="16"/>
                <w:szCs w:val="18"/>
              </w:rPr>
            </w:pPr>
            <w:r w:rsidRPr="005270D6">
              <w:rPr>
                <w:rFonts w:ascii="UD デジタル 教科書体 NP-R" w:hAnsi="ＭＳ 明朝" w:cs="ＭＳ 明朝" w:hint="eastAsia"/>
                <w:color w:val="000000" w:themeColor="text1"/>
                <w:kern w:val="0"/>
                <w:sz w:val="16"/>
                <w:szCs w:val="18"/>
              </w:rPr>
              <w:t>九　介護保険法第51条の３第5項に基づき特定入居者介護サービス費の支給があったとみなされた場合にあっては、同条第2項第一号に規定する食費の負担限度額又は同条第二号に規定する居住費の負担限度額を超える額の支払いを受けてはならない。（以下略）</w:t>
            </w:r>
          </w:p>
        </w:tc>
      </w:tr>
    </w:tbl>
    <w:p w:rsidR="00EE5EB6" w:rsidRPr="005270D6" w:rsidRDefault="00EE5EB6" w:rsidP="00EE5EB6">
      <w:pPr>
        <w:adjustRightInd w:val="0"/>
        <w:snapToGrid w:val="0"/>
        <w:spacing w:line="240" w:lineRule="exact"/>
        <w:ind w:leftChars="100" w:left="200"/>
        <w:jc w:val="righ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2"/>
          <w:szCs w:val="18"/>
        </w:rPr>
        <w:t>法第54条の2第4項において準用する同法第52条第2項の規定による介護の方針及び介護の報酬（厚生省告示第214号　平成12年4月19日）</w:t>
      </w:r>
    </w:p>
    <w:p w:rsidR="005D7921" w:rsidRPr="005270D6" w:rsidRDefault="005D7921" w:rsidP="0094784A">
      <w:pPr>
        <w:pStyle w:val="ac"/>
        <w:numPr>
          <w:ilvl w:val="0"/>
          <w:numId w:val="2"/>
        </w:numPr>
        <w:adjustRightInd w:val="0"/>
        <w:snapToGrid w:val="0"/>
        <w:ind w:leftChars="0" w:left="658" w:hanging="227"/>
        <w:rPr>
          <w:rFonts w:ascii="UD デジタル 教科書体 NP-R" w:hAnsi="HG丸ｺﾞｼｯｸM-PRO"/>
          <w:color w:val="000000" w:themeColor="text1"/>
          <w:sz w:val="16"/>
          <w:szCs w:val="18"/>
        </w:rPr>
      </w:pPr>
      <w:bookmarkStart w:id="4" w:name="_Hlk167184046"/>
      <w:r w:rsidRPr="005270D6">
        <w:rPr>
          <w:rFonts w:ascii="UD デジタル 教科書体 NP-R" w:hAnsi="HG丸ｺﾞｼｯｸM-PRO" w:hint="eastAsia"/>
          <w:color w:val="000000" w:themeColor="text1"/>
          <w:sz w:val="16"/>
          <w:szCs w:val="18"/>
        </w:rPr>
        <w:t>例外対応は、個室入居者が受給者となり転所が行われるまでの期間に</w:t>
      </w:r>
      <w:r w:rsidR="00361B3E" w:rsidRPr="005270D6">
        <w:rPr>
          <w:rFonts w:ascii="UD デジタル 教科書体 NP-R" w:hAnsi="HG丸ｺﾞｼｯｸM-PRO" w:hint="eastAsia"/>
          <w:color w:val="000000" w:themeColor="text1"/>
          <w:sz w:val="16"/>
          <w:szCs w:val="18"/>
        </w:rPr>
        <w:t>個室の</w:t>
      </w:r>
      <w:r w:rsidRPr="005270D6">
        <w:rPr>
          <w:rFonts w:ascii="UD デジタル 教科書体 NP-R" w:hAnsi="HG丸ｺﾞｼｯｸM-PRO" w:hint="eastAsia"/>
          <w:color w:val="000000" w:themeColor="text1"/>
          <w:sz w:val="16"/>
          <w:szCs w:val="18"/>
        </w:rPr>
        <w:t>費用が発生する場合などが該当します。</w:t>
      </w:r>
    </w:p>
    <w:bookmarkEnd w:id="4"/>
    <w:p w:rsidR="005D7921" w:rsidRPr="005270D6" w:rsidRDefault="005D7921" w:rsidP="00F16BC5">
      <w:pPr>
        <w:adjustRightInd w:val="0"/>
        <w:snapToGrid w:val="0"/>
        <w:spacing w:beforeLines="50" w:before="178"/>
        <w:ind w:left="21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≪介護保険の被保険者以外のもの（</w:t>
      </w:r>
      <w:r w:rsidR="00170BCE" w:rsidRPr="005270D6">
        <w:rPr>
          <w:rFonts w:ascii="UD デジタル 教科書体 NP-R" w:hAnsi="HG丸ｺﾞｼｯｸM-PRO" w:hint="eastAsia"/>
          <w:color w:val="000000" w:themeColor="text1"/>
          <w:szCs w:val="20"/>
        </w:rPr>
        <w:t>みなし２号</w:t>
      </w:r>
      <w:r w:rsidRPr="005270D6">
        <w:rPr>
          <w:rFonts w:ascii="UD デジタル 教科書体 NP-R" w:hAnsi="HG丸ｺﾞｼｯｸM-PRO" w:hint="eastAsia"/>
          <w:color w:val="000000" w:themeColor="text1"/>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63"/>
        <w:gridCol w:w="1016"/>
        <w:gridCol w:w="1016"/>
        <w:gridCol w:w="1016"/>
        <w:gridCol w:w="1016"/>
        <w:gridCol w:w="1016"/>
      </w:tblGrid>
      <w:tr w:rsidR="005270D6" w:rsidRPr="005270D6" w:rsidTr="00140D4D">
        <w:trPr>
          <w:jc w:val="right"/>
        </w:trPr>
        <w:tc>
          <w:tcPr>
            <w:tcW w:w="6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項目</w:t>
            </w:r>
          </w:p>
        </w:tc>
        <w:tc>
          <w:tcPr>
            <w:tcW w:w="2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300"/>
                <w:kern w:val="0"/>
                <w:szCs w:val="20"/>
                <w:fitText w:val="1000" w:id="-979107840"/>
              </w:rPr>
              <w:t>区</w:t>
            </w:r>
            <w:r w:rsidRPr="005270D6">
              <w:rPr>
                <w:rFonts w:ascii="UD デジタル 教科書体 NP-R" w:hAnsi="HG丸ｺﾞｼｯｸM-PRO" w:hint="eastAsia"/>
                <w:color w:val="000000" w:themeColor="text1"/>
                <w:kern w:val="0"/>
                <w:szCs w:val="20"/>
                <w:fitText w:val="1000" w:id="-979107840"/>
              </w:rPr>
              <w:t>分</w:t>
            </w:r>
          </w:p>
        </w:tc>
        <w:tc>
          <w:tcPr>
            <w:tcW w:w="3095" w:type="dxa"/>
            <w:gridSpan w:val="3"/>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施設入所</w:t>
            </w:r>
          </w:p>
        </w:tc>
        <w:tc>
          <w:tcPr>
            <w:tcW w:w="3048" w:type="dxa"/>
            <w:gridSpan w:val="3"/>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短期入所</w:t>
            </w:r>
          </w:p>
        </w:tc>
      </w:tr>
      <w:tr w:rsidR="005270D6" w:rsidRPr="005270D6" w:rsidTr="00140D4D">
        <w:trPr>
          <w:jc w:val="right"/>
        </w:trPr>
        <w:tc>
          <w:tcPr>
            <w:tcW w:w="616" w:type="dxa"/>
            <w:vMerge/>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p>
        </w:tc>
        <w:tc>
          <w:tcPr>
            <w:tcW w:w="2016" w:type="dxa"/>
            <w:vMerge/>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p>
        </w:tc>
        <w:tc>
          <w:tcPr>
            <w:tcW w:w="1063"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介護扶助</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請求方法</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本人負担</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介護扶助</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請求方法</w:t>
            </w:r>
          </w:p>
        </w:tc>
        <w:tc>
          <w:tcPr>
            <w:tcW w:w="1016" w:type="dxa"/>
            <w:shd w:val="clear" w:color="auto" w:fill="E2EFD9" w:themeFill="accent6" w:themeFillTint="33"/>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本人負担</w:t>
            </w:r>
          </w:p>
        </w:tc>
      </w:tr>
      <w:tr w:rsidR="005270D6" w:rsidRPr="005270D6" w:rsidTr="00140D4D">
        <w:trPr>
          <w:jc w:val="right"/>
        </w:trPr>
        <w:tc>
          <w:tcPr>
            <w:tcW w:w="2632" w:type="dxa"/>
            <w:gridSpan w:val="2"/>
            <w:shd w:val="clear" w:color="auto" w:fill="FFF2CC" w:themeFill="accent4" w:themeFillTint="33"/>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430"/>
                <w:kern w:val="0"/>
                <w:szCs w:val="20"/>
                <w:fitText w:val="1260" w:id="-979109119"/>
              </w:rPr>
              <w:t>食</w:t>
            </w:r>
            <w:r w:rsidRPr="005270D6">
              <w:rPr>
                <w:rFonts w:ascii="UD デジタル 教科書体 NP-R" w:hAnsi="HG丸ｺﾞｼｯｸM-PRO" w:hint="eastAsia"/>
                <w:color w:val="000000" w:themeColor="text1"/>
                <w:kern w:val="0"/>
                <w:szCs w:val="20"/>
                <w:fitText w:val="1260" w:id="-979109119"/>
              </w:rPr>
              <w:t>費</w:t>
            </w:r>
          </w:p>
        </w:tc>
        <w:tc>
          <w:tcPr>
            <w:tcW w:w="1063"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1445円</w:t>
            </w:r>
          </w:p>
        </w:tc>
        <w:tc>
          <w:tcPr>
            <w:tcW w:w="1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国保連</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vAlign w:val="center"/>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1145円</w:t>
            </w:r>
          </w:p>
        </w:tc>
        <w:tc>
          <w:tcPr>
            <w:tcW w:w="1016" w:type="dxa"/>
            <w:vMerge w:val="restart"/>
            <w:vAlign w:val="center"/>
          </w:tcPr>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福祉</w:t>
            </w:r>
          </w:p>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事務所</w:t>
            </w:r>
          </w:p>
          <w:p w:rsidR="005D7921" w:rsidRPr="005270D6" w:rsidRDefault="005D7921" w:rsidP="00F16BC5">
            <w:pPr>
              <w:adjustRightInd w:val="0"/>
              <w:snapToGrid w:val="0"/>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払い</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300円</w:t>
            </w:r>
          </w:p>
        </w:tc>
      </w:tr>
      <w:tr w:rsidR="005270D6" w:rsidRPr="005270D6" w:rsidTr="00361B3E">
        <w:trPr>
          <w:jc w:val="right"/>
        </w:trPr>
        <w:tc>
          <w:tcPr>
            <w:tcW w:w="616" w:type="dxa"/>
            <w:vMerge w:val="restart"/>
            <w:shd w:val="clear" w:color="auto" w:fill="FFF2CC" w:themeFill="accent4" w:themeFillTint="33"/>
            <w:textDirection w:val="tbRlV"/>
            <w:vAlign w:val="center"/>
          </w:tcPr>
          <w:p w:rsidR="00B4744D" w:rsidRPr="005270D6" w:rsidRDefault="00B4744D" w:rsidP="00F16BC5">
            <w:pPr>
              <w:adjustRightInd w:val="0"/>
              <w:snapToGrid w:val="0"/>
              <w:ind w:left="113" w:right="113"/>
              <w:jc w:val="center"/>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90"/>
                <w:kern w:val="0"/>
                <w:szCs w:val="20"/>
                <w:fitText w:val="1000" w:id="-979109118"/>
              </w:rPr>
              <w:t>居住</w:t>
            </w:r>
            <w:r w:rsidRPr="005270D6">
              <w:rPr>
                <w:rFonts w:ascii="UD デジタル 教科書体 NP-R" w:hAnsi="HG丸ｺﾞｼｯｸM-PRO" w:hint="eastAsia"/>
                <w:color w:val="000000" w:themeColor="text1"/>
                <w:spacing w:val="22"/>
                <w:kern w:val="0"/>
                <w:szCs w:val="20"/>
                <w:fitText w:val="1000" w:id="-979109118"/>
              </w:rPr>
              <w:t>費</w:t>
            </w: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33"/>
                <w:kern w:val="0"/>
                <w:szCs w:val="20"/>
                <w:fitText w:val="1800" w:id="-979107837"/>
              </w:rPr>
              <w:t>多床室（特養</w:t>
            </w:r>
            <w:r w:rsidRPr="005270D6">
              <w:rPr>
                <w:rFonts w:ascii="UD デジタル 教科書体 NP-R" w:hAnsi="HG丸ｺﾞｼｯｸM-PRO" w:hint="eastAsia"/>
                <w:color w:val="000000" w:themeColor="text1"/>
                <w:spacing w:val="2"/>
                <w:kern w:val="0"/>
                <w:szCs w:val="20"/>
                <w:fitText w:val="1800" w:id="-979107837"/>
              </w:rPr>
              <w:t>）</w:t>
            </w:r>
          </w:p>
        </w:tc>
        <w:tc>
          <w:tcPr>
            <w:tcW w:w="1063"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915円</w:t>
            </w: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915円</w:t>
            </w: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r>
      <w:tr w:rsidR="005270D6" w:rsidRPr="005270D6" w:rsidTr="00140D4D">
        <w:trPr>
          <w:jc w:val="right"/>
        </w:trPr>
        <w:tc>
          <w:tcPr>
            <w:tcW w:w="616" w:type="dxa"/>
            <w:vMerge/>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B4744D" w:rsidRPr="005270D6" w:rsidRDefault="00B4744D"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〃（老健・療養型）</w:t>
            </w:r>
          </w:p>
        </w:tc>
        <w:tc>
          <w:tcPr>
            <w:tcW w:w="1063"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437円</w:t>
            </w: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437円</w:t>
            </w:r>
          </w:p>
        </w:tc>
        <w:tc>
          <w:tcPr>
            <w:tcW w:w="1016" w:type="dxa"/>
            <w:vMerge/>
          </w:tcPr>
          <w:p w:rsidR="00B4744D" w:rsidRPr="005270D6" w:rsidRDefault="00B4744D" w:rsidP="00F16BC5">
            <w:pPr>
              <w:adjustRightInd w:val="0"/>
              <w:snapToGrid w:val="0"/>
              <w:rPr>
                <w:rFonts w:ascii="UD デジタル 教科書体 NP-R" w:hAnsi="HG丸ｺﾞｼｯｸM-PRO"/>
                <w:color w:val="000000" w:themeColor="text1"/>
                <w:szCs w:val="20"/>
              </w:rPr>
            </w:pPr>
          </w:p>
        </w:tc>
        <w:tc>
          <w:tcPr>
            <w:tcW w:w="1016" w:type="dxa"/>
          </w:tcPr>
          <w:p w:rsidR="00B4744D"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0円</w:t>
            </w:r>
          </w:p>
        </w:tc>
      </w:tr>
      <w:tr w:rsidR="005270D6" w:rsidRPr="005270D6" w:rsidTr="00140D4D">
        <w:trPr>
          <w:jc w:val="right"/>
        </w:trPr>
        <w:tc>
          <w:tcPr>
            <w:tcW w:w="616" w:type="dxa"/>
            <w:vMerge/>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従来型個室（特養）</w:t>
            </w:r>
          </w:p>
        </w:tc>
        <w:tc>
          <w:tcPr>
            <w:tcW w:w="3095" w:type="dxa"/>
            <w:gridSpan w:val="3"/>
            <w:vMerge w:val="restart"/>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原則利用不可（</w:t>
            </w:r>
            <w:r w:rsidR="00140D4D" w:rsidRPr="005270D6">
              <w:rPr>
                <w:rFonts w:ascii="UD デジタル 教科書体 NP-R" w:hAnsi="HG丸ｺﾞｼｯｸM-PRO" w:hint="eastAsia"/>
                <w:color w:val="000000" w:themeColor="text1"/>
                <w:sz w:val="18"/>
                <w:szCs w:val="20"/>
              </w:rPr>
              <w:t>減免等により費用負担がない場合を除く</w:t>
            </w:r>
            <w:r w:rsidRPr="005270D6">
              <w:rPr>
                <w:rFonts w:ascii="UD デジタル 教科書体 NP-R" w:hAnsi="HG丸ｺﾞｼｯｸM-PRO" w:hint="eastAsia"/>
                <w:color w:val="000000" w:themeColor="text1"/>
                <w:szCs w:val="20"/>
              </w:rPr>
              <w:t>）</w:t>
            </w:r>
          </w:p>
          <w:p w:rsidR="005D7921" w:rsidRPr="005270D6" w:rsidRDefault="005D7921" w:rsidP="00F16BC5">
            <w:pPr>
              <w:adjustRightInd w:val="0"/>
              <w:snapToGrid w:val="0"/>
              <w:rPr>
                <w:rFonts w:ascii="UD デジタル 教科書体 NP-R" w:hAnsi="HG丸ｺﾞｼｯｸM-PRO"/>
                <w:color w:val="000000" w:themeColor="text1"/>
                <w:szCs w:val="20"/>
              </w:rPr>
            </w:pPr>
          </w:p>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 w:val="18"/>
                <w:szCs w:val="20"/>
              </w:rPr>
              <w:t>例外対応のみ福祉事務所支払い</w:t>
            </w: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851円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3</w:t>
            </w:r>
            <w:r w:rsidR="00B4744D" w:rsidRPr="005270D6">
              <w:rPr>
                <w:rFonts w:ascii="UD デジタル 教科書体 NP-R" w:hAnsi="HG丸ｺﾞｼｯｸM-PRO" w:hint="eastAsia"/>
                <w:color w:val="000000" w:themeColor="text1"/>
                <w:szCs w:val="20"/>
              </w:rPr>
              <w:t>8</w:t>
            </w:r>
            <w:r w:rsidRPr="005270D6">
              <w:rPr>
                <w:rFonts w:ascii="UD デジタル 教科書体 NP-R" w:hAnsi="HG丸ｺﾞｼｯｸM-PRO" w:hint="eastAsia"/>
                <w:color w:val="000000" w:themeColor="text1"/>
                <w:szCs w:val="20"/>
              </w:rPr>
              <w:t>0円</w:t>
            </w:r>
          </w:p>
        </w:tc>
      </w:tr>
      <w:tr w:rsidR="005270D6" w:rsidRPr="005270D6" w:rsidTr="00140D4D">
        <w:trPr>
          <w:jc w:val="right"/>
        </w:trPr>
        <w:tc>
          <w:tcPr>
            <w:tcW w:w="616" w:type="dxa"/>
            <w:vMerge/>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〃（老健・療養型）</w:t>
            </w:r>
          </w:p>
        </w:tc>
        <w:tc>
          <w:tcPr>
            <w:tcW w:w="3095" w:type="dxa"/>
            <w:gridSpan w:val="3"/>
            <w:vMerge/>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1178円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55</w:t>
            </w:r>
            <w:r w:rsidR="005D7921" w:rsidRPr="005270D6">
              <w:rPr>
                <w:rFonts w:ascii="UD デジタル 教科書体 NP-R" w:hAnsi="HG丸ｺﾞｼｯｸM-PRO" w:hint="eastAsia"/>
                <w:color w:val="000000" w:themeColor="text1"/>
                <w:szCs w:val="20"/>
              </w:rPr>
              <w:t>0円</w:t>
            </w:r>
          </w:p>
        </w:tc>
      </w:tr>
      <w:tr w:rsidR="005270D6" w:rsidRPr="005270D6" w:rsidTr="00140D4D">
        <w:trPr>
          <w:jc w:val="right"/>
        </w:trPr>
        <w:tc>
          <w:tcPr>
            <w:tcW w:w="616" w:type="dxa"/>
            <w:vMerge/>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ユ型個室的多床室</w:t>
            </w:r>
          </w:p>
        </w:tc>
        <w:tc>
          <w:tcPr>
            <w:tcW w:w="3095" w:type="dxa"/>
            <w:gridSpan w:val="3"/>
            <w:vMerge/>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1178円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B4744D"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55</w:t>
            </w:r>
            <w:r w:rsidR="005D7921" w:rsidRPr="005270D6">
              <w:rPr>
                <w:rFonts w:ascii="UD デジタル 教科書体 NP-R" w:hAnsi="HG丸ｺﾞｼｯｸM-PRO" w:hint="eastAsia"/>
                <w:color w:val="000000" w:themeColor="text1"/>
                <w:szCs w:val="20"/>
              </w:rPr>
              <w:t>0円</w:t>
            </w:r>
          </w:p>
        </w:tc>
      </w:tr>
      <w:tr w:rsidR="005270D6" w:rsidRPr="005270D6" w:rsidTr="005407C1">
        <w:trPr>
          <w:trHeight w:val="365"/>
          <w:jc w:val="right"/>
        </w:trPr>
        <w:tc>
          <w:tcPr>
            <w:tcW w:w="616" w:type="dxa"/>
            <w:vMerge/>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2016" w:type="dxa"/>
            <w:shd w:val="clear" w:color="auto" w:fill="FFF2CC" w:themeFill="accent4" w:themeFillTint="33"/>
          </w:tcPr>
          <w:p w:rsidR="005D7921" w:rsidRPr="005270D6" w:rsidRDefault="005D7921" w:rsidP="00F16BC5">
            <w:pPr>
              <w:adjustRightInd w:val="0"/>
              <w:snapToGrid w:val="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pacing w:val="166"/>
                <w:kern w:val="0"/>
                <w:szCs w:val="20"/>
                <w:fitText w:val="1800" w:id="-979107836"/>
              </w:rPr>
              <w:t>ユ型個</w:t>
            </w:r>
            <w:r w:rsidRPr="005270D6">
              <w:rPr>
                <w:rFonts w:ascii="UD デジタル 教科書体 NP-R" w:hAnsi="HG丸ｺﾞｼｯｸM-PRO" w:hint="eastAsia"/>
                <w:color w:val="000000" w:themeColor="text1"/>
                <w:spacing w:val="2"/>
                <w:kern w:val="0"/>
                <w:szCs w:val="20"/>
                <w:fitText w:val="1800" w:id="-979107836"/>
              </w:rPr>
              <w:t>室</w:t>
            </w:r>
          </w:p>
        </w:tc>
        <w:tc>
          <w:tcPr>
            <w:tcW w:w="3095" w:type="dxa"/>
            <w:gridSpan w:val="3"/>
            <w:vMerge/>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1186円</w:t>
            </w:r>
          </w:p>
        </w:tc>
        <w:tc>
          <w:tcPr>
            <w:tcW w:w="1016" w:type="dxa"/>
            <w:vMerge/>
          </w:tcPr>
          <w:p w:rsidR="005D7921" w:rsidRPr="005270D6" w:rsidRDefault="005D7921" w:rsidP="00F16BC5">
            <w:pPr>
              <w:adjustRightInd w:val="0"/>
              <w:snapToGrid w:val="0"/>
              <w:rPr>
                <w:rFonts w:ascii="UD デジタル 教科書体 NP-R" w:hAnsi="HG丸ｺﾞｼｯｸM-PRO"/>
                <w:color w:val="000000" w:themeColor="text1"/>
                <w:szCs w:val="20"/>
              </w:rPr>
            </w:pPr>
          </w:p>
        </w:tc>
        <w:tc>
          <w:tcPr>
            <w:tcW w:w="1016" w:type="dxa"/>
          </w:tcPr>
          <w:p w:rsidR="005D7921" w:rsidRPr="005270D6" w:rsidRDefault="005D7921" w:rsidP="00F16BC5">
            <w:pPr>
              <w:adjustRightInd w:val="0"/>
              <w:snapToGrid w:val="0"/>
              <w:jc w:val="right"/>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8</w:t>
            </w:r>
            <w:r w:rsidR="00B4744D" w:rsidRPr="005270D6">
              <w:rPr>
                <w:rFonts w:ascii="UD デジタル 教科書体 NP-R" w:hAnsi="HG丸ｺﾞｼｯｸM-PRO" w:hint="eastAsia"/>
                <w:color w:val="000000" w:themeColor="text1"/>
                <w:szCs w:val="20"/>
              </w:rPr>
              <w:t>8</w:t>
            </w:r>
            <w:r w:rsidRPr="005270D6">
              <w:rPr>
                <w:rFonts w:ascii="UD デジタル 教科書体 NP-R" w:hAnsi="HG丸ｺﾞｼｯｸM-PRO" w:hint="eastAsia"/>
                <w:color w:val="000000" w:themeColor="text1"/>
                <w:szCs w:val="20"/>
              </w:rPr>
              <w:t>0円</w:t>
            </w:r>
          </w:p>
        </w:tc>
      </w:tr>
    </w:tbl>
    <w:p w:rsidR="00B4744D" w:rsidRPr="005270D6" w:rsidRDefault="00B4744D" w:rsidP="0094784A">
      <w:pPr>
        <w:numPr>
          <w:ilvl w:val="0"/>
          <w:numId w:val="1"/>
        </w:numPr>
        <w:adjustRightInd w:val="0"/>
        <w:snapToGrid w:val="0"/>
        <w:ind w:left="521" w:hanging="181"/>
        <w:rPr>
          <w:rFonts w:ascii="UD デジタル 教科書体 NP-R" w:hAnsi="HG丸ｺﾞｼｯｸM-PRO"/>
          <w:color w:val="000000" w:themeColor="text1"/>
          <w:sz w:val="18"/>
        </w:rPr>
      </w:pPr>
      <w:r w:rsidRPr="005270D6">
        <w:rPr>
          <w:rFonts w:ascii="UD デジタル 教科書体 NP-R" w:hAnsi="HG丸ｺﾞｼｯｸM-PRO" w:hint="eastAsia"/>
          <w:color w:val="000000" w:themeColor="text1"/>
          <w:sz w:val="18"/>
        </w:rPr>
        <w:t>みなし２号受給者の短期入所時の食費及び居住費は、介護保険（補足給付）の対象とはならないため、福祉事務所で補足給付相当額を介護扶助として給付します（要申請）。</w:t>
      </w:r>
    </w:p>
    <w:p w:rsidR="00FE710E" w:rsidRPr="005270D6" w:rsidRDefault="00FE710E" w:rsidP="0094784A">
      <w:pPr>
        <w:pStyle w:val="ac"/>
        <w:numPr>
          <w:ilvl w:val="0"/>
          <w:numId w:val="1"/>
        </w:numPr>
        <w:adjustRightInd w:val="0"/>
        <w:snapToGrid w:val="0"/>
        <w:ind w:leftChars="0" w:left="567" w:hanging="227"/>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例外対応は、個室入居者が受給者となり転所が行われるまでの期間に個室の費用が発生する場合などが該当します。</w:t>
      </w:r>
    </w:p>
    <w:p w:rsidR="005D7921" w:rsidRPr="005270D6" w:rsidRDefault="005D7921" w:rsidP="00F16BC5">
      <w:pPr>
        <w:pStyle w:val="2"/>
        <w:spacing w:before="178"/>
        <w:ind w:left="520"/>
        <w:rPr>
          <w:color w:val="000000" w:themeColor="text1"/>
        </w:rPr>
      </w:pPr>
      <w:r w:rsidRPr="005270D6">
        <w:rPr>
          <w:rFonts w:hint="eastAsia"/>
          <w:color w:val="000000" w:themeColor="text1"/>
        </w:rPr>
        <w:t>小規模多機能型居宅介護・看護小規模多機能型居宅介護について</w:t>
      </w:r>
    </w:p>
    <w:p w:rsidR="00E24B1D" w:rsidRPr="005270D6" w:rsidRDefault="00E24B1D" w:rsidP="00F16BC5">
      <w:pPr>
        <w:pStyle w:val="a4"/>
        <w:adjustRightInd w:val="0"/>
        <w:snapToGrid w:val="0"/>
        <w:ind w:left="426" w:firstLineChars="100" w:firstLine="200"/>
        <w:rPr>
          <w:rFonts w:ascii="UD デジタル 教科書体 NP-R" w:hAnsi="HG丸ｺﾞｼｯｸM-PRO"/>
          <w:color w:val="000000" w:themeColor="text1"/>
        </w:rPr>
      </w:pPr>
      <w:r w:rsidRPr="005270D6">
        <w:rPr>
          <w:rFonts w:ascii="UD デジタル 教科書体 NP-R" w:hAnsi="BIZ UDPゴシック" w:hint="eastAsia"/>
          <w:color w:val="000000" w:themeColor="text1"/>
        </w:rPr>
        <w:t>小規模多機能型居宅介護及び看護小規模多機能型居宅介護の宿泊サービス費用(食費</w:t>
      </w:r>
      <w:r w:rsidR="00FC1CFA" w:rsidRPr="005270D6">
        <w:rPr>
          <w:rFonts w:ascii="UD デジタル 教科書体 NP-R" w:hAnsi="BIZ UDPゴシック" w:hint="eastAsia"/>
          <w:color w:val="000000" w:themeColor="text1"/>
        </w:rPr>
        <w:t>及び</w:t>
      </w:r>
      <w:r w:rsidRPr="005270D6">
        <w:rPr>
          <w:rFonts w:ascii="UD デジタル 教科書体 NP-R" w:hAnsi="BIZ UDPゴシック" w:hint="eastAsia"/>
          <w:color w:val="000000" w:themeColor="text1"/>
        </w:rPr>
        <w:t>宿泊費)は</w:t>
      </w:r>
      <w:r w:rsidR="00FC1CFA" w:rsidRPr="005270D6">
        <w:rPr>
          <w:rFonts w:ascii="UD デジタル 教科書体 NP-R" w:hAnsi="BIZ UDPゴシック" w:hint="eastAsia"/>
          <w:color w:val="000000" w:themeColor="text1"/>
        </w:rPr>
        <w:t>全額自費</w:t>
      </w:r>
      <w:r w:rsidRPr="005270D6">
        <w:rPr>
          <w:rFonts w:ascii="UD デジタル 教科書体 NP-R" w:hAnsi="BIZ UDPゴシック" w:hint="eastAsia"/>
          <w:color w:val="000000" w:themeColor="text1"/>
        </w:rPr>
        <w:t>のため本人支払額が高額になります。利用</w:t>
      </w:r>
      <w:r w:rsidR="00FC1CFA" w:rsidRPr="005270D6">
        <w:rPr>
          <w:rFonts w:ascii="UD デジタル 教科書体 NP-R" w:hAnsi="BIZ UDPゴシック" w:hint="eastAsia"/>
          <w:color w:val="000000" w:themeColor="text1"/>
        </w:rPr>
        <w:t>にかかる</w:t>
      </w:r>
      <w:r w:rsidRPr="005270D6">
        <w:rPr>
          <w:rFonts w:ascii="UD デジタル 教科書体 NP-R" w:hAnsi="BIZ UDPゴシック" w:hint="eastAsia"/>
          <w:color w:val="000000" w:themeColor="text1"/>
        </w:rPr>
        <w:t>費用は</w:t>
      </w:r>
      <w:r w:rsidR="00FC1CFA" w:rsidRPr="005270D6">
        <w:rPr>
          <w:rFonts w:ascii="UD デジタル 教科書体 NP-R" w:hAnsi="BIZ UDPゴシック" w:hint="eastAsia"/>
          <w:color w:val="000000" w:themeColor="text1"/>
        </w:rPr>
        <w:t>、受給者及びその家族に</w:t>
      </w:r>
      <w:r w:rsidRPr="005270D6">
        <w:rPr>
          <w:rFonts w:ascii="UD デジタル 教科書体 NP-R" w:hAnsi="BIZ UDPゴシック" w:hint="eastAsia"/>
          <w:color w:val="000000" w:themeColor="text1"/>
        </w:rPr>
        <w:t>十分説明を行ってください。宿泊サービス時の費用について時々相談がありますが、</w:t>
      </w:r>
      <w:r w:rsidRPr="005270D6">
        <w:rPr>
          <w:rFonts w:ascii="UD デジタル 教科書体 NP-R" w:hAnsi="HG丸ｺﾞｼｯｸM-PRO" w:hint="eastAsia"/>
          <w:color w:val="000000" w:themeColor="text1"/>
        </w:rPr>
        <w:t>宿泊サービスの居室は住居とはみなされませんので、福祉事務所による宿泊費用の扶助は行いません。</w:t>
      </w:r>
    </w:p>
    <w:p w:rsidR="00C532DF" w:rsidRPr="005270D6" w:rsidRDefault="00E24B1D" w:rsidP="00F16BC5">
      <w:pPr>
        <w:widowControl/>
        <w:adjustRightInd w:val="0"/>
        <w:snapToGrid w:val="0"/>
        <w:ind w:leftChars="202" w:left="404" w:firstLineChars="100" w:firstLine="200"/>
        <w:jc w:val="left"/>
        <w:rPr>
          <w:rFonts w:ascii="UD デジタル 教科書体 NP-R" w:hAnsi="HG丸ｺﾞｼｯｸM-PRO"/>
          <w:color w:val="000000" w:themeColor="text1"/>
        </w:rPr>
      </w:pPr>
      <w:r w:rsidRPr="005270D6">
        <w:rPr>
          <w:rFonts w:ascii="UD デジタル 教科書体 NP-R" w:hAnsi="HG丸ｺﾞｼｯｸM-PRO" w:hint="eastAsia"/>
          <w:color w:val="000000" w:themeColor="text1"/>
        </w:rPr>
        <w:t>月途中に入院した場合は、極めて短期間の入院を除き、生活保護法における保護の基準「その者の介護サービスに必要な最小限度の額」や介護扶助の程度「被保護者の需要を基とし、不足分を補う程度において行うもので、必要な事情を考慮して最低限度の生活の需要を満たすに十分なものであって、且つ、これを超えないものでなければならない」という観点から、必要かつ最小限の額となるよう一旦契約を終了する等して日割り計算での請求をお願いいたします。</w:t>
      </w:r>
    </w:p>
    <w:p w:rsidR="00C532DF" w:rsidRPr="005270D6" w:rsidRDefault="00C532DF">
      <w:pPr>
        <w:widowControl/>
        <w:jc w:val="left"/>
        <w:rPr>
          <w:rFonts w:ascii="UD デジタル 教科書体 NP-R" w:hAnsi="HG丸ｺﾞｼｯｸM-PRO"/>
          <w:color w:val="000000" w:themeColor="text1"/>
        </w:rPr>
      </w:pPr>
      <w:r w:rsidRPr="005270D6">
        <w:rPr>
          <w:rFonts w:ascii="UD デジタル 教科書体 NP-R" w:hAnsi="HG丸ｺﾞｼｯｸM-PRO"/>
          <w:color w:val="000000" w:themeColor="text1"/>
        </w:rPr>
        <w:br w:type="page"/>
      </w:r>
    </w:p>
    <w:p w:rsidR="009512B1" w:rsidRPr="005270D6" w:rsidRDefault="00485A4C" w:rsidP="000A156F">
      <w:pPr>
        <w:pStyle w:val="1"/>
        <w:rPr>
          <w:color w:val="000000" w:themeColor="text1"/>
        </w:rPr>
      </w:pPr>
      <w:r w:rsidRPr="005270D6">
        <w:rPr>
          <w:rFonts w:hint="eastAsia"/>
          <w:color w:val="000000" w:themeColor="text1"/>
        </w:rPr>
        <w:lastRenderedPageBreak/>
        <w:t>生活保護行政適正化について</w:t>
      </w:r>
    </w:p>
    <w:p w:rsidR="00BE589C" w:rsidRPr="005270D6" w:rsidRDefault="00BE589C" w:rsidP="00F16BC5">
      <w:pPr>
        <w:adjustRightInd w:val="0"/>
        <w:snapToGrid w:val="0"/>
        <w:ind w:leftChars="100" w:left="200" w:firstLineChars="100" w:firstLine="200"/>
        <w:rPr>
          <w:rFonts w:ascii="UD デジタル 教科書体 NP-R" w:hAnsi="HG丸ｺﾞｼｯｸM-PRO"/>
          <w:color w:val="000000" w:themeColor="text1"/>
          <w:szCs w:val="21"/>
        </w:rPr>
      </w:pPr>
      <w:r w:rsidRPr="005270D6">
        <w:rPr>
          <w:rFonts w:ascii="UD デジタル 教科書体 NP-R" w:hAnsi="HG丸ｺﾞｼｯｸM-PRO" w:hint="eastAsia"/>
          <w:color w:val="000000" w:themeColor="text1"/>
          <w:szCs w:val="21"/>
        </w:rPr>
        <w:t>本市では、継続的に取り組む必要のある市独自施策の基本的な方針として「生活保護行政適正化方針」を策定し、真に介護を必要とする受給者に対して、適切なサービス提供がなされる状況を確保するべく、介護扶助の適正化対策を講じております。</w:t>
      </w:r>
    </w:p>
    <w:p w:rsidR="00BE589C" w:rsidRPr="005270D6" w:rsidRDefault="00BE589C" w:rsidP="00F16BC5">
      <w:pPr>
        <w:adjustRightInd w:val="0"/>
        <w:snapToGrid w:val="0"/>
        <w:ind w:leftChars="100" w:left="200" w:firstLineChars="100" w:firstLine="200"/>
        <w:rPr>
          <w:rFonts w:ascii="UD デジタル 教科書体 NP-R" w:hAnsi="HG丸ｺﾞｼｯｸM-PRO"/>
          <w:color w:val="000000" w:themeColor="text1"/>
          <w:szCs w:val="21"/>
        </w:rPr>
      </w:pPr>
      <w:r w:rsidRPr="005270D6">
        <w:rPr>
          <w:rFonts w:ascii="UD デジタル 教科書体 NP-R" w:hAnsi="HG丸ｺﾞｼｯｸM-PRO" w:hint="eastAsia"/>
          <w:color w:val="000000" w:themeColor="text1"/>
          <w:szCs w:val="21"/>
        </w:rPr>
        <w:t>その一環といたしまして、各福祉事務所に専門知識を有した適正化推進員を配置し、請求内容の検証や請求誤りの点検などを行っております。</w:t>
      </w:r>
    </w:p>
    <w:p w:rsidR="00CB7793" w:rsidRPr="005270D6" w:rsidRDefault="00FF0C97" w:rsidP="00F16BC5">
      <w:pPr>
        <w:adjustRightInd w:val="0"/>
        <w:snapToGrid w:val="0"/>
        <w:spacing w:beforeLines="50" w:before="178"/>
        <w:ind w:leftChars="100" w:left="200" w:firstLineChars="100" w:firstLine="200"/>
        <w:rPr>
          <w:b/>
          <w:color w:val="000000" w:themeColor="text1"/>
        </w:rPr>
      </w:pPr>
      <w:r w:rsidRPr="005270D6">
        <w:rPr>
          <w:rFonts w:hint="eastAsia"/>
          <w:b/>
          <w:color w:val="000000" w:themeColor="text1"/>
        </w:rPr>
        <w:t>＜</w:t>
      </w:r>
      <w:r w:rsidR="00CB7793" w:rsidRPr="005270D6">
        <w:rPr>
          <w:rFonts w:hint="eastAsia"/>
          <w:b/>
          <w:color w:val="000000" w:themeColor="text1"/>
        </w:rPr>
        <w:t>適正化に伴う点検について</w:t>
      </w:r>
      <w:r w:rsidRPr="005270D6">
        <w:rPr>
          <w:rFonts w:hint="eastAsia"/>
          <w:b/>
          <w:color w:val="000000" w:themeColor="text1"/>
        </w:rPr>
        <w:t>＞</w:t>
      </w:r>
    </w:p>
    <w:p w:rsidR="00564F18" w:rsidRPr="005270D6" w:rsidRDefault="008A2FFC" w:rsidP="00F16BC5">
      <w:pPr>
        <w:adjustRightInd w:val="0"/>
        <w:snapToGrid w:val="0"/>
        <w:ind w:leftChars="135" w:left="270" w:firstLineChars="100" w:firstLine="200"/>
        <w:rPr>
          <w:rFonts w:ascii="UD デジタル 教科書体 NP-R" w:hAnsi="BIZ UDPゴシック"/>
          <w:color w:val="000000" w:themeColor="text1"/>
        </w:rPr>
      </w:pPr>
      <w:r w:rsidRPr="005270D6">
        <w:rPr>
          <w:rFonts w:ascii="UD デジタル 教科書体 NP-R" w:hAnsi="BIZ UDPゴシック" w:hint="eastAsia"/>
          <w:color w:val="000000" w:themeColor="text1"/>
          <w:szCs w:val="21"/>
        </w:rPr>
        <w:t>点検では、「介護扶助の適正化について」（</w:t>
      </w:r>
      <w:r w:rsidRPr="005270D6">
        <w:rPr>
          <w:rFonts w:ascii="UD デジタル 教科書体 NP-R" w:hAnsi="BIZ UDPゴシック" w:hint="eastAsia"/>
          <w:i/>
          <w:color w:val="000000" w:themeColor="text1"/>
          <w:szCs w:val="21"/>
        </w:rPr>
        <w:t>H23.3.31　社援保発0331第14号</w:t>
      </w:r>
      <w:r w:rsidRPr="005270D6">
        <w:rPr>
          <w:rFonts w:ascii="UD デジタル 教科書体 NP-R" w:hAnsi="BIZ UDPゴシック" w:hint="eastAsia"/>
          <w:color w:val="000000" w:themeColor="text1"/>
          <w:szCs w:val="21"/>
        </w:rPr>
        <w:t>）の通知に基づき、</w:t>
      </w:r>
      <w:r w:rsidRPr="005270D6">
        <w:rPr>
          <w:rFonts w:ascii="UD デジタル 教科書体 NP-R" w:hAnsi="BIZ UDPゴシック" w:hint="eastAsia"/>
          <w:color w:val="000000" w:themeColor="text1"/>
        </w:rPr>
        <w:t>受給者の状態に応じた適切なケアプランが作成されているか、</w:t>
      </w:r>
      <w:r w:rsidRPr="005270D6">
        <w:rPr>
          <w:rFonts w:ascii="UD デジタル 教科書体 NP-R" w:hAnsi="BIZ UDPゴシック" w:cs="ＭＳ ゴシック" w:hint="eastAsia"/>
          <w:bCs/>
          <w:color w:val="000000" w:themeColor="text1"/>
        </w:rPr>
        <w:t>被保険者以外の者（</w:t>
      </w:r>
      <w:r w:rsidR="00170BCE" w:rsidRPr="005270D6">
        <w:rPr>
          <w:rFonts w:ascii="UD デジタル 教科書体 NP-R" w:hAnsi="BIZ UDPゴシック" w:cs="ＭＳ ゴシック" w:hint="eastAsia"/>
          <w:bCs/>
          <w:color w:val="000000" w:themeColor="text1"/>
        </w:rPr>
        <w:t>みなし２号</w:t>
      </w:r>
      <w:r w:rsidRPr="005270D6">
        <w:rPr>
          <w:rFonts w:ascii="UD デジタル 教科書体 NP-R" w:hAnsi="BIZ UDPゴシック" w:cs="ＭＳ ゴシック" w:hint="eastAsia"/>
          <w:bCs/>
          <w:color w:val="000000" w:themeColor="text1"/>
        </w:rPr>
        <w:t>）</w:t>
      </w:r>
      <w:r w:rsidRPr="005270D6">
        <w:rPr>
          <w:rFonts w:ascii="UD デジタル 教科書体 NP-R" w:hAnsi="BIZ UDPゴシック" w:hint="eastAsia"/>
          <w:color w:val="000000" w:themeColor="text1"/>
        </w:rPr>
        <w:t>の者について、「生活保護法4条の２」の</w:t>
      </w:r>
      <w:r w:rsidR="00F10197" w:rsidRPr="005270D6">
        <w:rPr>
          <w:rFonts w:ascii="UD デジタル 教科書体 NP-R" w:hAnsi="BIZ UDPゴシック" w:hint="eastAsia"/>
          <w:color w:val="000000" w:themeColor="text1"/>
        </w:rPr>
        <w:t>補足性</w:t>
      </w:r>
      <w:r w:rsidRPr="005270D6">
        <w:rPr>
          <w:rFonts w:ascii="UD デジタル 教科書体 NP-R" w:hAnsi="BIZ UDPゴシック" w:hint="eastAsia"/>
          <w:color w:val="000000" w:themeColor="text1"/>
        </w:rPr>
        <w:t>の</w:t>
      </w:r>
      <w:r w:rsidR="00E4081D" w:rsidRPr="005270D6">
        <w:rPr>
          <w:rFonts w:ascii="UD デジタル 教科書体 NP-R" w:hAnsi="BIZ UDPゴシック" w:hint="eastAsia"/>
          <w:color w:val="000000" w:themeColor="text1"/>
        </w:rPr>
        <w:t>原理</w:t>
      </w:r>
      <w:r w:rsidRPr="005270D6">
        <w:rPr>
          <w:rFonts w:ascii="UD デジタル 教科書体 NP-R" w:hAnsi="BIZ UDPゴシック" w:hint="eastAsia"/>
          <w:color w:val="000000" w:themeColor="text1"/>
        </w:rPr>
        <w:t>により、他法</w:t>
      </w:r>
      <w:r w:rsidR="00E4081D" w:rsidRPr="005270D6">
        <w:rPr>
          <w:rFonts w:ascii="UD デジタル 教科書体 NP-R" w:hAnsi="BIZ UDPゴシック" w:hint="eastAsia"/>
          <w:color w:val="000000" w:themeColor="text1"/>
        </w:rPr>
        <w:t>（障害者総合支援法や難病法など）</w:t>
      </w:r>
      <w:r w:rsidRPr="005270D6">
        <w:rPr>
          <w:rFonts w:ascii="UD デジタル 教科書体 NP-R" w:hAnsi="BIZ UDPゴシック" w:hint="eastAsia"/>
          <w:color w:val="000000" w:themeColor="text1"/>
        </w:rPr>
        <w:t>が活用できないか、また、受給資格</w:t>
      </w:r>
      <w:r w:rsidR="00E4081D" w:rsidRPr="005270D6">
        <w:rPr>
          <w:rFonts w:ascii="UD デジタル 教科書体 NP-R" w:hAnsi="BIZ UDPゴシック" w:hint="eastAsia"/>
          <w:color w:val="000000" w:themeColor="text1"/>
        </w:rPr>
        <w:t>や入院中の請求</w:t>
      </w:r>
      <w:r w:rsidRPr="005270D6">
        <w:rPr>
          <w:rFonts w:ascii="UD デジタル 教科書体 NP-R" w:hAnsi="BIZ UDPゴシック" w:hint="eastAsia"/>
          <w:color w:val="000000" w:themeColor="text1"/>
        </w:rPr>
        <w:t>など請求内容に</w:t>
      </w:r>
      <w:r w:rsidR="00FC1CFA" w:rsidRPr="005270D6">
        <w:rPr>
          <w:rFonts w:ascii="UD デジタル 教科書体 NP-R" w:hAnsi="BIZ UDPゴシック" w:hint="eastAsia"/>
          <w:color w:val="000000" w:themeColor="text1"/>
        </w:rPr>
        <w:t>誤り</w:t>
      </w:r>
      <w:r w:rsidRPr="005270D6">
        <w:rPr>
          <w:rFonts w:ascii="UD デジタル 教科書体 NP-R" w:hAnsi="BIZ UDPゴシック" w:hint="eastAsia"/>
          <w:color w:val="000000" w:themeColor="text1"/>
        </w:rPr>
        <w:t>がないか等の確認を行っています。</w:t>
      </w:r>
      <w:r w:rsidRPr="005270D6">
        <w:rPr>
          <w:rFonts w:ascii="UD デジタル 教科書体 NP-R" w:hAnsi="BIZ UDPゴシック" w:hint="eastAsia"/>
          <w:color w:val="000000" w:themeColor="text1"/>
          <w:szCs w:val="21"/>
        </w:rPr>
        <w:t>事業者の皆さまにも請求内容などについて確認させていただくことがあると思います</w:t>
      </w:r>
      <w:r w:rsidRPr="005270D6">
        <w:rPr>
          <w:rFonts w:ascii="UD デジタル 教科書体 NP-R" w:hAnsi="BIZ UDPゴシック" w:hint="eastAsia"/>
          <w:color w:val="000000" w:themeColor="text1"/>
        </w:rPr>
        <w:t>のでご協力お願いいたします。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270D6" w:rsidRPr="005270D6" w:rsidTr="008363BE">
        <w:tc>
          <w:tcPr>
            <w:tcW w:w="8646" w:type="dxa"/>
            <w:shd w:val="clear" w:color="auto" w:fill="auto"/>
          </w:tcPr>
          <w:p w:rsidR="008A2FFC" w:rsidRPr="005270D6" w:rsidRDefault="008A2FFC" w:rsidP="00F16BC5">
            <w:pPr>
              <w:adjustRightInd w:val="0"/>
              <w:snapToGrid w:val="0"/>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〈参考：介護扶助の適正化について〉H23.3.31　社援保発0331第14号</w:t>
            </w:r>
          </w:p>
          <w:p w:rsidR="008A2FFC" w:rsidRPr="005270D6" w:rsidRDefault="008A2FFC" w:rsidP="0094784A">
            <w:pPr>
              <w:pStyle w:val="ac"/>
              <w:numPr>
                <w:ilvl w:val="0"/>
                <w:numId w:val="29"/>
              </w:numPr>
              <w:adjustRightInd w:val="0"/>
              <w:snapToGrid w:val="0"/>
              <w:ind w:leftChars="0" w:left="595"/>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居宅サービス計画（ケアプラン）の確認</w:t>
            </w:r>
          </w:p>
          <w:p w:rsidR="008A2FFC" w:rsidRPr="005270D6" w:rsidRDefault="008A2FFC" w:rsidP="0067549B">
            <w:pPr>
              <w:adjustRightInd w:val="0"/>
              <w:snapToGrid w:val="0"/>
              <w:ind w:leftChars="227" w:left="454"/>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各福祉事務所において、実際に居宅サービス計画の作成経験のある介護支援専門員資格所有者を雇用する等を通じて、利用者の意向を十分把握した上でサービス提供の検討が行われているかどうか等の確認を行い、不正又は不適切なサービス提供がなされていないか確認すること。</w:t>
            </w:r>
          </w:p>
          <w:p w:rsidR="008A2FFC" w:rsidRPr="005270D6" w:rsidRDefault="008A2FFC" w:rsidP="0094784A">
            <w:pPr>
              <w:pStyle w:val="ac"/>
              <w:numPr>
                <w:ilvl w:val="0"/>
                <w:numId w:val="29"/>
              </w:numPr>
              <w:adjustRightInd w:val="0"/>
              <w:snapToGrid w:val="0"/>
              <w:ind w:leftChars="0" w:left="595"/>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介護券交付処理簿と介護給付費公費受給者別一覧表との照合</w:t>
            </w:r>
          </w:p>
          <w:p w:rsidR="008A2FFC" w:rsidRPr="005270D6" w:rsidRDefault="008A2FFC" w:rsidP="0094784A">
            <w:pPr>
              <w:pStyle w:val="ac"/>
              <w:numPr>
                <w:ilvl w:val="0"/>
                <w:numId w:val="29"/>
              </w:numPr>
              <w:adjustRightInd w:val="0"/>
              <w:snapToGrid w:val="0"/>
              <w:ind w:leftChars="0" w:left="595"/>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医療扶助給付情報との照合</w:t>
            </w:r>
          </w:p>
        </w:tc>
      </w:tr>
    </w:tbl>
    <w:p w:rsidR="008404CC" w:rsidRPr="005270D6" w:rsidRDefault="008404CC" w:rsidP="0094784A">
      <w:pPr>
        <w:pStyle w:val="2"/>
        <w:numPr>
          <w:ilvl w:val="0"/>
          <w:numId w:val="23"/>
        </w:numPr>
        <w:spacing w:before="178"/>
        <w:ind w:left="520"/>
        <w:rPr>
          <w:color w:val="000000" w:themeColor="text1"/>
        </w:rPr>
      </w:pPr>
      <w:r w:rsidRPr="005270D6">
        <w:rPr>
          <w:rFonts w:hint="eastAsia"/>
          <w:color w:val="000000" w:themeColor="text1"/>
        </w:rPr>
        <w:t>介護扶助の受給資格確認について</w:t>
      </w:r>
    </w:p>
    <w:p w:rsidR="008404CC" w:rsidRPr="005270D6" w:rsidRDefault="008404CC" w:rsidP="00F16BC5">
      <w:pPr>
        <w:adjustRightInd w:val="0"/>
        <w:snapToGrid w:val="0"/>
        <w:ind w:leftChars="150" w:left="300" w:firstLineChars="100" w:firstLine="200"/>
        <w:rPr>
          <w:rFonts w:ascii="UD デジタル 教科書体 NP-R" w:hAnsi="HG丸ｺﾞｼｯｸM-PRO"/>
          <w:color w:val="000000" w:themeColor="text1"/>
          <w:szCs w:val="21"/>
        </w:rPr>
      </w:pPr>
      <w:r w:rsidRPr="005270D6">
        <w:rPr>
          <w:rFonts w:ascii="UD デジタル 教科書体 NP-R" w:hAnsi="HG丸ｺﾞｼｯｸM-PRO" w:hint="eastAsia"/>
          <w:color w:val="000000" w:themeColor="text1"/>
          <w:szCs w:val="21"/>
        </w:rPr>
        <w:t>介護扶助における受給資格の確認については以下のとおりとなっています。保護廃止後や保護決定前</w:t>
      </w:r>
      <w:r w:rsidR="003A1BE7" w:rsidRPr="005270D6">
        <w:rPr>
          <w:rFonts w:ascii="UD デジタル 教科書体 NP-R" w:hAnsi="HG丸ｺﾞｼｯｸM-PRO" w:hint="eastAsia"/>
          <w:color w:val="000000" w:themeColor="text1"/>
          <w:szCs w:val="21"/>
        </w:rPr>
        <w:t>または他市の受給者</w:t>
      </w:r>
      <w:r w:rsidRPr="005270D6">
        <w:rPr>
          <w:rFonts w:ascii="UD デジタル 教科書体 NP-R" w:hAnsi="HG丸ｺﾞｼｯｸM-PRO" w:hint="eastAsia"/>
          <w:color w:val="000000" w:themeColor="text1"/>
          <w:szCs w:val="21"/>
        </w:rPr>
        <w:t>など</w:t>
      </w:r>
      <w:r w:rsidR="00B4744D" w:rsidRPr="005270D6">
        <w:rPr>
          <w:rFonts w:ascii="UD デジタル 教科書体 NP-R" w:hAnsi="HG丸ｺﾞｼｯｸM-PRO" w:hint="eastAsia"/>
          <w:color w:val="000000" w:themeColor="text1"/>
          <w:szCs w:val="21"/>
        </w:rPr>
        <w:t>介護扶助の</w:t>
      </w:r>
      <w:r w:rsidRPr="005270D6">
        <w:rPr>
          <w:rFonts w:ascii="UD デジタル 教科書体 NP-R" w:hAnsi="HG丸ｺﾞｼｯｸM-PRO" w:hint="eastAsia"/>
          <w:color w:val="000000" w:themeColor="text1"/>
          <w:szCs w:val="21"/>
        </w:rPr>
        <w:t>受給資格がないと思われる請求があった場合などは、福祉事務所より各事業所に連絡をさせていただきます。</w:t>
      </w:r>
      <w:r w:rsidR="001D3291" w:rsidRPr="005270D6">
        <w:rPr>
          <w:rFonts w:ascii="UD デジタル 教科書体 NP-R" w:hAnsi="HG丸ｺﾞｼｯｸM-PRO" w:hint="eastAsia"/>
          <w:color w:val="000000" w:themeColor="text1"/>
          <w:szCs w:val="21"/>
        </w:rPr>
        <w:t>資格に関する誤りがある場合は保険者に過誤をしてください。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019"/>
        <w:gridCol w:w="3015"/>
      </w:tblGrid>
      <w:tr w:rsidR="005270D6" w:rsidRPr="005270D6" w:rsidTr="00B4744D">
        <w:tc>
          <w:tcPr>
            <w:tcW w:w="2634"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p>
        </w:tc>
        <w:tc>
          <w:tcPr>
            <w:tcW w:w="3019" w:type="dxa"/>
            <w:shd w:val="clear" w:color="auto" w:fill="E2EFD9" w:themeFill="accent6" w:themeFillTint="33"/>
          </w:tcPr>
          <w:p w:rsidR="008404CC" w:rsidRPr="005270D6" w:rsidRDefault="008404CC" w:rsidP="00F16BC5">
            <w:pPr>
              <w:adjustRightInd w:val="0"/>
              <w:snapToGrid w:val="0"/>
              <w:jc w:val="center"/>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１号・２号被保険者</w:t>
            </w:r>
          </w:p>
        </w:tc>
        <w:tc>
          <w:tcPr>
            <w:tcW w:w="3015" w:type="dxa"/>
            <w:shd w:val="clear" w:color="auto" w:fill="E2EFD9" w:themeFill="accent6" w:themeFillTint="33"/>
          </w:tcPr>
          <w:p w:rsidR="008404CC" w:rsidRPr="005270D6" w:rsidRDefault="00170BCE" w:rsidP="00F16BC5">
            <w:pPr>
              <w:adjustRightInd w:val="0"/>
              <w:snapToGrid w:val="0"/>
              <w:jc w:val="center"/>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みなし２号</w:t>
            </w:r>
          </w:p>
        </w:tc>
      </w:tr>
      <w:tr w:rsidR="005270D6" w:rsidRPr="005270D6" w:rsidTr="00B4744D">
        <w:tc>
          <w:tcPr>
            <w:tcW w:w="2634" w:type="dxa"/>
            <w:shd w:val="clear" w:color="auto" w:fill="FFF2CC" w:themeFill="accent4" w:themeFillTint="33"/>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資格点検</w:t>
            </w:r>
          </w:p>
        </w:tc>
        <w:tc>
          <w:tcPr>
            <w:tcW w:w="3019"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福祉事務所</w:t>
            </w:r>
          </w:p>
        </w:tc>
        <w:tc>
          <w:tcPr>
            <w:tcW w:w="3015"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国保連合会</w:t>
            </w:r>
            <w:r w:rsidR="00FF0C97" w:rsidRPr="005270D6">
              <w:rPr>
                <w:rFonts w:ascii="UD デジタル 教科書体 NP-R" w:hAnsi="HG丸ｺﾞｼｯｸM-PRO" w:hint="eastAsia"/>
                <w:color w:val="000000" w:themeColor="text1"/>
                <w:sz w:val="18"/>
                <w:szCs w:val="18"/>
              </w:rPr>
              <w:t>（資格エラー）</w:t>
            </w:r>
          </w:p>
        </w:tc>
      </w:tr>
      <w:tr w:rsidR="005270D6" w:rsidRPr="005270D6" w:rsidTr="00B4744D">
        <w:tc>
          <w:tcPr>
            <w:tcW w:w="2634" w:type="dxa"/>
            <w:shd w:val="clear" w:color="auto" w:fill="FFF2CC" w:themeFill="accent4" w:themeFillTint="33"/>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資格確認方法</w:t>
            </w:r>
          </w:p>
        </w:tc>
        <w:tc>
          <w:tcPr>
            <w:tcW w:w="3019"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介護給付費公費受給者一覧</w:t>
            </w:r>
          </w:p>
        </w:tc>
        <w:tc>
          <w:tcPr>
            <w:tcW w:w="3015"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被保護者異動連絡票</w:t>
            </w:r>
          </w:p>
        </w:tc>
      </w:tr>
      <w:tr w:rsidR="005270D6" w:rsidRPr="005270D6" w:rsidTr="00B4744D">
        <w:tc>
          <w:tcPr>
            <w:tcW w:w="2634" w:type="dxa"/>
            <w:shd w:val="clear" w:color="auto" w:fill="FFF2CC" w:themeFill="accent4" w:themeFillTint="33"/>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確認月</w:t>
            </w:r>
          </w:p>
        </w:tc>
        <w:tc>
          <w:tcPr>
            <w:tcW w:w="3019"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請求月の翌々月</w:t>
            </w:r>
          </w:p>
        </w:tc>
        <w:tc>
          <w:tcPr>
            <w:tcW w:w="3015" w:type="dxa"/>
            <w:shd w:val="clear" w:color="auto" w:fill="auto"/>
          </w:tcPr>
          <w:p w:rsidR="008404CC" w:rsidRPr="005270D6" w:rsidRDefault="008404CC" w:rsidP="00F16BC5">
            <w:pPr>
              <w:adjustRightInd w:val="0"/>
              <w:snapToGrid w:val="0"/>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請求月</w:t>
            </w:r>
          </w:p>
        </w:tc>
      </w:tr>
    </w:tbl>
    <w:p w:rsidR="00B4744D" w:rsidRPr="005270D6" w:rsidRDefault="00B4744D" w:rsidP="0094784A">
      <w:pPr>
        <w:numPr>
          <w:ilvl w:val="0"/>
          <w:numId w:val="27"/>
        </w:numPr>
        <w:adjustRightInd w:val="0"/>
        <w:snapToGrid w:val="0"/>
        <w:ind w:left="845"/>
        <w:rPr>
          <w:rFonts w:ascii="UD デジタル 教科書体 NP-R"/>
          <w:color w:val="000000" w:themeColor="text1"/>
          <w:sz w:val="18"/>
        </w:rPr>
      </w:pPr>
      <w:r w:rsidRPr="005270D6">
        <w:rPr>
          <w:rFonts w:ascii="UD デジタル 教科書体 NP-R" w:hint="eastAsia"/>
          <w:color w:val="000000" w:themeColor="text1"/>
          <w:sz w:val="18"/>
        </w:rPr>
        <w:t>最近、</w:t>
      </w:r>
      <w:r w:rsidR="00FF0C97" w:rsidRPr="005270D6">
        <w:rPr>
          <w:rFonts w:ascii="UD デジタル 教科書体 NP-R" w:hint="eastAsia"/>
          <w:color w:val="000000" w:themeColor="text1"/>
          <w:sz w:val="18"/>
        </w:rPr>
        <w:t>廃止後の</w:t>
      </w:r>
      <w:r w:rsidR="00621263" w:rsidRPr="005270D6">
        <w:rPr>
          <w:rFonts w:ascii="UD デジタル 教科書体 NP-R" w:hint="eastAsia"/>
          <w:color w:val="000000" w:themeColor="text1"/>
          <w:sz w:val="18"/>
        </w:rPr>
        <w:t>請求など受給資格の</w:t>
      </w:r>
      <w:r w:rsidRPr="005270D6">
        <w:rPr>
          <w:rFonts w:ascii="UD デジタル 教科書体 NP-R" w:hint="eastAsia"/>
          <w:color w:val="000000" w:themeColor="text1"/>
          <w:sz w:val="18"/>
        </w:rPr>
        <w:t>誤りが</w:t>
      </w:r>
      <w:r w:rsidR="00FF0C97" w:rsidRPr="005270D6">
        <w:rPr>
          <w:rFonts w:ascii="UD デジタル 教科書体 NP-R" w:hint="eastAsia"/>
          <w:color w:val="000000" w:themeColor="text1"/>
          <w:sz w:val="18"/>
        </w:rPr>
        <w:t>特に</w:t>
      </w:r>
      <w:r w:rsidRPr="005270D6">
        <w:rPr>
          <w:rFonts w:ascii="UD デジタル 教科書体 NP-R" w:hint="eastAsia"/>
          <w:color w:val="000000" w:themeColor="text1"/>
          <w:sz w:val="18"/>
        </w:rPr>
        <w:t>増えてきています。</w:t>
      </w:r>
      <w:r w:rsidR="00621263" w:rsidRPr="005270D6">
        <w:rPr>
          <w:rFonts w:ascii="UD デジタル 教科書体 NP-R" w:hint="eastAsia"/>
          <w:color w:val="000000" w:themeColor="text1"/>
          <w:sz w:val="18"/>
        </w:rPr>
        <w:t>請求時は、</w:t>
      </w:r>
      <w:r w:rsidRPr="005270D6">
        <w:rPr>
          <w:rFonts w:ascii="UD デジタル 教科書体 NP-R" w:hint="eastAsia"/>
          <w:color w:val="000000" w:themeColor="text1"/>
          <w:sz w:val="18"/>
        </w:rPr>
        <w:t>介護券から公費負担者番号及び公費受給者番号を正確に転記してください。介護券なしでの請求はできません。</w:t>
      </w:r>
    </w:p>
    <w:p w:rsidR="007F27CE" w:rsidRPr="005270D6" w:rsidRDefault="007F27CE" w:rsidP="007F27CE">
      <w:pPr>
        <w:pStyle w:val="2"/>
        <w:spacing w:before="178"/>
        <w:rPr>
          <w:color w:val="000000" w:themeColor="text1"/>
        </w:rPr>
      </w:pPr>
      <w:r w:rsidRPr="005270D6">
        <w:rPr>
          <w:rFonts w:hint="eastAsia"/>
          <w:color w:val="000000" w:themeColor="text1"/>
        </w:rPr>
        <w:t>介護扶助の請求にあたりご注意いただきたい事項</w:t>
      </w:r>
      <w:r w:rsidR="00A1024D" w:rsidRPr="005270D6">
        <w:rPr>
          <w:rFonts w:hint="eastAsia"/>
          <w:color w:val="000000" w:themeColor="text1"/>
        </w:rPr>
        <w:t>（</w:t>
      </w:r>
      <w:r w:rsidR="00A1024D" w:rsidRPr="005270D6">
        <w:rPr>
          <w:rFonts w:hint="eastAsia"/>
          <w:color w:val="000000" w:themeColor="text1"/>
        </w:rPr>
        <w:t>R7.4</w:t>
      </w:r>
      <w:r w:rsidR="00A1024D" w:rsidRPr="005270D6">
        <w:rPr>
          <w:rFonts w:hint="eastAsia"/>
          <w:color w:val="000000" w:themeColor="text1"/>
        </w:rPr>
        <w:t>以降）</w:t>
      </w:r>
    </w:p>
    <w:p w:rsidR="007F27CE" w:rsidRPr="005270D6" w:rsidRDefault="007F27CE" w:rsidP="00C8745F">
      <w:pPr>
        <w:ind w:leftChars="100" w:left="200" w:firstLineChars="100" w:firstLine="210"/>
        <w:rPr>
          <w:color w:val="000000" w:themeColor="text1"/>
          <w:sz w:val="21"/>
        </w:rPr>
      </w:pPr>
      <w:r w:rsidRPr="005270D6">
        <w:rPr>
          <w:rFonts w:hint="eastAsia"/>
          <w:color w:val="000000" w:themeColor="text1"/>
          <w:sz w:val="21"/>
        </w:rPr>
        <w:t>居住地特例の実施にあたり、他市が</w:t>
      </w:r>
      <w:r w:rsidR="00C8745F" w:rsidRPr="005270D6">
        <w:rPr>
          <w:rFonts w:hint="eastAsia"/>
          <w:color w:val="000000" w:themeColor="text1"/>
          <w:sz w:val="21"/>
        </w:rPr>
        <w:t>保護の実施責任となる受給者が今後増加すると思われます。請求時に他市が保険者となっている生活保護受給者は、介護券を確認して公費負担者番号を正確に記載して正しい公費の請求を行ってください。</w:t>
      </w:r>
    </w:p>
    <w:p w:rsidR="00C8745F" w:rsidRPr="005270D6" w:rsidRDefault="00C8745F" w:rsidP="00C8745F">
      <w:pPr>
        <w:ind w:leftChars="100" w:left="200" w:firstLineChars="100" w:firstLine="210"/>
        <w:rPr>
          <w:color w:val="000000" w:themeColor="text1"/>
          <w:sz w:val="21"/>
        </w:rPr>
      </w:pPr>
      <w:r w:rsidRPr="005270D6">
        <w:rPr>
          <w:rFonts w:hint="eastAsia"/>
          <w:color w:val="000000" w:themeColor="text1"/>
          <w:sz w:val="21"/>
        </w:rPr>
        <w:t>《確認いただきたい点》</w:t>
      </w:r>
    </w:p>
    <w:p w:rsidR="00C8745F" w:rsidRPr="005270D6" w:rsidRDefault="000F0F71" w:rsidP="00C8745F">
      <w:pPr>
        <w:ind w:leftChars="100" w:left="200" w:firstLineChars="100" w:firstLine="200"/>
        <w:rPr>
          <w:color w:val="000000" w:themeColor="text1"/>
          <w:sz w:val="21"/>
        </w:rPr>
      </w:pPr>
      <w:r w:rsidRPr="005270D6">
        <w:rPr>
          <w:rFonts w:hint="eastAsia"/>
          <w:noProof/>
          <w:color w:val="000000" w:themeColor="text1"/>
        </w:rPr>
        <w:drawing>
          <wp:inline distT="0" distB="0" distL="0" distR="0">
            <wp:extent cx="5759450" cy="42170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21702"/>
                    </a:xfrm>
                    <a:prstGeom prst="rect">
                      <a:avLst/>
                    </a:prstGeom>
                    <a:noFill/>
                    <a:ln>
                      <a:noFill/>
                    </a:ln>
                  </pic:spPr>
                </pic:pic>
              </a:graphicData>
            </a:graphic>
          </wp:inline>
        </w:drawing>
      </w:r>
    </w:p>
    <w:p w:rsidR="000F0F71" w:rsidRPr="005270D6" w:rsidRDefault="000F0F71">
      <w:pPr>
        <w:widowControl/>
        <w:jc w:val="left"/>
        <w:rPr>
          <w:color w:val="000000" w:themeColor="text1"/>
        </w:rPr>
      </w:pPr>
      <w:r w:rsidRPr="005270D6">
        <w:rPr>
          <w:noProof/>
          <w:color w:val="000000" w:themeColor="text1"/>
        </w:rPr>
        <mc:AlternateContent>
          <mc:Choice Requires="wps">
            <w:drawing>
              <wp:anchor distT="0" distB="0" distL="114300" distR="114300" simplePos="0" relativeHeight="251699712" behindDoc="0" locked="0" layoutInCell="1" allowOverlap="1" wp14:anchorId="4CA919D2" wp14:editId="0E507D76">
                <wp:simplePos x="0" y="0"/>
                <wp:positionH relativeFrom="column">
                  <wp:posOffset>1694489</wp:posOffset>
                </wp:positionH>
                <wp:positionV relativeFrom="paragraph">
                  <wp:posOffset>79152</wp:posOffset>
                </wp:positionV>
                <wp:extent cx="1680210" cy="436245"/>
                <wp:effectExtent l="0" t="342900" r="15240" b="20955"/>
                <wp:wrapNone/>
                <wp:docPr id="10" name="吹き出し: 線 10"/>
                <wp:cNvGraphicFramePr/>
                <a:graphic xmlns:a="http://schemas.openxmlformats.org/drawingml/2006/main">
                  <a:graphicData uri="http://schemas.microsoft.com/office/word/2010/wordprocessingShape">
                    <wps:wsp>
                      <wps:cNvSpPr/>
                      <wps:spPr>
                        <a:xfrm>
                          <a:off x="0" y="0"/>
                          <a:ext cx="1680210" cy="436245"/>
                        </a:xfrm>
                        <a:prstGeom prst="borderCallout1">
                          <a:avLst>
                            <a:gd name="adj1" fmla="val -133"/>
                            <a:gd name="adj2" fmla="val 70113"/>
                            <a:gd name="adj3" fmla="val -74447"/>
                            <a:gd name="adj4" fmla="val 23933"/>
                          </a:avLst>
                        </a:prstGeom>
                      </wps:spPr>
                      <wps:style>
                        <a:lnRef idx="2">
                          <a:schemeClr val="accent6"/>
                        </a:lnRef>
                        <a:fillRef idx="1">
                          <a:schemeClr val="lt1"/>
                        </a:fillRef>
                        <a:effectRef idx="0">
                          <a:schemeClr val="accent6"/>
                        </a:effectRef>
                        <a:fontRef idx="minor">
                          <a:schemeClr val="dk1"/>
                        </a:fontRef>
                      </wps:style>
                      <wps:txbx>
                        <w:txbxContent>
                          <w:p w:rsidR="000F0F71" w:rsidRDefault="000F0F71" w:rsidP="000F0F71">
                            <w:pPr>
                              <w:jc w:val="center"/>
                            </w:pPr>
                            <w:r>
                              <w:rPr>
                                <w:rFonts w:hint="eastAsia"/>
                              </w:rPr>
                              <w:t>東大阪市の福祉事務所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919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0" o:spid="_x0000_s1042" type="#_x0000_t47" style="position:absolute;margin-left:133.4pt;margin-top:6.25pt;width:132.3pt;height:34.3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" adj="5170,-16081,15144,-29" fillcolor="white [3201]" strokecolor="#70ad47 [3209]" strokeweight="1pt">
                <v:textbox>
                  <w:txbxContent>
                    <w:p w:rsidR="000F0F71" w:rsidRDefault="000F0F71" w:rsidP="000F0F71">
                      <w:pPr>
                        <w:jc w:val="center"/>
                      </w:pPr>
                      <w:r>
                        <w:rPr>
                          <w:rFonts w:hint="eastAsia"/>
                        </w:rPr>
                        <w:t>東大阪市の福祉事務所</w:t>
                      </w:r>
                    </w:p>
                  </w:txbxContent>
                </v:textbox>
              </v:shape>
            </w:pict>
          </mc:Fallback>
        </mc:AlternateContent>
      </w:r>
      <w:r w:rsidRPr="005270D6">
        <w:rPr>
          <w:noProof/>
          <w:color w:val="000000" w:themeColor="text1"/>
        </w:rPr>
        <mc:AlternateContent>
          <mc:Choice Requires="wps">
            <w:drawing>
              <wp:anchor distT="0" distB="0" distL="114300" distR="114300" simplePos="0" relativeHeight="251697664" behindDoc="0" locked="0" layoutInCell="1" allowOverlap="1">
                <wp:simplePos x="0" y="0"/>
                <wp:positionH relativeFrom="column">
                  <wp:posOffset>3844565</wp:posOffset>
                </wp:positionH>
                <wp:positionV relativeFrom="paragraph">
                  <wp:posOffset>79152</wp:posOffset>
                </wp:positionV>
                <wp:extent cx="1680210" cy="436245"/>
                <wp:effectExtent l="0" t="171450" r="15240" b="20955"/>
                <wp:wrapNone/>
                <wp:docPr id="9" name="吹き出し: 線 9"/>
                <wp:cNvGraphicFramePr/>
                <a:graphic xmlns:a="http://schemas.openxmlformats.org/drawingml/2006/main">
                  <a:graphicData uri="http://schemas.microsoft.com/office/word/2010/wordprocessingShape">
                    <wps:wsp>
                      <wps:cNvSpPr/>
                      <wps:spPr>
                        <a:xfrm>
                          <a:off x="0" y="0"/>
                          <a:ext cx="1680210" cy="436245"/>
                        </a:xfrm>
                        <a:prstGeom prst="borderCallout1">
                          <a:avLst>
                            <a:gd name="adj1" fmla="val -133"/>
                            <a:gd name="adj2" fmla="val 70113"/>
                            <a:gd name="adj3" fmla="val -36680"/>
                            <a:gd name="adj4" fmla="val 88161"/>
                          </a:avLst>
                        </a:prstGeom>
                      </wps:spPr>
                      <wps:style>
                        <a:lnRef idx="2">
                          <a:schemeClr val="accent6"/>
                        </a:lnRef>
                        <a:fillRef idx="1">
                          <a:schemeClr val="lt1"/>
                        </a:fillRef>
                        <a:effectRef idx="0">
                          <a:schemeClr val="accent6"/>
                        </a:effectRef>
                        <a:fontRef idx="minor">
                          <a:schemeClr val="dk1"/>
                        </a:fontRef>
                      </wps:style>
                      <wps:txbx>
                        <w:txbxContent>
                          <w:p w:rsidR="000F0F71" w:rsidRDefault="000F0F71" w:rsidP="000F0F71">
                            <w:pPr>
                              <w:jc w:val="center"/>
                            </w:pPr>
                            <w:r>
                              <w:rPr>
                                <w:rFonts w:hint="eastAsia"/>
                              </w:rPr>
                              <w:t>東大阪市の保険者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吹き出し: 線 9" o:spid="_x0000_s1043" type="#_x0000_t47" style="position:absolute;margin-left:302.7pt;margin-top:6.25pt;width:132.3pt;height:34.3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" adj="19043,-7923,15144,-29" fillcolor="white [3201]" strokecolor="#70ad47 [3209]" strokeweight="1pt">
                <v:textbox>
                  <w:txbxContent>
                    <w:p w:rsidR="000F0F71" w:rsidRDefault="000F0F71" w:rsidP="000F0F71">
                      <w:pPr>
                        <w:jc w:val="center"/>
                      </w:pPr>
                      <w:r>
                        <w:rPr>
                          <w:rFonts w:hint="eastAsia"/>
                        </w:rPr>
                        <w:t>東大阪市の保険者</w:t>
                      </w:r>
                    </w:p>
                  </w:txbxContent>
                </v:textbox>
                <o:callout v:ext="edit" minusx="t"/>
              </v:shape>
            </w:pict>
          </mc:Fallback>
        </mc:AlternateContent>
      </w:r>
    </w:p>
    <w:p w:rsidR="000F0F71" w:rsidRPr="005270D6" w:rsidRDefault="000F0F71">
      <w:pPr>
        <w:widowControl/>
        <w:jc w:val="left"/>
        <w:rPr>
          <w:color w:val="000000" w:themeColor="text1"/>
        </w:rPr>
      </w:pPr>
    </w:p>
    <w:p w:rsidR="000F0F71" w:rsidRPr="005270D6" w:rsidRDefault="000F0F71">
      <w:pPr>
        <w:widowControl/>
        <w:jc w:val="left"/>
        <w:rPr>
          <w:color w:val="000000" w:themeColor="text1"/>
        </w:rPr>
      </w:pPr>
      <w:r w:rsidRPr="005270D6">
        <w:rPr>
          <w:noProof/>
          <w:color w:val="000000" w:themeColor="text1"/>
        </w:rPr>
        <mc:AlternateContent>
          <mc:Choice Requires="wps">
            <w:drawing>
              <wp:anchor distT="0" distB="0" distL="114300" distR="114300" simplePos="0" relativeHeight="251700736" behindDoc="0" locked="0" layoutInCell="1" allowOverlap="1">
                <wp:simplePos x="0" y="0"/>
                <wp:positionH relativeFrom="column">
                  <wp:posOffset>252867</wp:posOffset>
                </wp:positionH>
                <wp:positionV relativeFrom="paragraph">
                  <wp:posOffset>164516</wp:posOffset>
                </wp:positionV>
                <wp:extent cx="5700584" cy="1046206"/>
                <wp:effectExtent l="0" t="0" r="14605" b="20955"/>
                <wp:wrapNone/>
                <wp:docPr id="11" name="テキスト ボックス 11"/>
                <wp:cNvGraphicFramePr/>
                <a:graphic xmlns:a="http://schemas.openxmlformats.org/drawingml/2006/main">
                  <a:graphicData uri="http://schemas.microsoft.com/office/word/2010/wordprocessingShape">
                    <wps:wsp>
                      <wps:cNvSpPr txBox="1"/>
                      <wps:spPr>
                        <a:xfrm>
                          <a:off x="0" y="0"/>
                          <a:ext cx="5700584" cy="1046206"/>
                        </a:xfrm>
                        <a:prstGeom prst="rect">
                          <a:avLst/>
                        </a:prstGeom>
                        <a:solidFill>
                          <a:schemeClr val="lt1"/>
                        </a:solidFill>
                        <a:ln w="6350">
                          <a:solidFill>
                            <a:prstClr val="black"/>
                          </a:solidFill>
                        </a:ln>
                      </wps:spPr>
                      <wps:txbx>
                        <w:txbxContent>
                          <w:p w:rsidR="00621158" w:rsidRPr="005270D6" w:rsidRDefault="00C4101A" w:rsidP="0094784A">
                            <w:pPr>
                              <w:pStyle w:val="ac"/>
                              <w:numPr>
                                <w:ilvl w:val="0"/>
                                <w:numId w:val="32"/>
                              </w:numPr>
                              <w:adjustRightInd w:val="0"/>
                              <w:snapToGrid w:val="0"/>
                              <w:ind w:leftChars="0"/>
                              <w:rPr>
                                <w:color w:val="000000" w:themeColor="text1"/>
                              </w:rPr>
                            </w:pPr>
                            <w:bookmarkStart w:id="5" w:name="_GoBack"/>
                            <w:r w:rsidRPr="005270D6">
                              <w:rPr>
                                <w:rFonts w:hint="eastAsia"/>
                                <w:color w:val="000000" w:themeColor="text1"/>
                              </w:rPr>
                              <w:t>令和</w:t>
                            </w:r>
                            <w:r w:rsidRPr="005270D6">
                              <w:rPr>
                                <w:rFonts w:hint="eastAsia"/>
                                <w:color w:val="000000" w:themeColor="text1"/>
                              </w:rPr>
                              <w:t>7</w:t>
                            </w:r>
                            <w:r w:rsidRPr="005270D6">
                              <w:rPr>
                                <w:rFonts w:hint="eastAsia"/>
                                <w:color w:val="000000" w:themeColor="text1"/>
                              </w:rPr>
                              <w:t>年</w:t>
                            </w:r>
                            <w:r w:rsidRPr="005270D6">
                              <w:rPr>
                                <w:rFonts w:hint="eastAsia"/>
                                <w:color w:val="000000" w:themeColor="text1"/>
                              </w:rPr>
                              <w:t>4</w:t>
                            </w:r>
                            <w:r w:rsidRPr="005270D6">
                              <w:rPr>
                                <w:rFonts w:hint="eastAsia"/>
                                <w:color w:val="000000" w:themeColor="text1"/>
                              </w:rPr>
                              <w:t>月</w:t>
                            </w:r>
                            <w:r w:rsidRPr="005270D6">
                              <w:rPr>
                                <w:rFonts w:hint="eastAsia"/>
                                <w:color w:val="000000" w:themeColor="text1"/>
                              </w:rPr>
                              <w:t>1</w:t>
                            </w:r>
                            <w:r w:rsidRPr="005270D6">
                              <w:rPr>
                                <w:rFonts w:hint="eastAsia"/>
                                <w:color w:val="000000" w:themeColor="text1"/>
                              </w:rPr>
                              <w:t>日以降に</w:t>
                            </w:r>
                            <w:r w:rsidR="00C532DF" w:rsidRPr="005270D6">
                              <w:rPr>
                                <w:rFonts w:hint="eastAsia"/>
                                <w:color w:val="000000" w:themeColor="text1"/>
                              </w:rPr>
                              <w:t>居住地（住所地）特例対象</w:t>
                            </w:r>
                            <w:r w:rsidRPr="005270D6">
                              <w:rPr>
                                <w:rFonts w:hint="eastAsia"/>
                                <w:color w:val="000000" w:themeColor="text1"/>
                              </w:rPr>
                              <w:t>施設に入居</w:t>
                            </w:r>
                          </w:p>
                          <w:p w:rsidR="000F0F71" w:rsidRPr="005270D6" w:rsidRDefault="000F0F71" w:rsidP="0094784A">
                            <w:pPr>
                              <w:pStyle w:val="ac"/>
                              <w:numPr>
                                <w:ilvl w:val="0"/>
                                <w:numId w:val="32"/>
                              </w:numPr>
                              <w:adjustRightInd w:val="0"/>
                              <w:snapToGrid w:val="0"/>
                              <w:ind w:leftChars="0"/>
                              <w:rPr>
                                <w:color w:val="000000" w:themeColor="text1"/>
                              </w:rPr>
                            </w:pPr>
                            <w:r w:rsidRPr="005270D6">
                              <w:rPr>
                                <w:rFonts w:hint="eastAsia"/>
                                <w:color w:val="000000" w:themeColor="text1"/>
                              </w:rPr>
                              <w:t>保険者が東大阪市</w:t>
                            </w:r>
                            <w:r w:rsidR="00C4101A" w:rsidRPr="005270D6">
                              <w:rPr>
                                <w:rFonts w:hint="eastAsia"/>
                                <w:color w:val="000000" w:themeColor="text1"/>
                              </w:rPr>
                              <w:t>以外</w:t>
                            </w:r>
                            <w:r w:rsidR="00C532DF" w:rsidRPr="005270D6">
                              <w:rPr>
                                <w:rFonts w:hint="eastAsia"/>
                                <w:color w:val="000000" w:themeColor="text1"/>
                              </w:rPr>
                              <w:t>（保険者番号が２７２２７８以外）</w:t>
                            </w:r>
                          </w:p>
                          <w:p w:rsidR="00621158" w:rsidRPr="005270D6" w:rsidRDefault="00E1546B" w:rsidP="00A1024D">
                            <w:pPr>
                              <w:adjustRightInd w:val="0"/>
                              <w:snapToGrid w:val="0"/>
                              <w:rPr>
                                <w:color w:val="000000" w:themeColor="text1"/>
                              </w:rPr>
                            </w:pPr>
                            <w:r w:rsidRPr="005270D6">
                              <w:rPr>
                                <w:rFonts w:hint="eastAsia"/>
                                <w:color w:val="000000" w:themeColor="text1"/>
                              </w:rPr>
                              <w:t>上記</w:t>
                            </w:r>
                            <w:r w:rsidR="00C532DF" w:rsidRPr="005270D6">
                              <w:rPr>
                                <w:rFonts w:hint="eastAsia"/>
                                <w:color w:val="000000" w:themeColor="text1"/>
                              </w:rPr>
                              <w:t>条件に当てはまる場合は、生活保護の実施機関が東大阪市の福祉事務所ではない場合があります。介護券をよく確認して公費負担者番号と公費受給者番号を正確に入力してください。</w:t>
                            </w:r>
                          </w:p>
                          <w:p w:rsidR="00C532DF" w:rsidRPr="005270D6" w:rsidRDefault="00C532DF" w:rsidP="00A1024D">
                            <w:pPr>
                              <w:adjustRightInd w:val="0"/>
                              <w:snapToGrid w:val="0"/>
                              <w:rPr>
                                <w:color w:val="000000" w:themeColor="text1"/>
                              </w:rPr>
                            </w:pPr>
                            <w:r w:rsidRPr="005270D6">
                              <w:rPr>
                                <w:rFonts w:hint="eastAsia"/>
                                <w:color w:val="000000" w:themeColor="text1"/>
                              </w:rPr>
                              <w:t>誤った番号で請求されますと返戻又は過誤請求の対象となります。</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4" type="#_x0000_t202" style="position:absolute;margin-left:19.9pt;margin-top:12.95pt;width:448.85pt;height:82.4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" fillcolor="white [3201]" strokeweight=".5pt">
                <v:textbox>
                  <w:txbxContent>
                    <w:p w:rsidR="00621158" w:rsidRPr="005270D6" w:rsidRDefault="00C4101A" w:rsidP="0094784A">
                      <w:pPr>
                        <w:pStyle w:val="ac"/>
                        <w:numPr>
                          <w:ilvl w:val="0"/>
                          <w:numId w:val="32"/>
                        </w:numPr>
                        <w:adjustRightInd w:val="0"/>
                        <w:snapToGrid w:val="0"/>
                        <w:ind w:leftChars="0"/>
                        <w:rPr>
                          <w:color w:val="000000" w:themeColor="text1"/>
                        </w:rPr>
                      </w:pPr>
                      <w:bookmarkStart w:id="6" w:name="_GoBack"/>
                      <w:r w:rsidRPr="005270D6">
                        <w:rPr>
                          <w:rFonts w:hint="eastAsia"/>
                          <w:color w:val="000000" w:themeColor="text1"/>
                        </w:rPr>
                        <w:t>令和</w:t>
                      </w:r>
                      <w:r w:rsidRPr="005270D6">
                        <w:rPr>
                          <w:rFonts w:hint="eastAsia"/>
                          <w:color w:val="000000" w:themeColor="text1"/>
                        </w:rPr>
                        <w:t>7</w:t>
                      </w:r>
                      <w:r w:rsidRPr="005270D6">
                        <w:rPr>
                          <w:rFonts w:hint="eastAsia"/>
                          <w:color w:val="000000" w:themeColor="text1"/>
                        </w:rPr>
                        <w:t>年</w:t>
                      </w:r>
                      <w:r w:rsidRPr="005270D6">
                        <w:rPr>
                          <w:rFonts w:hint="eastAsia"/>
                          <w:color w:val="000000" w:themeColor="text1"/>
                        </w:rPr>
                        <w:t>4</w:t>
                      </w:r>
                      <w:r w:rsidRPr="005270D6">
                        <w:rPr>
                          <w:rFonts w:hint="eastAsia"/>
                          <w:color w:val="000000" w:themeColor="text1"/>
                        </w:rPr>
                        <w:t>月</w:t>
                      </w:r>
                      <w:r w:rsidRPr="005270D6">
                        <w:rPr>
                          <w:rFonts w:hint="eastAsia"/>
                          <w:color w:val="000000" w:themeColor="text1"/>
                        </w:rPr>
                        <w:t>1</w:t>
                      </w:r>
                      <w:r w:rsidRPr="005270D6">
                        <w:rPr>
                          <w:rFonts w:hint="eastAsia"/>
                          <w:color w:val="000000" w:themeColor="text1"/>
                        </w:rPr>
                        <w:t>日以降に</w:t>
                      </w:r>
                      <w:r w:rsidR="00C532DF" w:rsidRPr="005270D6">
                        <w:rPr>
                          <w:rFonts w:hint="eastAsia"/>
                          <w:color w:val="000000" w:themeColor="text1"/>
                        </w:rPr>
                        <w:t>居住地（住所地）特例対象</w:t>
                      </w:r>
                      <w:r w:rsidRPr="005270D6">
                        <w:rPr>
                          <w:rFonts w:hint="eastAsia"/>
                          <w:color w:val="000000" w:themeColor="text1"/>
                        </w:rPr>
                        <w:t>施設に入居</w:t>
                      </w:r>
                    </w:p>
                    <w:p w:rsidR="000F0F71" w:rsidRPr="005270D6" w:rsidRDefault="000F0F71" w:rsidP="0094784A">
                      <w:pPr>
                        <w:pStyle w:val="ac"/>
                        <w:numPr>
                          <w:ilvl w:val="0"/>
                          <w:numId w:val="32"/>
                        </w:numPr>
                        <w:adjustRightInd w:val="0"/>
                        <w:snapToGrid w:val="0"/>
                        <w:ind w:leftChars="0"/>
                        <w:rPr>
                          <w:color w:val="000000" w:themeColor="text1"/>
                        </w:rPr>
                      </w:pPr>
                      <w:r w:rsidRPr="005270D6">
                        <w:rPr>
                          <w:rFonts w:hint="eastAsia"/>
                          <w:color w:val="000000" w:themeColor="text1"/>
                        </w:rPr>
                        <w:t>保険者が東大阪市</w:t>
                      </w:r>
                      <w:r w:rsidR="00C4101A" w:rsidRPr="005270D6">
                        <w:rPr>
                          <w:rFonts w:hint="eastAsia"/>
                          <w:color w:val="000000" w:themeColor="text1"/>
                        </w:rPr>
                        <w:t>以外</w:t>
                      </w:r>
                      <w:r w:rsidR="00C532DF" w:rsidRPr="005270D6">
                        <w:rPr>
                          <w:rFonts w:hint="eastAsia"/>
                          <w:color w:val="000000" w:themeColor="text1"/>
                        </w:rPr>
                        <w:t>（保険者番号が２７２２７８以外）</w:t>
                      </w:r>
                    </w:p>
                    <w:p w:rsidR="00621158" w:rsidRPr="005270D6" w:rsidRDefault="00E1546B" w:rsidP="00A1024D">
                      <w:pPr>
                        <w:adjustRightInd w:val="0"/>
                        <w:snapToGrid w:val="0"/>
                        <w:rPr>
                          <w:color w:val="000000" w:themeColor="text1"/>
                        </w:rPr>
                      </w:pPr>
                      <w:r w:rsidRPr="005270D6">
                        <w:rPr>
                          <w:rFonts w:hint="eastAsia"/>
                          <w:color w:val="000000" w:themeColor="text1"/>
                        </w:rPr>
                        <w:t>上記</w:t>
                      </w:r>
                      <w:r w:rsidR="00C532DF" w:rsidRPr="005270D6">
                        <w:rPr>
                          <w:rFonts w:hint="eastAsia"/>
                          <w:color w:val="000000" w:themeColor="text1"/>
                        </w:rPr>
                        <w:t>条件に当てはまる場合は、生活保護の実施機関が東大阪市の福祉事務所ではない場合があります。介護券をよく確認して公費負担者番号と公費受給者番号を正確に入力してください。</w:t>
                      </w:r>
                    </w:p>
                    <w:p w:rsidR="00C532DF" w:rsidRPr="005270D6" w:rsidRDefault="00C532DF" w:rsidP="00A1024D">
                      <w:pPr>
                        <w:adjustRightInd w:val="0"/>
                        <w:snapToGrid w:val="0"/>
                        <w:rPr>
                          <w:color w:val="000000" w:themeColor="text1"/>
                        </w:rPr>
                      </w:pPr>
                      <w:r w:rsidRPr="005270D6">
                        <w:rPr>
                          <w:rFonts w:hint="eastAsia"/>
                          <w:color w:val="000000" w:themeColor="text1"/>
                        </w:rPr>
                        <w:t>誤った番号で請求されますと返戻又は過誤請求の対象となります。</w:t>
                      </w:r>
                      <w:bookmarkEnd w:id="6"/>
                    </w:p>
                  </w:txbxContent>
                </v:textbox>
              </v:shape>
            </w:pict>
          </mc:Fallback>
        </mc:AlternateContent>
      </w:r>
    </w:p>
    <w:p w:rsidR="000F0F71" w:rsidRPr="005270D6" w:rsidRDefault="000F0F71">
      <w:pPr>
        <w:widowControl/>
        <w:jc w:val="left"/>
        <w:rPr>
          <w:color w:val="000000" w:themeColor="text1"/>
        </w:rPr>
      </w:pPr>
    </w:p>
    <w:p w:rsidR="000F0F71" w:rsidRPr="005270D6" w:rsidRDefault="000F0F71">
      <w:pPr>
        <w:widowControl/>
        <w:jc w:val="left"/>
        <w:rPr>
          <w:color w:val="000000" w:themeColor="text1"/>
        </w:rPr>
      </w:pPr>
    </w:p>
    <w:p w:rsidR="000F0F71" w:rsidRPr="005270D6" w:rsidRDefault="000F0F71">
      <w:pPr>
        <w:widowControl/>
        <w:jc w:val="left"/>
        <w:rPr>
          <w:color w:val="000000" w:themeColor="text1"/>
        </w:rPr>
      </w:pPr>
    </w:p>
    <w:p w:rsidR="000F0F71" w:rsidRPr="005270D6" w:rsidRDefault="000F0F71">
      <w:pPr>
        <w:widowControl/>
        <w:jc w:val="left"/>
        <w:rPr>
          <w:color w:val="000000" w:themeColor="text1"/>
        </w:rPr>
      </w:pPr>
    </w:p>
    <w:p w:rsidR="00467D16" w:rsidRPr="005270D6" w:rsidRDefault="00467D16" w:rsidP="00F16BC5">
      <w:pPr>
        <w:pStyle w:val="2"/>
        <w:spacing w:before="178"/>
        <w:ind w:left="520"/>
        <w:rPr>
          <w:color w:val="000000" w:themeColor="text1"/>
        </w:rPr>
      </w:pPr>
      <w:r w:rsidRPr="005270D6">
        <w:rPr>
          <w:rFonts w:hint="eastAsia"/>
          <w:color w:val="000000" w:themeColor="text1"/>
        </w:rPr>
        <w:lastRenderedPageBreak/>
        <w:t>適正化業務における主な指摘事項について</w:t>
      </w:r>
    </w:p>
    <w:p w:rsidR="00F43737" w:rsidRPr="005270D6" w:rsidRDefault="00F43737" w:rsidP="00F16BC5">
      <w:pPr>
        <w:adjustRightInd w:val="0"/>
        <w:snapToGrid w:val="0"/>
        <w:ind w:leftChars="150" w:left="300" w:firstLineChars="100" w:firstLine="200"/>
        <w:rPr>
          <w:rFonts w:ascii="UD デジタル 教科書体 NP-R" w:hAnsi="ＭＳ 明朝"/>
          <w:color w:val="000000" w:themeColor="text1"/>
          <w:szCs w:val="21"/>
        </w:rPr>
      </w:pPr>
      <w:r w:rsidRPr="005270D6">
        <w:rPr>
          <w:rFonts w:ascii="UD デジタル 教科書体 NP-R" w:hAnsi="ＭＳ 明朝" w:hint="eastAsia"/>
          <w:color w:val="000000" w:themeColor="text1"/>
          <w:szCs w:val="21"/>
        </w:rPr>
        <w:t>適正化に関して指摘させていただいた場合には、指摘内容について適切に対処していただきますようお願いいたします。主な指摘内容については次の表を参照してください。</w:t>
      </w:r>
    </w:p>
    <w:tbl>
      <w:tblPr>
        <w:tblW w:w="8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036"/>
        <w:gridCol w:w="3143"/>
      </w:tblGrid>
      <w:tr w:rsidR="005270D6" w:rsidRPr="005270D6" w:rsidTr="00C87A4B">
        <w:tc>
          <w:tcPr>
            <w:tcW w:w="2489" w:type="dxa"/>
            <w:shd w:val="clear" w:color="auto" w:fill="C5E0B3" w:themeFill="accent6" w:themeFillTint="66"/>
          </w:tcPr>
          <w:p w:rsidR="00F43737" w:rsidRPr="005270D6" w:rsidRDefault="00F43737" w:rsidP="00F16BC5">
            <w:pPr>
              <w:adjustRightInd w:val="0"/>
              <w:snapToGrid w:val="0"/>
              <w:jc w:val="center"/>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内容</w:t>
            </w:r>
          </w:p>
        </w:tc>
        <w:tc>
          <w:tcPr>
            <w:tcW w:w="3036" w:type="dxa"/>
            <w:shd w:val="clear" w:color="auto" w:fill="C5E0B3" w:themeFill="accent6" w:themeFillTint="66"/>
          </w:tcPr>
          <w:p w:rsidR="00F43737" w:rsidRPr="005270D6" w:rsidRDefault="00F43737" w:rsidP="00F16BC5">
            <w:pPr>
              <w:adjustRightInd w:val="0"/>
              <w:snapToGrid w:val="0"/>
              <w:jc w:val="center"/>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対処</w:t>
            </w:r>
          </w:p>
        </w:tc>
        <w:tc>
          <w:tcPr>
            <w:tcW w:w="3143" w:type="dxa"/>
            <w:shd w:val="clear" w:color="auto" w:fill="C5E0B3" w:themeFill="accent6" w:themeFillTint="66"/>
          </w:tcPr>
          <w:p w:rsidR="00F43737" w:rsidRPr="005270D6" w:rsidRDefault="00F43737" w:rsidP="00F16BC5">
            <w:pPr>
              <w:adjustRightInd w:val="0"/>
              <w:snapToGrid w:val="0"/>
              <w:jc w:val="center"/>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根拠</w:t>
            </w:r>
          </w:p>
        </w:tc>
      </w:tr>
      <w:tr w:rsidR="005270D6" w:rsidRPr="005270D6" w:rsidTr="00C87A4B">
        <w:tc>
          <w:tcPr>
            <w:tcW w:w="2489" w:type="dxa"/>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古い受給者番号が使用されている</w:t>
            </w:r>
            <w:r w:rsidR="007F1D93" w:rsidRPr="005270D6">
              <w:rPr>
                <w:rFonts w:ascii="UD デジタル 教科書体 NP-R" w:hAnsi="BIZ UDPゴシック" w:hint="eastAsia"/>
                <w:color w:val="000000" w:themeColor="text1"/>
                <w:sz w:val="16"/>
                <w:szCs w:val="20"/>
              </w:rPr>
              <w:t>又は適当な</w:t>
            </w:r>
            <w:r w:rsidR="00621263" w:rsidRPr="005270D6">
              <w:rPr>
                <w:rFonts w:ascii="UD デジタル 教科書体 NP-R" w:hAnsi="BIZ UDPゴシック" w:hint="eastAsia"/>
                <w:color w:val="000000" w:themeColor="text1"/>
                <w:sz w:val="16"/>
                <w:szCs w:val="20"/>
              </w:rPr>
              <w:t>受給者</w:t>
            </w:r>
            <w:r w:rsidR="007F1D93" w:rsidRPr="005270D6">
              <w:rPr>
                <w:rFonts w:ascii="UD デジタル 教科書体 NP-R" w:hAnsi="BIZ UDPゴシック" w:hint="eastAsia"/>
                <w:color w:val="000000" w:themeColor="text1"/>
                <w:sz w:val="16"/>
                <w:szCs w:val="20"/>
              </w:rPr>
              <w:t>番号を記載して請求している</w:t>
            </w:r>
            <w:r w:rsidR="00621263" w:rsidRPr="005270D6">
              <w:rPr>
                <w:rFonts w:ascii="UD デジタル 教科書体 NP-R" w:hAnsi="BIZ UDPゴシック" w:hint="eastAsia"/>
                <w:color w:val="000000" w:themeColor="text1"/>
                <w:sz w:val="16"/>
                <w:szCs w:val="20"/>
              </w:rPr>
              <w:t>。</w:t>
            </w:r>
          </w:p>
        </w:tc>
        <w:tc>
          <w:tcPr>
            <w:tcW w:w="3036" w:type="dxa"/>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福祉事務所より送付された介護券を確認のうえ請求をしてください</w:t>
            </w:r>
            <w:r w:rsidR="00BF4BB9" w:rsidRPr="005270D6">
              <w:rPr>
                <w:rFonts w:ascii="UD デジタル 教科書体 NP-R" w:hAnsi="BIZ UDPゴシック" w:hint="eastAsia"/>
                <w:color w:val="000000" w:themeColor="text1"/>
                <w:sz w:val="16"/>
                <w:szCs w:val="20"/>
              </w:rPr>
              <w:t>。</w:t>
            </w:r>
          </w:p>
        </w:tc>
        <w:tc>
          <w:tcPr>
            <w:tcW w:w="3143" w:type="dxa"/>
            <w:vMerge w:val="restart"/>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介護扶助運営要領５－２－（７）－オ</w:t>
            </w:r>
          </w:p>
          <w:p w:rsidR="00F43737" w:rsidRPr="005270D6" w:rsidRDefault="00F43737" w:rsidP="00F16BC5">
            <w:pPr>
              <w:adjustRightInd w:val="0"/>
              <w:snapToGrid w:val="0"/>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（ウ）介護券から介護給付費明細書への正確な転記</w:t>
            </w:r>
          </w:p>
          <w:p w:rsidR="00A1024D" w:rsidRPr="005270D6" w:rsidRDefault="00F43737" w:rsidP="00F16BC5">
            <w:pPr>
              <w:adjustRightInd w:val="0"/>
              <w:snapToGrid w:val="0"/>
              <w:rPr>
                <w:rFonts w:ascii="UD デジタル 教科書体 NP-R" w:hAnsi="BIZ UDPゴシック"/>
                <w:color w:val="000000" w:themeColor="text1"/>
                <w:sz w:val="16"/>
                <w:szCs w:val="18"/>
                <w:u w:val="wave"/>
              </w:rPr>
            </w:pPr>
            <w:r w:rsidRPr="005270D6">
              <w:rPr>
                <w:rFonts w:ascii="UD デジタル 教科書体 NP-R" w:hAnsi="BIZ UDPゴシック" w:hint="eastAsia"/>
                <w:color w:val="000000" w:themeColor="text1"/>
                <w:sz w:val="16"/>
                <w:szCs w:val="18"/>
                <w:u w:val="wave"/>
              </w:rPr>
              <w:t>福祉事務所が変更となった場合には公費負担者番号も変更になります</w:t>
            </w:r>
            <w:r w:rsidR="00A1024D" w:rsidRPr="005270D6">
              <w:rPr>
                <w:rFonts w:ascii="UD デジタル 教科書体 NP-R" w:hAnsi="BIZ UDPゴシック" w:hint="eastAsia"/>
                <w:color w:val="000000" w:themeColor="text1"/>
                <w:sz w:val="16"/>
                <w:szCs w:val="18"/>
                <w:u w:val="wave"/>
              </w:rPr>
              <w:t>。</w:t>
            </w:r>
          </w:p>
        </w:tc>
      </w:tr>
      <w:tr w:rsidR="005270D6" w:rsidRPr="005270D6" w:rsidTr="00C87A4B">
        <w:tc>
          <w:tcPr>
            <w:tcW w:w="2489" w:type="dxa"/>
            <w:shd w:val="clear" w:color="auto" w:fill="auto"/>
          </w:tcPr>
          <w:p w:rsidR="0067549B" w:rsidRPr="005270D6" w:rsidRDefault="00F43737" w:rsidP="0067549B">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すでに廃止された受給者についての請求がある</w:t>
            </w:r>
            <w:r w:rsidR="0067549B" w:rsidRPr="005270D6">
              <w:rPr>
                <w:rFonts w:ascii="UD デジタル 教科書体 NP-R" w:hAnsi="BIZ UDPゴシック" w:hint="eastAsia"/>
                <w:color w:val="000000" w:themeColor="text1"/>
                <w:sz w:val="16"/>
                <w:szCs w:val="20"/>
              </w:rPr>
              <w:t>又は保護開始前の請求がある。</w:t>
            </w:r>
          </w:p>
        </w:tc>
        <w:tc>
          <w:tcPr>
            <w:tcW w:w="3036" w:type="dxa"/>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保険者へ過誤申立をおこなってください</w:t>
            </w:r>
            <w:r w:rsidR="00BF4BB9" w:rsidRPr="005270D6">
              <w:rPr>
                <w:rFonts w:ascii="UD デジタル 教科書体 NP-R" w:hAnsi="BIZ UDPゴシック" w:hint="eastAsia"/>
                <w:color w:val="000000" w:themeColor="text1"/>
                <w:sz w:val="16"/>
                <w:szCs w:val="20"/>
              </w:rPr>
              <w:t>。</w:t>
            </w:r>
          </w:p>
          <w:p w:rsidR="00F43737" w:rsidRPr="005270D6" w:rsidRDefault="00F43737" w:rsidP="00F16BC5">
            <w:pPr>
              <w:adjustRightInd w:val="0"/>
              <w:snapToGrid w:val="0"/>
              <w:rPr>
                <w:rFonts w:ascii="UD デジタル 教科書体 NP-R" w:hAnsi="BIZ UDPゴシック"/>
                <w:color w:val="000000" w:themeColor="text1"/>
                <w:sz w:val="16"/>
                <w:szCs w:val="20"/>
                <w:u w:val="wave"/>
              </w:rPr>
            </w:pPr>
          </w:p>
        </w:tc>
        <w:tc>
          <w:tcPr>
            <w:tcW w:w="3143" w:type="dxa"/>
            <w:vMerge/>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rPr>
            </w:pPr>
          </w:p>
        </w:tc>
      </w:tr>
      <w:tr w:rsidR="005270D6" w:rsidRPr="005270D6" w:rsidTr="00C87A4B">
        <w:tc>
          <w:tcPr>
            <w:tcW w:w="2489" w:type="dxa"/>
            <w:vMerge w:val="restart"/>
            <w:shd w:val="clear" w:color="auto" w:fill="auto"/>
          </w:tcPr>
          <w:p w:rsidR="00F241AC" w:rsidRPr="005270D6" w:rsidRDefault="00F241AC"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みなし２号の受給者が月途中で１号被保険者となっているが、全額介護扶助での請求がある</w:t>
            </w:r>
          </w:p>
        </w:tc>
        <w:tc>
          <w:tcPr>
            <w:tcW w:w="3036" w:type="dxa"/>
            <w:shd w:val="clear" w:color="auto" w:fill="auto"/>
          </w:tcPr>
          <w:p w:rsidR="00F241AC" w:rsidRPr="005270D6" w:rsidRDefault="00F241AC"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保険者へ過誤申し立てをおこない、それぞれ日割り計算での請求を行ってください</w:t>
            </w:r>
            <w:r w:rsidR="00BF4BB9" w:rsidRPr="005270D6">
              <w:rPr>
                <w:rFonts w:ascii="UD デジタル 教科書体 NP-R" w:hAnsi="BIZ UDPゴシック" w:hint="eastAsia"/>
                <w:color w:val="000000" w:themeColor="text1"/>
                <w:sz w:val="16"/>
                <w:szCs w:val="20"/>
              </w:rPr>
              <w:t>。</w:t>
            </w:r>
          </w:p>
        </w:tc>
        <w:tc>
          <w:tcPr>
            <w:tcW w:w="3143" w:type="dxa"/>
            <w:shd w:val="clear" w:color="auto" w:fill="auto"/>
          </w:tcPr>
          <w:p w:rsidR="00F241AC" w:rsidRPr="005270D6" w:rsidRDefault="00F241AC" w:rsidP="00F16BC5">
            <w:pPr>
              <w:adjustRightInd w:val="0"/>
              <w:snapToGrid w:val="0"/>
              <w:rPr>
                <w:rFonts w:ascii="UD デジタル 教科書体 NP-R" w:hAnsi="BIZ UDPゴシック"/>
                <w:color w:val="000000" w:themeColor="text1"/>
                <w:sz w:val="16"/>
              </w:rPr>
            </w:pPr>
            <w:r w:rsidRPr="005270D6">
              <w:rPr>
                <w:rFonts w:ascii="UD デジタル 教科書体 NP-R" w:hAnsi="BIZ UDPゴシック" w:hint="eastAsia"/>
                <w:color w:val="000000" w:themeColor="text1"/>
                <w:sz w:val="16"/>
              </w:rPr>
              <w:t>月額包括報酬の日割り請求にかかる適用</w:t>
            </w:r>
            <w:r w:rsidRPr="005270D6">
              <w:rPr>
                <w:rFonts w:ascii="UD デジタル 教科書体 NP-R" w:hAnsi="BIZ UDPゴシック" w:hint="eastAsia"/>
                <w:color w:val="000000" w:themeColor="text1"/>
                <w:sz w:val="16"/>
                <w:szCs w:val="18"/>
              </w:rPr>
              <w:t>（平成30年3月30日老健局介護保険計画課・老人保健課事務連絡）</w:t>
            </w:r>
          </w:p>
        </w:tc>
      </w:tr>
      <w:tr w:rsidR="005270D6" w:rsidRPr="005270D6" w:rsidTr="00C87A4B">
        <w:tc>
          <w:tcPr>
            <w:tcW w:w="2489" w:type="dxa"/>
            <w:vMerge/>
            <w:shd w:val="clear" w:color="auto" w:fill="auto"/>
          </w:tcPr>
          <w:p w:rsidR="00F241AC" w:rsidRPr="005270D6" w:rsidRDefault="00F241AC" w:rsidP="00F16BC5">
            <w:pPr>
              <w:adjustRightInd w:val="0"/>
              <w:snapToGrid w:val="0"/>
              <w:rPr>
                <w:rFonts w:ascii="UD デジタル 教科書体 NP-R" w:hAnsi="BIZ UDPゴシック"/>
                <w:color w:val="000000" w:themeColor="text1"/>
                <w:sz w:val="16"/>
                <w:szCs w:val="20"/>
              </w:rPr>
            </w:pPr>
          </w:p>
        </w:tc>
        <w:tc>
          <w:tcPr>
            <w:tcW w:w="3036" w:type="dxa"/>
            <w:shd w:val="clear" w:color="auto" w:fill="auto"/>
          </w:tcPr>
          <w:p w:rsidR="00F241AC" w:rsidRPr="005270D6" w:rsidRDefault="0078365F"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資格取得日から</w:t>
            </w:r>
            <w:r w:rsidR="00F241AC" w:rsidRPr="005270D6">
              <w:rPr>
                <w:rFonts w:ascii="UD デジタル 教科書体 NP-R" w:hAnsi="BIZ UDPゴシック" w:hint="eastAsia"/>
                <w:color w:val="000000" w:themeColor="text1"/>
                <w:sz w:val="16"/>
                <w:szCs w:val="20"/>
              </w:rPr>
              <w:t>1号被保険者の</w:t>
            </w:r>
            <w:r w:rsidRPr="005270D6">
              <w:rPr>
                <w:rFonts w:ascii="UD デジタル 教科書体 NP-R" w:hAnsi="BIZ UDPゴシック" w:hint="eastAsia"/>
                <w:color w:val="000000" w:themeColor="text1"/>
                <w:sz w:val="16"/>
                <w:szCs w:val="20"/>
              </w:rPr>
              <w:t>資格が優先されます</w:t>
            </w:r>
            <w:r w:rsidR="00F241AC" w:rsidRPr="005270D6">
              <w:rPr>
                <w:rFonts w:ascii="UD デジタル 教科書体 NP-R" w:hAnsi="BIZ UDPゴシック" w:hint="eastAsia"/>
                <w:color w:val="000000" w:themeColor="text1"/>
                <w:sz w:val="16"/>
                <w:szCs w:val="20"/>
              </w:rPr>
              <w:t>。医療扶助</w:t>
            </w:r>
            <w:r w:rsidRPr="005270D6">
              <w:rPr>
                <w:rFonts w:ascii="UD デジタル 教科書体 NP-R" w:hAnsi="BIZ UDPゴシック" w:hint="eastAsia"/>
                <w:color w:val="000000" w:themeColor="text1"/>
                <w:sz w:val="16"/>
                <w:szCs w:val="20"/>
              </w:rPr>
              <w:t>で訪問リハビリテーション及び訪問看護を受けている場合</w:t>
            </w:r>
            <w:r w:rsidR="00F241AC" w:rsidRPr="005270D6">
              <w:rPr>
                <w:rFonts w:ascii="UD デジタル 教科書体 NP-R" w:hAnsi="BIZ UDPゴシック" w:hint="eastAsia"/>
                <w:color w:val="000000" w:themeColor="text1"/>
                <w:sz w:val="16"/>
                <w:szCs w:val="20"/>
              </w:rPr>
              <w:t>も</w:t>
            </w:r>
            <w:r w:rsidRPr="005270D6">
              <w:rPr>
                <w:rFonts w:ascii="UD デジタル 教科書体 NP-R" w:hAnsi="BIZ UDPゴシック" w:hint="eastAsia"/>
                <w:color w:val="000000" w:themeColor="text1"/>
                <w:sz w:val="16"/>
                <w:szCs w:val="20"/>
              </w:rPr>
              <w:t>介護保険による請求が優先されます</w:t>
            </w:r>
            <w:r w:rsidR="00F241AC" w:rsidRPr="005270D6">
              <w:rPr>
                <w:rFonts w:ascii="UD デジタル 教科書体 NP-R" w:hAnsi="BIZ UDPゴシック" w:hint="eastAsia"/>
                <w:color w:val="000000" w:themeColor="text1"/>
                <w:sz w:val="16"/>
                <w:szCs w:val="20"/>
              </w:rPr>
              <w:t>。</w:t>
            </w:r>
            <w:r w:rsidRPr="005270D6">
              <w:rPr>
                <w:rFonts w:ascii="UD デジタル 教科書体 NP-R" w:hAnsi="BIZ UDPゴシック" w:hint="eastAsia"/>
                <w:color w:val="000000" w:themeColor="text1"/>
                <w:sz w:val="16"/>
                <w:szCs w:val="20"/>
              </w:rPr>
              <w:t>切替手続きを行ってください。</w:t>
            </w:r>
          </w:p>
        </w:tc>
        <w:tc>
          <w:tcPr>
            <w:tcW w:w="3143" w:type="dxa"/>
            <w:shd w:val="clear" w:color="auto" w:fill="auto"/>
          </w:tcPr>
          <w:p w:rsidR="00F241AC" w:rsidRPr="005270D6" w:rsidRDefault="00F241AC"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法4条（補足性の原理）</w:t>
            </w:r>
          </w:p>
          <w:p w:rsidR="008634E2" w:rsidRPr="005270D6" w:rsidRDefault="008634E2" w:rsidP="00F16BC5">
            <w:pPr>
              <w:adjustRightInd w:val="0"/>
              <w:snapToGrid w:val="0"/>
              <w:rPr>
                <w:rFonts w:ascii="UD デジタル 教科書体 NP-R" w:hAnsi="BIZ UDPゴシック"/>
                <w:color w:val="000000" w:themeColor="text1"/>
                <w:sz w:val="16"/>
                <w:szCs w:val="20"/>
              </w:rPr>
            </w:pPr>
          </w:p>
          <w:p w:rsidR="008634E2" w:rsidRPr="005270D6" w:rsidRDefault="008634E2"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障害福祉サービスのように移行期間はありません。資格取得日から他法優先です。</w:t>
            </w:r>
          </w:p>
        </w:tc>
      </w:tr>
      <w:tr w:rsidR="005270D6" w:rsidRPr="005270D6" w:rsidTr="00C87A4B">
        <w:tc>
          <w:tcPr>
            <w:tcW w:w="2489" w:type="dxa"/>
            <w:shd w:val="clear" w:color="auto" w:fill="auto"/>
          </w:tcPr>
          <w:p w:rsidR="00F43737" w:rsidRPr="005270D6" w:rsidRDefault="00170BCE"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みなし２号</w:t>
            </w:r>
            <w:r w:rsidR="00F43737" w:rsidRPr="005270D6">
              <w:rPr>
                <w:rFonts w:ascii="UD デジタル 教科書体 NP-R" w:hAnsi="BIZ UDPゴシック" w:hint="eastAsia"/>
                <w:color w:val="000000" w:themeColor="text1"/>
                <w:sz w:val="16"/>
                <w:szCs w:val="20"/>
              </w:rPr>
              <w:t>の受給者への他法他施策の適用ができていない</w:t>
            </w:r>
          </w:p>
        </w:tc>
        <w:tc>
          <w:tcPr>
            <w:tcW w:w="3036" w:type="dxa"/>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介護扶助に優先して給付される他法他施策を活用してください</w:t>
            </w:r>
            <w:r w:rsidR="00BF4BB9" w:rsidRPr="005270D6">
              <w:rPr>
                <w:rFonts w:ascii="UD デジタル 教科書体 NP-R" w:hAnsi="BIZ UDPゴシック" w:hint="eastAsia"/>
                <w:color w:val="000000" w:themeColor="text1"/>
                <w:sz w:val="16"/>
                <w:szCs w:val="20"/>
              </w:rPr>
              <w:t>。</w:t>
            </w:r>
          </w:p>
        </w:tc>
        <w:tc>
          <w:tcPr>
            <w:tcW w:w="3143" w:type="dxa"/>
            <w:shd w:val="clear" w:color="auto" w:fill="auto"/>
          </w:tcPr>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介護扶助運営要領５－２－（２）</w:t>
            </w:r>
          </w:p>
          <w:p w:rsidR="00F43737" w:rsidRPr="005270D6" w:rsidRDefault="00F43737" w:rsidP="00F16BC5">
            <w:pPr>
              <w:adjustRightInd w:val="0"/>
              <w:snapToGrid w:val="0"/>
              <w:rPr>
                <w:rFonts w:ascii="UD デジタル 教科書体 NP-R" w:hAnsi="BIZ UDPゴシック"/>
                <w:color w:val="000000" w:themeColor="text1"/>
                <w:sz w:val="16"/>
                <w:szCs w:val="20"/>
              </w:rPr>
            </w:pPr>
            <w:r w:rsidRPr="005270D6">
              <w:rPr>
                <w:rFonts w:ascii="UD デジタル 教科書体 NP-R" w:hAnsi="BIZ UDPゴシック" w:hint="eastAsia"/>
                <w:color w:val="000000" w:themeColor="text1"/>
                <w:sz w:val="16"/>
                <w:szCs w:val="20"/>
              </w:rPr>
              <w:t>他法他施策との関係</w:t>
            </w:r>
          </w:p>
        </w:tc>
      </w:tr>
    </w:tbl>
    <w:p w:rsidR="002869DB" w:rsidRPr="005270D6" w:rsidRDefault="002869DB" w:rsidP="00F16BC5">
      <w:pPr>
        <w:pStyle w:val="2"/>
        <w:spacing w:before="178"/>
        <w:rPr>
          <w:color w:val="000000" w:themeColor="text1"/>
        </w:rPr>
      </w:pPr>
      <w:r w:rsidRPr="005270D6">
        <w:rPr>
          <w:rFonts w:hint="eastAsia"/>
          <w:color w:val="000000" w:themeColor="text1"/>
        </w:rPr>
        <w:t>高齢者向け住宅における生活保護実施に関する取り扱い指針について</w:t>
      </w:r>
    </w:p>
    <w:p w:rsidR="00DF637C" w:rsidRPr="005270D6" w:rsidRDefault="002869DB" w:rsidP="00F16BC5">
      <w:pPr>
        <w:adjustRightInd w:val="0"/>
        <w:snapToGrid w:val="0"/>
        <w:ind w:leftChars="150" w:left="300" w:firstLineChars="100" w:firstLine="200"/>
        <w:rPr>
          <w:rFonts w:ascii="UD デジタル 教科書体 NP-R" w:hAnsi="HG丸ｺﾞｼｯｸM-PRO"/>
          <w:color w:val="000000" w:themeColor="text1"/>
          <w:szCs w:val="21"/>
        </w:rPr>
      </w:pPr>
      <w:r w:rsidRPr="005270D6">
        <w:rPr>
          <w:rFonts w:ascii="UD デジタル 教科書体 NP-R" w:hAnsi="HG丸ｺﾞｼｯｸM-PRO" w:hint="eastAsia"/>
          <w:color w:val="000000" w:themeColor="text1"/>
          <w:szCs w:val="21"/>
        </w:rPr>
        <w:t>東大阪市では、受給者が</w:t>
      </w:r>
      <w:r w:rsidR="00DF637C" w:rsidRPr="005270D6">
        <w:rPr>
          <w:rFonts w:ascii="UD デジタル 教科書体 NP-R" w:hAnsi="HG丸ｺﾞｼｯｸM-PRO" w:hint="eastAsia"/>
          <w:color w:val="000000" w:themeColor="text1"/>
          <w:szCs w:val="21"/>
        </w:rPr>
        <w:t>有料老人ホーム、サービス付き高齢者向け住宅等の各法に</w:t>
      </w:r>
      <w:r w:rsidR="006B7FBE" w:rsidRPr="005270D6">
        <w:rPr>
          <w:rFonts w:ascii="UD デジタル 教科書体 NP-R" w:hAnsi="HG丸ｺﾞｼｯｸM-PRO" w:hint="eastAsia"/>
          <w:color w:val="000000" w:themeColor="text1"/>
          <w:szCs w:val="21"/>
        </w:rPr>
        <w:t>位置付けられた</w:t>
      </w:r>
      <w:r w:rsidR="00DF637C" w:rsidRPr="005270D6">
        <w:rPr>
          <w:rFonts w:ascii="UD デジタル 教科書体 NP-R" w:hAnsi="HG丸ｺﾞｼｯｸM-PRO" w:hint="eastAsia"/>
          <w:color w:val="000000" w:themeColor="text1"/>
          <w:szCs w:val="21"/>
        </w:rPr>
        <w:t>住宅及び</w:t>
      </w:r>
      <w:r w:rsidR="006B7FBE" w:rsidRPr="005270D6">
        <w:rPr>
          <w:rFonts w:ascii="UD デジタル 教科書体 NP-R" w:hAnsi="HG丸ｺﾞｼｯｸM-PRO" w:hint="eastAsia"/>
          <w:color w:val="000000" w:themeColor="text1"/>
          <w:szCs w:val="21"/>
        </w:rPr>
        <w:t>高齢者向け</w:t>
      </w:r>
      <w:r w:rsidR="00DF637C" w:rsidRPr="005270D6">
        <w:rPr>
          <w:rFonts w:ascii="UD デジタル 教科書体 NP-R" w:hAnsi="HG丸ｺﾞｼｯｸM-PRO" w:hint="eastAsia"/>
          <w:color w:val="000000" w:themeColor="text1"/>
          <w:szCs w:val="21"/>
        </w:rPr>
        <w:t>無届住宅（以下、「</w:t>
      </w:r>
      <w:r w:rsidRPr="005270D6">
        <w:rPr>
          <w:rFonts w:ascii="UD デジタル 教科書体 NP-R" w:hAnsi="HG丸ｺﾞｼｯｸM-PRO" w:hint="eastAsia"/>
          <w:color w:val="000000" w:themeColor="text1"/>
          <w:szCs w:val="21"/>
        </w:rPr>
        <w:t>高齢者向け住宅</w:t>
      </w:r>
      <w:r w:rsidR="00DF637C" w:rsidRPr="005270D6">
        <w:rPr>
          <w:rFonts w:ascii="UD デジタル 教科書体 NP-R" w:hAnsi="HG丸ｺﾞｼｯｸM-PRO" w:hint="eastAsia"/>
          <w:color w:val="000000" w:themeColor="text1"/>
          <w:szCs w:val="21"/>
        </w:rPr>
        <w:t>」という。）</w:t>
      </w:r>
      <w:r w:rsidRPr="005270D6">
        <w:rPr>
          <w:rFonts w:ascii="UD デジタル 教科書体 NP-R" w:hAnsi="HG丸ｺﾞｼｯｸM-PRO" w:hint="eastAsia"/>
          <w:color w:val="000000" w:themeColor="text1"/>
          <w:szCs w:val="21"/>
        </w:rPr>
        <w:t>に入居する場合に生活保護基準への整合性の確認とサービス内容に関して最低生活の維持・確保を確認することを目的として入居に関する指針を定めています。受給者の入居にあたっては、費用や体制などが受給者の入居に即していない住宅もあるため、必ず事前に福祉事務所にご相談く</w:t>
      </w:r>
      <w:r w:rsidR="00DF637C" w:rsidRPr="005270D6">
        <w:rPr>
          <w:rFonts w:ascii="UD デジタル 教科書体 NP-R" w:hAnsi="HG丸ｺﾞｼｯｸM-PRO" w:hint="eastAsia"/>
          <w:color w:val="000000" w:themeColor="text1"/>
          <w:szCs w:val="21"/>
        </w:rPr>
        <w:t>ださい。</w:t>
      </w:r>
      <w:r w:rsidR="00564F18" w:rsidRPr="005270D6">
        <w:rPr>
          <w:rFonts w:ascii="UD デジタル 教科書体 NP-R" w:hAnsi="HG丸ｺﾞｼｯｸM-PRO" w:hint="eastAsia"/>
          <w:color w:val="000000" w:themeColor="text1"/>
          <w:szCs w:val="21"/>
        </w:rPr>
        <w:t>入居に関する費用が最低生活費を上回るような高齢者向け住宅への入居はできません。（不足分を家族や親族に負担させるような扱いはできませんのでご注意ください。）</w:t>
      </w:r>
    </w:p>
    <w:p w:rsidR="00DF637C" w:rsidRPr="005270D6" w:rsidRDefault="006B7FBE" w:rsidP="00F16BC5">
      <w:pPr>
        <w:adjustRightInd w:val="0"/>
        <w:snapToGrid w:val="0"/>
        <w:ind w:leftChars="150" w:left="300" w:firstLineChars="100" w:firstLine="140"/>
        <w:rPr>
          <w:rFonts w:ascii="UD デジタル 教科書体 NP-R" w:hAnsi="HG丸ｺﾞｼｯｸM-PRO"/>
          <w:color w:val="000000" w:themeColor="text1"/>
          <w:szCs w:val="21"/>
        </w:rPr>
      </w:pPr>
      <w:r w:rsidRPr="005270D6">
        <w:rPr>
          <w:rFonts w:ascii="UD デジタル 教科書体 NP-R" w:hAnsiTheme="minorHAnsi" w:cstheme="minorBidi" w:hint="eastAsia"/>
          <w:color w:val="000000" w:themeColor="text1"/>
          <w:sz w:val="14"/>
          <w:szCs w:val="18"/>
        </w:rPr>
        <w:t>【各法に位置付けられた住宅】</w:t>
      </w:r>
    </w:p>
    <w:tbl>
      <w:tblPr>
        <w:tblStyle w:val="10"/>
        <w:tblW w:w="0" w:type="auto"/>
        <w:tblInd w:w="562" w:type="dxa"/>
        <w:tblLook w:val="04A0" w:firstRow="1" w:lastRow="0" w:firstColumn="1" w:lastColumn="0" w:noHBand="0" w:noVBand="1"/>
      </w:tblPr>
      <w:tblGrid>
        <w:gridCol w:w="1843"/>
        <w:gridCol w:w="1418"/>
        <w:gridCol w:w="4335"/>
      </w:tblGrid>
      <w:tr w:rsidR="005270D6" w:rsidRPr="005270D6" w:rsidTr="006B7FBE">
        <w:tc>
          <w:tcPr>
            <w:tcW w:w="1843" w:type="dxa"/>
            <w:vMerge w:val="restart"/>
          </w:tcPr>
          <w:p w:rsidR="006B7FBE" w:rsidRPr="005270D6" w:rsidRDefault="006B7FBE" w:rsidP="00F16BC5">
            <w:pPr>
              <w:adjustRightInd w:val="0"/>
              <w:snapToGrid w:val="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老人福祉法</w:t>
            </w:r>
          </w:p>
        </w:tc>
        <w:tc>
          <w:tcPr>
            <w:tcW w:w="1418"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第5条の2</w:t>
            </w:r>
          </w:p>
        </w:tc>
        <w:tc>
          <w:tcPr>
            <w:tcW w:w="4335"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認知症対応型老人共同生活援助事業（グループホーム）</w:t>
            </w:r>
          </w:p>
        </w:tc>
      </w:tr>
      <w:tr w:rsidR="005270D6" w:rsidRPr="005270D6" w:rsidTr="006B7FBE">
        <w:tc>
          <w:tcPr>
            <w:tcW w:w="1843" w:type="dxa"/>
            <w:vMerge/>
          </w:tcPr>
          <w:p w:rsidR="006B7FBE" w:rsidRPr="005270D6" w:rsidRDefault="006B7FBE" w:rsidP="00F16BC5">
            <w:pPr>
              <w:adjustRightInd w:val="0"/>
              <w:snapToGrid w:val="0"/>
              <w:jc w:val="left"/>
              <w:rPr>
                <w:rFonts w:ascii="UD デジタル 教科書体 NP-R" w:hAnsi="UD Digi Kyokasho NP-R" w:cstheme="minorBidi"/>
                <w:color w:val="000000" w:themeColor="text1"/>
                <w:sz w:val="14"/>
                <w:szCs w:val="18"/>
              </w:rPr>
            </w:pPr>
          </w:p>
        </w:tc>
        <w:tc>
          <w:tcPr>
            <w:tcW w:w="1418"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第5条の3</w:t>
            </w:r>
          </w:p>
        </w:tc>
        <w:tc>
          <w:tcPr>
            <w:tcW w:w="4335"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養護老人ホーム、軽費老人ホーム</w:t>
            </w:r>
          </w:p>
        </w:tc>
      </w:tr>
      <w:tr w:rsidR="005270D6" w:rsidRPr="005270D6" w:rsidTr="006B7FBE">
        <w:tc>
          <w:tcPr>
            <w:tcW w:w="1843" w:type="dxa"/>
            <w:vMerge/>
          </w:tcPr>
          <w:p w:rsidR="006B7FBE" w:rsidRPr="005270D6" w:rsidRDefault="006B7FBE" w:rsidP="00F16BC5">
            <w:pPr>
              <w:adjustRightInd w:val="0"/>
              <w:snapToGrid w:val="0"/>
              <w:jc w:val="left"/>
              <w:rPr>
                <w:rFonts w:ascii="UD デジタル 教科書体 NP-R" w:hAnsi="UD Digi Kyokasho NP-R" w:cstheme="minorBidi"/>
                <w:color w:val="000000" w:themeColor="text1"/>
                <w:sz w:val="14"/>
                <w:szCs w:val="18"/>
              </w:rPr>
            </w:pPr>
          </w:p>
        </w:tc>
        <w:tc>
          <w:tcPr>
            <w:tcW w:w="1418"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第29条</w:t>
            </w:r>
          </w:p>
        </w:tc>
        <w:tc>
          <w:tcPr>
            <w:tcW w:w="4335"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有料老人ホーム（介護型・住宅型等）</w:t>
            </w:r>
          </w:p>
        </w:tc>
      </w:tr>
      <w:tr w:rsidR="005270D6" w:rsidRPr="005270D6" w:rsidTr="006B7FBE">
        <w:tc>
          <w:tcPr>
            <w:tcW w:w="1843" w:type="dxa"/>
          </w:tcPr>
          <w:p w:rsidR="006B7FBE" w:rsidRPr="005270D6" w:rsidRDefault="006B7FBE" w:rsidP="00F16BC5">
            <w:pPr>
              <w:adjustRightInd w:val="0"/>
              <w:snapToGrid w:val="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高齢者住まい法</w:t>
            </w:r>
          </w:p>
        </w:tc>
        <w:tc>
          <w:tcPr>
            <w:tcW w:w="1418"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第5条</w:t>
            </w:r>
          </w:p>
        </w:tc>
        <w:tc>
          <w:tcPr>
            <w:tcW w:w="4335" w:type="dxa"/>
          </w:tcPr>
          <w:p w:rsidR="006B7FBE" w:rsidRPr="005270D6" w:rsidRDefault="006B7FBE" w:rsidP="00F16BC5">
            <w:pPr>
              <w:adjustRightInd w:val="0"/>
              <w:snapToGrid w:val="0"/>
              <w:ind w:right="100"/>
              <w:jc w:val="left"/>
              <w:rPr>
                <w:rFonts w:ascii="UD デジタル 教科書体 NP-R" w:hAnsi="UD Digi Kyokasho NP-R" w:cstheme="minorBidi"/>
                <w:color w:val="000000" w:themeColor="text1"/>
                <w:sz w:val="14"/>
                <w:szCs w:val="18"/>
              </w:rPr>
            </w:pPr>
            <w:r w:rsidRPr="005270D6">
              <w:rPr>
                <w:rFonts w:ascii="UD デジタル 教科書体 NP-R" w:hAnsi="UD Digi Kyokasho NP-R" w:cstheme="minorBidi" w:hint="eastAsia"/>
                <w:color w:val="000000" w:themeColor="text1"/>
                <w:sz w:val="14"/>
                <w:szCs w:val="18"/>
              </w:rPr>
              <w:t>サービス付き高齢者向け住宅</w:t>
            </w:r>
          </w:p>
        </w:tc>
      </w:tr>
    </w:tbl>
    <w:p w:rsidR="002869DB" w:rsidRPr="005270D6" w:rsidRDefault="002869DB" w:rsidP="00F16BC5">
      <w:pPr>
        <w:adjustRightInd w:val="0"/>
        <w:snapToGrid w:val="0"/>
        <w:ind w:left="426"/>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※東大阪市高齢者向け住宅における生活保護実施に関する取扱い指針は下記の場所にございます。</w:t>
      </w:r>
    </w:p>
    <w:p w:rsidR="002869DB" w:rsidRPr="005270D6" w:rsidRDefault="002869DB" w:rsidP="00F16BC5">
      <w:pPr>
        <w:adjustRightInd w:val="0"/>
        <w:snapToGrid w:val="0"/>
        <w:ind w:left="426"/>
        <w:rPr>
          <w:rFonts w:ascii="UD デジタル 教科書体 NP-R" w:hAnsi="HG丸ｺﾞｼｯｸM-PRO"/>
          <w:color w:val="000000" w:themeColor="text1"/>
          <w:sz w:val="16"/>
          <w:szCs w:val="21"/>
        </w:rPr>
      </w:pPr>
      <w:r w:rsidRPr="005270D6">
        <w:rPr>
          <w:rFonts w:ascii="UD デジタル 教科書体 NP-R" w:hAnsi="HG丸ｺﾞｼｯｸM-PRO" w:hint="eastAsia"/>
          <w:color w:val="000000" w:themeColor="text1"/>
          <w:sz w:val="16"/>
          <w:szCs w:val="21"/>
        </w:rPr>
        <w:t>ホーム＞事業者の方へ＞福祉・介護保険＞生活保護法＞高齢者向け住宅における生活保護実施に関する取扱いについて</w:t>
      </w:r>
    </w:p>
    <w:p w:rsidR="00A0232A" w:rsidRPr="005270D6" w:rsidRDefault="00A0232A" w:rsidP="00F16BC5">
      <w:pPr>
        <w:adjustRightInd w:val="0"/>
        <w:snapToGrid w:val="0"/>
        <w:spacing w:line="260" w:lineRule="exact"/>
        <w:ind w:left="709"/>
        <w:jc w:val="right"/>
        <w:rPr>
          <w:rFonts w:ascii="UD デジタル 教科書体 NP-R" w:hAnsi="BIZ UDPゴシック"/>
          <w:color w:val="000000" w:themeColor="text1"/>
          <w:szCs w:val="20"/>
        </w:rPr>
      </w:pPr>
      <w:r w:rsidRPr="005270D6">
        <w:rPr>
          <w:rFonts w:ascii="UD デジタル 教科書体 NP-R" w:hint="eastAsia"/>
          <w:color w:val="000000" w:themeColor="text1"/>
          <w:sz w:val="16"/>
          <w:szCs w:val="16"/>
        </w:rPr>
        <w:t>（</w:t>
      </w:r>
      <w:r w:rsidR="00C518EB" w:rsidRPr="005270D6">
        <w:rPr>
          <w:rFonts w:ascii="UD デジタル 教科書体 NP-R" w:hint="eastAsia"/>
          <w:color w:val="000000" w:themeColor="text1"/>
          <w:sz w:val="16"/>
          <w:szCs w:val="16"/>
        </w:rPr>
        <w:t>一部、</w:t>
      </w:r>
      <w:r w:rsidRPr="005270D6">
        <w:rPr>
          <w:rFonts w:ascii="UD デジタル 教科書体 NP-R" w:hint="eastAsia"/>
          <w:color w:val="000000" w:themeColor="text1"/>
          <w:sz w:val="16"/>
          <w:szCs w:val="16"/>
        </w:rPr>
        <w:t>大阪府版高齢者住まいにおける外付けサービス利用の適正化に向けた保険者用点検チェックシートより）</w:t>
      </w:r>
    </w:p>
    <w:p w:rsidR="00AE7833" w:rsidRPr="005270D6" w:rsidRDefault="00AE7833" w:rsidP="00F16BC5">
      <w:pPr>
        <w:pStyle w:val="2"/>
        <w:spacing w:before="178"/>
        <w:rPr>
          <w:color w:val="000000" w:themeColor="text1"/>
        </w:rPr>
      </w:pPr>
      <w:r w:rsidRPr="005270D6">
        <w:rPr>
          <w:rFonts w:hint="eastAsia"/>
          <w:color w:val="000000" w:themeColor="text1"/>
        </w:rPr>
        <w:t>過誤</w:t>
      </w:r>
      <w:r w:rsidR="0067549B" w:rsidRPr="005270D6">
        <w:rPr>
          <w:rFonts w:hint="eastAsia"/>
          <w:color w:val="000000" w:themeColor="text1"/>
        </w:rPr>
        <w:t>申立</w:t>
      </w:r>
      <w:r w:rsidRPr="005270D6">
        <w:rPr>
          <w:rFonts w:hint="eastAsia"/>
          <w:color w:val="000000" w:themeColor="text1"/>
        </w:rPr>
        <w:t>の</w:t>
      </w:r>
      <w:r w:rsidR="006B7FBE" w:rsidRPr="005270D6">
        <w:rPr>
          <w:rFonts w:hint="eastAsia"/>
          <w:color w:val="000000" w:themeColor="text1"/>
        </w:rPr>
        <w:t>提出先</w:t>
      </w:r>
      <w:r w:rsidRPr="005270D6">
        <w:rPr>
          <w:rFonts w:hint="eastAsia"/>
          <w:color w:val="000000" w:themeColor="text1"/>
        </w:rPr>
        <w:t>について</w:t>
      </w:r>
    </w:p>
    <w:p w:rsidR="00AE7833" w:rsidRPr="005270D6" w:rsidRDefault="00AE7833" w:rsidP="00F16BC5">
      <w:pPr>
        <w:adjustRightInd w:val="0"/>
        <w:snapToGrid w:val="0"/>
        <w:ind w:firstLineChars="100" w:firstLine="210"/>
        <w:jc w:val="left"/>
        <w:rPr>
          <w:rFonts w:ascii="UD デジタル 教科書体 NP-R" w:hAnsi="HG丸ｺﾞｼｯｸM-PRO"/>
          <w:color w:val="000000" w:themeColor="text1"/>
          <w:sz w:val="21"/>
          <w:szCs w:val="18"/>
        </w:rPr>
      </w:pPr>
      <w:r w:rsidRPr="005270D6">
        <w:rPr>
          <w:rFonts w:ascii="UD デジタル 教科書体 NP-R" w:hAnsi="HG丸ｺﾞｼｯｸM-PRO" w:hint="eastAsia"/>
          <w:color w:val="000000" w:themeColor="text1"/>
          <w:sz w:val="21"/>
          <w:szCs w:val="18"/>
        </w:rPr>
        <w:t>介護扶助の請求に過誤</w:t>
      </w:r>
      <w:r w:rsidR="0067549B" w:rsidRPr="005270D6">
        <w:rPr>
          <w:rFonts w:ascii="UD デジタル 教科書体 NP-R" w:hAnsi="HG丸ｺﾞｼｯｸM-PRO" w:hint="eastAsia"/>
          <w:color w:val="000000" w:themeColor="text1"/>
          <w:sz w:val="21"/>
          <w:szCs w:val="18"/>
        </w:rPr>
        <w:t>申立</w:t>
      </w:r>
      <w:r w:rsidRPr="005270D6">
        <w:rPr>
          <w:rFonts w:ascii="UD デジタル 教科書体 NP-R" w:hAnsi="HG丸ｺﾞｼｯｸM-PRO" w:hint="eastAsia"/>
          <w:color w:val="000000" w:themeColor="text1"/>
          <w:sz w:val="21"/>
          <w:szCs w:val="18"/>
        </w:rPr>
        <w:t>が必要な場合の</w:t>
      </w:r>
      <w:r w:rsidR="00993AD8" w:rsidRPr="005270D6">
        <w:rPr>
          <w:rFonts w:ascii="UD デジタル 教科書体 NP-R" w:hAnsi="HG丸ｺﾞｼｯｸM-PRO" w:hint="eastAsia"/>
          <w:color w:val="000000" w:themeColor="text1"/>
          <w:sz w:val="21"/>
          <w:szCs w:val="18"/>
        </w:rPr>
        <w:t>提出先</w:t>
      </w:r>
      <w:r w:rsidRPr="005270D6">
        <w:rPr>
          <w:rFonts w:ascii="UD デジタル 教科書体 NP-R" w:hAnsi="HG丸ｺﾞｼｯｸM-PRO" w:hint="eastAsia"/>
          <w:color w:val="000000" w:themeColor="text1"/>
          <w:sz w:val="21"/>
          <w:szCs w:val="18"/>
        </w:rPr>
        <w:t>は下記の通りです。</w:t>
      </w:r>
    </w:p>
    <w:tbl>
      <w:tblPr>
        <w:tblStyle w:val="a3"/>
        <w:tblW w:w="0" w:type="auto"/>
        <w:tblInd w:w="279" w:type="dxa"/>
        <w:tblLook w:val="04A0" w:firstRow="1" w:lastRow="0" w:firstColumn="1" w:lastColumn="0" w:noHBand="0" w:noVBand="1"/>
      </w:tblPr>
      <w:tblGrid>
        <w:gridCol w:w="1986"/>
        <w:gridCol w:w="1699"/>
        <w:gridCol w:w="5096"/>
      </w:tblGrid>
      <w:tr w:rsidR="005270D6" w:rsidRPr="005270D6" w:rsidTr="003141E9">
        <w:trPr>
          <w:trHeight w:val="253"/>
        </w:trPr>
        <w:tc>
          <w:tcPr>
            <w:tcW w:w="3685" w:type="dxa"/>
            <w:gridSpan w:val="2"/>
            <w:vAlign w:val="center"/>
          </w:tcPr>
          <w:p w:rsidR="00D31742" w:rsidRPr="005270D6" w:rsidRDefault="00D31742" w:rsidP="00F16BC5">
            <w:pPr>
              <w:adjustRightInd w:val="0"/>
              <w:snapToGrid w:val="0"/>
              <w:jc w:val="center"/>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保険等種別</w:t>
            </w:r>
          </w:p>
        </w:tc>
        <w:tc>
          <w:tcPr>
            <w:tcW w:w="5096" w:type="dxa"/>
            <w:vAlign w:val="center"/>
          </w:tcPr>
          <w:p w:rsidR="00D31742" w:rsidRPr="005270D6" w:rsidRDefault="00D31742" w:rsidP="00F16BC5">
            <w:pPr>
              <w:adjustRightInd w:val="0"/>
              <w:snapToGrid w:val="0"/>
              <w:jc w:val="center"/>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過誤</w:t>
            </w:r>
            <w:r w:rsidR="003141E9" w:rsidRPr="005270D6">
              <w:rPr>
                <w:rFonts w:ascii="UD デジタル 教科書体 NP-R" w:hAnsi="HG丸ｺﾞｼｯｸM-PRO" w:hint="eastAsia"/>
                <w:color w:val="000000" w:themeColor="text1"/>
                <w:sz w:val="18"/>
                <w:szCs w:val="18"/>
              </w:rPr>
              <w:t>依頼</w:t>
            </w:r>
            <w:r w:rsidRPr="005270D6">
              <w:rPr>
                <w:rFonts w:ascii="UD デジタル 教科書体 NP-R" w:hAnsi="HG丸ｺﾞｼｯｸM-PRO" w:hint="eastAsia"/>
                <w:color w:val="000000" w:themeColor="text1"/>
                <w:sz w:val="18"/>
                <w:szCs w:val="18"/>
              </w:rPr>
              <w:t>の提出先</w:t>
            </w:r>
          </w:p>
        </w:tc>
      </w:tr>
      <w:tr w:rsidR="005270D6" w:rsidRPr="005270D6" w:rsidTr="001D3291">
        <w:tc>
          <w:tcPr>
            <w:tcW w:w="1986" w:type="dxa"/>
            <w:vMerge w:val="restart"/>
          </w:tcPr>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第１号被保険者</w:t>
            </w:r>
          </w:p>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第２号被保険者</w:t>
            </w:r>
          </w:p>
        </w:tc>
        <w:tc>
          <w:tcPr>
            <w:tcW w:w="1699" w:type="dxa"/>
          </w:tcPr>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東大阪市</w:t>
            </w:r>
          </w:p>
        </w:tc>
        <w:tc>
          <w:tcPr>
            <w:tcW w:w="5096" w:type="dxa"/>
          </w:tcPr>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給付管理課</w:t>
            </w:r>
          </w:p>
        </w:tc>
      </w:tr>
      <w:tr w:rsidR="005270D6" w:rsidRPr="005270D6" w:rsidTr="001D3291">
        <w:tc>
          <w:tcPr>
            <w:tcW w:w="1986" w:type="dxa"/>
            <w:vMerge/>
          </w:tcPr>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p>
        </w:tc>
        <w:tc>
          <w:tcPr>
            <w:tcW w:w="1699" w:type="dxa"/>
          </w:tcPr>
          <w:p w:rsidR="00D31742"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他の市町村</w:t>
            </w:r>
          </w:p>
        </w:tc>
        <w:tc>
          <w:tcPr>
            <w:tcW w:w="5096" w:type="dxa"/>
          </w:tcPr>
          <w:p w:rsidR="00D31742" w:rsidRPr="005270D6" w:rsidRDefault="00A1024D"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介護保険</w:t>
            </w:r>
            <w:r w:rsidR="00D31742" w:rsidRPr="005270D6">
              <w:rPr>
                <w:rFonts w:ascii="UD デジタル 教科書体 NP-R" w:hAnsi="HG丸ｺﾞｼｯｸM-PRO" w:hint="eastAsia"/>
                <w:color w:val="000000" w:themeColor="text1"/>
                <w:sz w:val="18"/>
                <w:szCs w:val="18"/>
              </w:rPr>
              <w:t>の担当課</w:t>
            </w:r>
            <w:r w:rsidR="001D3291" w:rsidRPr="005270D6">
              <w:rPr>
                <w:rFonts w:ascii="UD デジタル 教科書体 NP-R" w:hAnsi="HG丸ｺﾞｼｯｸM-PRO" w:hint="eastAsia"/>
                <w:color w:val="000000" w:themeColor="text1"/>
                <w:sz w:val="18"/>
                <w:szCs w:val="18"/>
              </w:rPr>
              <w:t>（各市にお問い合わせください。）</w:t>
            </w:r>
          </w:p>
        </w:tc>
      </w:tr>
      <w:tr w:rsidR="00763305" w:rsidRPr="005270D6" w:rsidTr="001D3291">
        <w:tc>
          <w:tcPr>
            <w:tcW w:w="3685" w:type="dxa"/>
            <w:gridSpan w:val="2"/>
          </w:tcPr>
          <w:p w:rsidR="00AE7833"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みなし2号</w:t>
            </w:r>
            <w:r w:rsidR="00C518EB" w:rsidRPr="005270D6">
              <w:rPr>
                <w:rFonts w:ascii="UD デジタル 教科書体 NP-R" w:hAnsi="HG丸ｺﾞｼｯｸM-PRO" w:hint="eastAsia"/>
                <w:color w:val="000000" w:themeColor="text1"/>
                <w:sz w:val="18"/>
                <w:szCs w:val="18"/>
              </w:rPr>
              <w:t>（H番号から始まるもの）</w:t>
            </w:r>
          </w:p>
        </w:tc>
        <w:tc>
          <w:tcPr>
            <w:tcW w:w="5096" w:type="dxa"/>
          </w:tcPr>
          <w:p w:rsidR="00AE7833" w:rsidRPr="005270D6" w:rsidRDefault="00D31742" w:rsidP="00F16BC5">
            <w:pPr>
              <w:adjustRightInd w:val="0"/>
              <w:snapToGrid w:val="0"/>
              <w:jc w:val="left"/>
              <w:rPr>
                <w:rFonts w:ascii="UD デジタル 教科書体 NP-R" w:hAnsi="HG丸ｺﾞｼｯｸM-PRO"/>
                <w:color w:val="000000" w:themeColor="text1"/>
                <w:sz w:val="18"/>
                <w:szCs w:val="18"/>
              </w:rPr>
            </w:pPr>
            <w:r w:rsidRPr="005270D6">
              <w:rPr>
                <w:rFonts w:ascii="UD デジタル 教科書体 NP-R" w:hAnsi="HG丸ｺﾞｼｯｸM-PRO" w:hint="eastAsia"/>
                <w:color w:val="000000" w:themeColor="text1"/>
                <w:sz w:val="18"/>
                <w:szCs w:val="18"/>
              </w:rPr>
              <w:t>各福祉事務所</w:t>
            </w:r>
          </w:p>
        </w:tc>
      </w:tr>
    </w:tbl>
    <w:p w:rsidR="00A1024D" w:rsidRPr="005270D6" w:rsidRDefault="00A1024D" w:rsidP="00A1024D">
      <w:pPr>
        <w:rPr>
          <w:color w:val="000000" w:themeColor="text1"/>
        </w:rPr>
      </w:pPr>
    </w:p>
    <w:p w:rsidR="00A1024D" w:rsidRPr="005270D6" w:rsidRDefault="00A1024D">
      <w:pPr>
        <w:widowControl/>
        <w:jc w:val="left"/>
        <w:rPr>
          <w:color w:val="000000" w:themeColor="text1"/>
        </w:rPr>
      </w:pPr>
      <w:r w:rsidRPr="005270D6">
        <w:rPr>
          <w:color w:val="000000" w:themeColor="text1"/>
        </w:rPr>
        <w:br w:type="page"/>
      </w:r>
    </w:p>
    <w:p w:rsidR="000D0375" w:rsidRPr="005270D6" w:rsidRDefault="000D0375" w:rsidP="000A156F">
      <w:pPr>
        <w:pStyle w:val="1"/>
        <w:rPr>
          <w:color w:val="000000" w:themeColor="text1"/>
        </w:rPr>
      </w:pPr>
      <w:r w:rsidRPr="005270D6">
        <w:rPr>
          <w:rFonts w:hint="eastAsia"/>
          <w:color w:val="000000" w:themeColor="text1"/>
        </w:rPr>
        <w:lastRenderedPageBreak/>
        <w:t>個別指導の実施</w:t>
      </w:r>
    </w:p>
    <w:p w:rsidR="00F16BC5" w:rsidRPr="005270D6" w:rsidRDefault="000D0375" w:rsidP="00F16BC5">
      <w:pPr>
        <w:adjustRightInd w:val="0"/>
        <w:snapToGrid w:val="0"/>
        <w:ind w:left="425" w:firstLineChars="100" w:firstLine="20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東大阪市では、</w:t>
      </w:r>
      <w:r w:rsidR="0095208C" w:rsidRPr="005270D6">
        <w:rPr>
          <w:rFonts w:ascii="UD デジタル 教科書体 NP-R" w:hAnsi="HG丸ｺﾞｼｯｸM-PRO" w:hint="eastAsia"/>
          <w:color w:val="000000" w:themeColor="text1"/>
          <w:szCs w:val="20"/>
        </w:rPr>
        <w:t>受給者</w:t>
      </w:r>
      <w:r w:rsidRPr="005270D6">
        <w:rPr>
          <w:rFonts w:ascii="UD デジタル 教科書体 NP-R" w:hAnsi="HG丸ｺﾞｼｯｸM-PRO" w:hint="eastAsia"/>
          <w:color w:val="000000" w:themeColor="text1"/>
          <w:szCs w:val="20"/>
        </w:rPr>
        <w:t>の処遇が効果的に行われるよう福祉事務所と指定介護機関相互の協力体制を確保することを主眼として、指定介護機関個別指導を行っています。</w:t>
      </w:r>
    </w:p>
    <w:p w:rsidR="00030A2D" w:rsidRPr="005270D6" w:rsidRDefault="0095208C" w:rsidP="00F16BC5">
      <w:pPr>
        <w:adjustRightInd w:val="0"/>
        <w:snapToGrid w:val="0"/>
        <w:ind w:left="425" w:firstLineChars="100" w:firstLine="20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受給者</w:t>
      </w:r>
      <w:r w:rsidR="000D0375" w:rsidRPr="005270D6">
        <w:rPr>
          <w:rFonts w:ascii="UD デジタル 教科書体 NP-R" w:hAnsi="HG丸ｺﾞｼｯｸM-PRO" w:hint="eastAsia"/>
          <w:color w:val="000000" w:themeColor="text1"/>
          <w:szCs w:val="20"/>
        </w:rPr>
        <w:t>の介護サービスの給付に関する事務及び給付状況（介護扶助に対する理解・報酬請求・特別な居室、療養室等の提供が行われていないか・介護施設入所者基本生活費【生活保護費】の取扱</w:t>
      </w:r>
      <w:r w:rsidR="001D3291" w:rsidRPr="005270D6">
        <w:rPr>
          <w:rFonts w:ascii="UD デジタル 教科書体 NP-R" w:hAnsi="HG丸ｺﾞｼｯｸM-PRO" w:hint="eastAsia"/>
          <w:color w:val="000000" w:themeColor="text1"/>
          <w:szCs w:val="20"/>
        </w:rPr>
        <w:t>など</w:t>
      </w:r>
      <w:r w:rsidR="000D0375" w:rsidRPr="005270D6">
        <w:rPr>
          <w:rFonts w:ascii="UD デジタル 教科書体 NP-R" w:hAnsi="HG丸ｺﾞｼｯｸM-PRO" w:hint="eastAsia"/>
          <w:color w:val="000000" w:themeColor="text1"/>
          <w:szCs w:val="20"/>
        </w:rPr>
        <w:t>）等について介護記録その他の帳簿書類等を閲覧し、懇談形式で実施しますので、ご協力をお願いします。</w:t>
      </w:r>
    </w:p>
    <w:p w:rsidR="008A2FFC" w:rsidRPr="005270D6" w:rsidRDefault="00D67EF7" w:rsidP="00F16BC5">
      <w:pPr>
        <w:adjustRightInd w:val="0"/>
        <w:snapToGrid w:val="0"/>
        <w:ind w:left="425" w:firstLineChars="100" w:firstLine="200"/>
        <w:rPr>
          <w:rFonts w:ascii="UD デジタル 教科書体 NP-R" w:hAnsi="HG丸ｺﾞｼｯｸM-PRO"/>
          <w:color w:val="000000" w:themeColor="text1"/>
          <w:szCs w:val="20"/>
        </w:rPr>
      </w:pPr>
      <w:r w:rsidRPr="005270D6">
        <w:rPr>
          <w:rFonts w:ascii="UD デジタル 教科書体 NP-R" w:hAnsi="HG丸ｺﾞｼｯｸM-PRO" w:hint="eastAsia"/>
          <w:color w:val="000000" w:themeColor="text1"/>
          <w:szCs w:val="20"/>
        </w:rPr>
        <w:t>当該文書等による</w:t>
      </w:r>
      <w:r w:rsidR="00A3227B" w:rsidRPr="005270D6">
        <w:rPr>
          <w:rFonts w:ascii="UD デジタル 教科書体 NP-R" w:hAnsi="HG丸ｺﾞｼｯｸM-PRO" w:hint="eastAsia"/>
          <w:color w:val="000000" w:themeColor="text1"/>
          <w:szCs w:val="20"/>
        </w:rPr>
        <w:t>一般指導内容</w:t>
      </w:r>
      <w:r w:rsidRPr="005270D6">
        <w:rPr>
          <w:rFonts w:ascii="UD デジタル 教科書体 NP-R" w:hAnsi="HG丸ｺﾞｼｯｸM-PRO" w:hint="eastAsia"/>
          <w:color w:val="000000" w:themeColor="text1"/>
          <w:szCs w:val="20"/>
        </w:rPr>
        <w:t>は</w:t>
      </w:r>
      <w:r w:rsidR="00A3227B" w:rsidRPr="005270D6">
        <w:rPr>
          <w:rFonts w:ascii="UD デジタル 教科書体 NP-R" w:hAnsi="HG丸ｺﾞｼｯｸM-PRO" w:hint="eastAsia"/>
          <w:color w:val="000000" w:themeColor="text1"/>
          <w:szCs w:val="20"/>
        </w:rPr>
        <w:t>事業所（施設）において内容を周知していただきますよう</w:t>
      </w:r>
      <w:r w:rsidRPr="005270D6">
        <w:rPr>
          <w:rFonts w:ascii="UD デジタル 教科書体 NP-R" w:hAnsi="HG丸ｺﾞｼｯｸM-PRO" w:hint="eastAsia"/>
          <w:color w:val="000000" w:themeColor="text1"/>
          <w:szCs w:val="20"/>
        </w:rPr>
        <w:t>よろしく</w:t>
      </w:r>
      <w:r w:rsidR="00A3227B" w:rsidRPr="005270D6">
        <w:rPr>
          <w:rFonts w:ascii="UD デジタル 教科書体 NP-R" w:hAnsi="HG丸ｺﾞｼｯｸM-PRO" w:hint="eastAsia"/>
          <w:color w:val="000000" w:themeColor="text1"/>
          <w:szCs w:val="20"/>
        </w:rPr>
        <w:t>お願いいたします。</w:t>
      </w:r>
    </w:p>
    <w:p w:rsidR="008A2FFC" w:rsidRPr="005270D6" w:rsidRDefault="008A2FFC" w:rsidP="00F16BC5">
      <w:pPr>
        <w:adjustRightInd w:val="0"/>
        <w:snapToGrid w:val="0"/>
        <w:ind w:leftChars="135" w:left="270"/>
        <w:rPr>
          <w:rFonts w:ascii="UD デジタル 教科書体 NP-R" w:hAnsi="BIZ UDPゴシック"/>
          <w:b/>
          <w:color w:val="000000" w:themeColor="text1"/>
          <w:szCs w:val="21"/>
        </w:rPr>
      </w:pPr>
      <w:r w:rsidRPr="005270D6">
        <w:rPr>
          <w:rFonts w:ascii="UD デジタル 教科書体 NP-R" w:hAnsi="BIZ UDPゴシック" w:cs="ＭＳ ゴシック" w:hint="eastAsia"/>
          <w:b/>
          <w:color w:val="000000" w:themeColor="text1"/>
        </w:rPr>
        <w:t>〈参考：指定介護機関に対する指導及び検査〉</w:t>
      </w:r>
    </w:p>
    <w:tbl>
      <w:tblPr>
        <w:tblStyle w:val="10"/>
        <w:tblW w:w="4768" w:type="pct"/>
        <w:tblInd w:w="454" w:type="dxa"/>
        <w:tblLook w:val="04A0" w:firstRow="1" w:lastRow="0" w:firstColumn="1" w:lastColumn="0" w:noHBand="0" w:noVBand="1"/>
      </w:tblPr>
      <w:tblGrid>
        <w:gridCol w:w="793"/>
        <w:gridCol w:w="500"/>
        <w:gridCol w:w="3723"/>
        <w:gridCol w:w="3624"/>
      </w:tblGrid>
      <w:tr w:rsidR="005270D6" w:rsidRPr="005270D6" w:rsidTr="00E5329F">
        <w:tc>
          <w:tcPr>
            <w:tcW w:w="461"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p>
        </w:tc>
        <w:tc>
          <w:tcPr>
            <w:tcW w:w="2440" w:type="pct"/>
            <w:gridSpan w:val="2"/>
          </w:tcPr>
          <w:p w:rsidR="008A2FFC" w:rsidRPr="005270D6" w:rsidRDefault="008A2FFC" w:rsidP="00F16BC5">
            <w:pPr>
              <w:adjustRightInd w:val="0"/>
              <w:snapToGrid w:val="0"/>
              <w:ind w:left="100" w:right="100"/>
              <w:jc w:val="center"/>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指導</w:t>
            </w:r>
          </w:p>
        </w:tc>
        <w:tc>
          <w:tcPr>
            <w:tcW w:w="2099" w:type="pct"/>
          </w:tcPr>
          <w:p w:rsidR="008A2FFC" w:rsidRPr="005270D6" w:rsidRDefault="008A2FFC" w:rsidP="00F16BC5">
            <w:pPr>
              <w:adjustRightInd w:val="0"/>
              <w:snapToGrid w:val="0"/>
              <w:ind w:left="100" w:right="100"/>
              <w:jc w:val="center"/>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検査（監査）</w:t>
            </w:r>
          </w:p>
        </w:tc>
      </w:tr>
      <w:tr w:rsidR="005270D6" w:rsidRPr="005270D6" w:rsidTr="00157967">
        <w:tc>
          <w:tcPr>
            <w:tcW w:w="461" w:type="pct"/>
            <w:vAlign w:val="center"/>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目的</w:t>
            </w:r>
          </w:p>
        </w:tc>
        <w:tc>
          <w:tcPr>
            <w:tcW w:w="2440" w:type="pct"/>
            <w:gridSpan w:val="2"/>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被保護者の処遇向上と自立助長に資するため、法による介護の給付が適正に行われるよう制度の趣旨、介護扶助に関する事務取扱等の周知徹底を図る。</w:t>
            </w:r>
          </w:p>
        </w:tc>
        <w:tc>
          <w:tcPr>
            <w:tcW w:w="2099"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被保護者に係る介護サービスの内容及び介護の報酬の適否を調査して介護の方針を徹底させ、介護扶助の適正な実施を図る。</w:t>
            </w:r>
          </w:p>
        </w:tc>
      </w:tr>
      <w:tr w:rsidR="005270D6" w:rsidRPr="005270D6" w:rsidTr="00157967">
        <w:tc>
          <w:tcPr>
            <w:tcW w:w="461" w:type="pct"/>
            <w:vAlign w:val="center"/>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対象</w:t>
            </w:r>
          </w:p>
        </w:tc>
        <w:tc>
          <w:tcPr>
            <w:tcW w:w="2440" w:type="pct"/>
            <w:gridSpan w:val="2"/>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すべての指定介護機関</w:t>
            </w:r>
          </w:p>
        </w:tc>
        <w:tc>
          <w:tcPr>
            <w:tcW w:w="2099"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個別指導の結果、検査を行う必要があると認められる介護機関及び個別指導を拒否する指定介護機関</w:t>
            </w:r>
          </w:p>
        </w:tc>
      </w:tr>
      <w:tr w:rsidR="005270D6" w:rsidRPr="005270D6" w:rsidTr="006B7FBE">
        <w:trPr>
          <w:trHeight w:val="1001"/>
        </w:trPr>
        <w:tc>
          <w:tcPr>
            <w:tcW w:w="461" w:type="pct"/>
            <w:vMerge w:val="restart"/>
            <w:vAlign w:val="center"/>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内容及び方法</w:t>
            </w:r>
          </w:p>
        </w:tc>
        <w:tc>
          <w:tcPr>
            <w:tcW w:w="284" w:type="pct"/>
            <w:textDirection w:val="tbRlV"/>
            <w:vAlign w:val="center"/>
          </w:tcPr>
          <w:p w:rsidR="008A2FFC" w:rsidRPr="005270D6" w:rsidRDefault="008A2FFC" w:rsidP="00F16BC5">
            <w:pPr>
              <w:adjustRightInd w:val="0"/>
              <w:snapToGrid w:val="0"/>
              <w:ind w:left="100" w:right="100"/>
              <w:jc w:val="center"/>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一般</w:t>
            </w:r>
          </w:p>
        </w:tc>
        <w:tc>
          <w:tcPr>
            <w:tcW w:w="2156"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法並びにこれに基づく命令、告示及び通知に定める事項について周知徹底を図るため、講習会、懇談、広報、文書等の方法により行う。</w:t>
            </w:r>
          </w:p>
        </w:tc>
        <w:tc>
          <w:tcPr>
            <w:tcW w:w="2099" w:type="pct"/>
            <w:vMerge w:val="restar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被保護者に係る介護サービスの内容及び介護の報酬の請求の適否について、介護給付費公費受給者一覧表等と介護記録その他の帳簿書類の照合、設備等の調査により実地に行う。</w:t>
            </w:r>
          </w:p>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必要に応じ要介護者等についての調査を合わせて行うこととする。</w:t>
            </w:r>
          </w:p>
          <w:p w:rsidR="008A2FFC" w:rsidRPr="005270D6" w:rsidRDefault="008A2FFC" w:rsidP="00F16BC5">
            <w:pPr>
              <w:adjustRightInd w:val="0"/>
              <w:snapToGrid w:val="0"/>
              <w:ind w:rightChars="50" w:right="100"/>
              <w:jc w:val="left"/>
              <w:rPr>
                <w:rFonts w:ascii="UD デジタル 教科書体 NP-R" w:hAnsi="BIZ UDPゴシック" w:cs="ＭＳ ゴシック"/>
                <w:color w:val="000000" w:themeColor="text1"/>
                <w:sz w:val="18"/>
                <w:szCs w:val="21"/>
              </w:rPr>
            </w:pPr>
          </w:p>
        </w:tc>
      </w:tr>
      <w:tr w:rsidR="005270D6" w:rsidRPr="005270D6" w:rsidTr="00E77A68">
        <w:trPr>
          <w:trHeight w:val="1134"/>
        </w:trPr>
        <w:tc>
          <w:tcPr>
            <w:tcW w:w="461" w:type="pct"/>
            <w:vMerge/>
            <w:vAlign w:val="center"/>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p>
        </w:tc>
        <w:tc>
          <w:tcPr>
            <w:tcW w:w="284" w:type="pct"/>
            <w:textDirection w:val="tbRlV"/>
            <w:vAlign w:val="center"/>
          </w:tcPr>
          <w:p w:rsidR="008A2FFC" w:rsidRPr="005270D6" w:rsidRDefault="008A2FFC" w:rsidP="00F16BC5">
            <w:pPr>
              <w:adjustRightInd w:val="0"/>
              <w:snapToGrid w:val="0"/>
              <w:ind w:left="100" w:right="100"/>
              <w:jc w:val="center"/>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個別</w:t>
            </w:r>
          </w:p>
        </w:tc>
        <w:tc>
          <w:tcPr>
            <w:tcW w:w="2156"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被保護者の介護サービス給付に関する事務及び給付状況等について介護記録その他の帳簿類等を閲覧し、懇談指導を行う。</w:t>
            </w:r>
          </w:p>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特に必要があると認められるときは、被保護者についてその介護サービスの受給状況等を調査することができる。</w:t>
            </w:r>
          </w:p>
        </w:tc>
        <w:tc>
          <w:tcPr>
            <w:tcW w:w="2099" w:type="pct"/>
            <w:vMerge/>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p>
        </w:tc>
      </w:tr>
      <w:tr w:rsidR="005270D6" w:rsidRPr="005270D6" w:rsidTr="00157967">
        <w:trPr>
          <w:trHeight w:val="367"/>
        </w:trPr>
        <w:tc>
          <w:tcPr>
            <w:tcW w:w="461" w:type="pct"/>
            <w:vAlign w:val="center"/>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根拠法</w:t>
            </w:r>
          </w:p>
        </w:tc>
        <w:tc>
          <w:tcPr>
            <w:tcW w:w="2440" w:type="pct"/>
            <w:gridSpan w:val="2"/>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生活保護法第54条の２第4項</w:t>
            </w:r>
          </w:p>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（生活保護法第54条第1項準用）</w:t>
            </w:r>
          </w:p>
        </w:tc>
        <w:tc>
          <w:tcPr>
            <w:tcW w:w="2099" w:type="pct"/>
          </w:tcPr>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生活保護法第54条の２第5項</w:t>
            </w:r>
          </w:p>
          <w:p w:rsidR="008A2FFC" w:rsidRPr="005270D6" w:rsidRDefault="008A2FFC" w:rsidP="00F16BC5">
            <w:pPr>
              <w:adjustRightInd w:val="0"/>
              <w:snapToGrid w:val="0"/>
              <w:ind w:left="100" w:right="100"/>
              <w:rPr>
                <w:rFonts w:ascii="UD デジタル 教科書体 NP-R" w:hAnsi="BIZ UDPゴシック" w:cs="ＭＳ ゴシック"/>
                <w:color w:val="000000" w:themeColor="text1"/>
                <w:sz w:val="18"/>
                <w:szCs w:val="21"/>
              </w:rPr>
            </w:pPr>
            <w:r w:rsidRPr="005270D6">
              <w:rPr>
                <w:rFonts w:ascii="UD デジタル 教科書体 NP-R" w:hAnsi="BIZ UDPゴシック" w:cs="ＭＳ ゴシック" w:hint="eastAsia"/>
                <w:color w:val="000000" w:themeColor="text1"/>
                <w:sz w:val="18"/>
                <w:szCs w:val="21"/>
              </w:rPr>
              <w:t>（生活保護法第54条第２項準用）</w:t>
            </w:r>
          </w:p>
        </w:tc>
      </w:tr>
    </w:tbl>
    <w:p w:rsidR="00B4744D" w:rsidRPr="005270D6" w:rsidRDefault="00B4744D" w:rsidP="00F16BC5">
      <w:pPr>
        <w:adjustRightInd w:val="0"/>
        <w:snapToGrid w:val="0"/>
        <w:spacing w:beforeLines="50" w:before="178"/>
        <w:ind w:leftChars="142" w:left="284"/>
        <w:rPr>
          <w:rFonts w:ascii="UD デジタル 教科書体 NP-R" w:hAnsi="HG丸ｺﾞｼｯｸM-PRO" w:cs="ＭＳ ゴシック"/>
          <w:b/>
          <w:color w:val="000000" w:themeColor="text1"/>
          <w:sz w:val="18"/>
          <w:szCs w:val="21"/>
        </w:rPr>
      </w:pPr>
      <w:r w:rsidRPr="005270D6">
        <w:rPr>
          <w:rFonts w:ascii="UD デジタル 教科書体 NP-R" w:hAnsi="HG丸ｺﾞｼｯｸM-PRO" w:cs="ＭＳ ゴシック" w:hint="eastAsia"/>
          <w:b/>
          <w:color w:val="000000" w:themeColor="text1"/>
          <w:sz w:val="18"/>
          <w:szCs w:val="21"/>
        </w:rPr>
        <w:t>&lt;参考：検査後の措置&gt;</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940"/>
      </w:tblGrid>
      <w:tr w:rsidR="005270D6" w:rsidRPr="005270D6" w:rsidTr="00157967">
        <w:tc>
          <w:tcPr>
            <w:tcW w:w="984"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行政上の措置</w:t>
            </w:r>
          </w:p>
        </w:tc>
        <w:tc>
          <w:tcPr>
            <w:tcW w:w="4016"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請求の不正又は不当の程度に応じて指定取消、指定の全部又は一部の効力停止、戒告、注意となります。</w:t>
            </w:r>
          </w:p>
        </w:tc>
      </w:tr>
      <w:tr w:rsidR="005270D6" w:rsidRPr="005270D6" w:rsidTr="00157967">
        <w:tc>
          <w:tcPr>
            <w:tcW w:w="984"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経済上の措置</w:t>
            </w:r>
          </w:p>
        </w:tc>
        <w:tc>
          <w:tcPr>
            <w:tcW w:w="4016"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介護報酬に過誤払いが認められる時は介護の報酬について返還措置となります</w:t>
            </w:r>
            <w:r w:rsidR="00BF4BB9" w:rsidRPr="005270D6">
              <w:rPr>
                <w:rFonts w:ascii="UD デジタル 教科書体 NP-R" w:hAnsi="HG丸ｺﾞｼｯｸM-PRO" w:hint="eastAsia"/>
                <w:color w:val="000000" w:themeColor="text1"/>
                <w:sz w:val="18"/>
                <w:szCs w:val="20"/>
              </w:rPr>
              <w:t>。</w:t>
            </w:r>
          </w:p>
        </w:tc>
      </w:tr>
      <w:tr w:rsidR="00B4744D" w:rsidRPr="005270D6" w:rsidTr="00157967">
        <w:tc>
          <w:tcPr>
            <w:tcW w:w="984"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行政上の措置の公表等</w:t>
            </w:r>
          </w:p>
        </w:tc>
        <w:tc>
          <w:tcPr>
            <w:tcW w:w="4016" w:type="pct"/>
            <w:shd w:val="clear" w:color="auto" w:fill="auto"/>
          </w:tcPr>
          <w:p w:rsidR="00B4744D" w:rsidRPr="005270D6" w:rsidRDefault="00B4744D" w:rsidP="00F16BC5">
            <w:pPr>
              <w:adjustRightInd w:val="0"/>
              <w:snapToGrid w:val="0"/>
              <w:outlineLvl w:val="0"/>
              <w:rPr>
                <w:rFonts w:ascii="UD デジタル 教科書体 NP-R" w:hAnsi="HG丸ｺﾞｼｯｸM-PRO"/>
                <w:color w:val="000000" w:themeColor="text1"/>
                <w:sz w:val="18"/>
                <w:szCs w:val="20"/>
              </w:rPr>
            </w:pPr>
            <w:r w:rsidRPr="005270D6">
              <w:rPr>
                <w:rFonts w:ascii="UD デジタル 教科書体 NP-R" w:hAnsi="HG丸ｺﾞｼｯｸM-PRO" w:hint="eastAsia"/>
                <w:color w:val="000000" w:themeColor="text1"/>
                <w:sz w:val="18"/>
                <w:szCs w:val="20"/>
              </w:rPr>
              <w:t>検査の結果、指定取消を行った時は、その旨を告示します。</w:t>
            </w:r>
          </w:p>
        </w:tc>
      </w:tr>
    </w:tbl>
    <w:p w:rsidR="00B4744D" w:rsidRPr="005270D6" w:rsidRDefault="00B4744D" w:rsidP="00F16BC5">
      <w:pPr>
        <w:adjustRightInd w:val="0"/>
        <w:snapToGrid w:val="0"/>
        <w:ind w:left="420" w:hanging="210"/>
        <w:rPr>
          <w:rFonts w:ascii="UD デジタル 教科書体 NP-R" w:hAnsi="HG丸ｺﾞｼｯｸM-PRO"/>
          <w:color w:val="000000" w:themeColor="text1"/>
          <w:sz w:val="1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270D6" w:rsidRPr="005270D6" w:rsidTr="00A81B40">
        <w:tc>
          <w:tcPr>
            <w:tcW w:w="8646" w:type="dxa"/>
            <w:shd w:val="clear" w:color="auto" w:fill="auto"/>
          </w:tcPr>
          <w:p w:rsidR="00B4744D" w:rsidRPr="005270D6" w:rsidRDefault="00B4744D" w:rsidP="00F16BC5">
            <w:pPr>
              <w:adjustRightInd w:val="0"/>
              <w:snapToGrid w:val="0"/>
              <w:rPr>
                <w:rFonts w:ascii="UD デジタル 教科書体 NP-R" w:hAnsi="ＭＳ 明朝"/>
                <w:color w:val="000000" w:themeColor="text1"/>
                <w:kern w:val="0"/>
                <w:sz w:val="16"/>
                <w:szCs w:val="16"/>
              </w:rPr>
            </w:pPr>
            <w:r w:rsidRPr="005270D6">
              <w:rPr>
                <w:rFonts w:ascii="UD デジタル 教科書体 NP-R" w:hAnsi="ＭＳ 明朝" w:hint="eastAsia"/>
                <w:color w:val="000000" w:themeColor="text1"/>
                <w:kern w:val="0"/>
                <w:sz w:val="16"/>
                <w:szCs w:val="16"/>
              </w:rPr>
              <w:t>介護サービス事業所は要介護高齢者等の身体及び生命に直接関わるサービスを提供しており、法令遵守が求められることから、悪質な事業者や介護支援専門員等を排除するため、一定の事由に該当した介護支援専門員の登録拒否やサービス事業者等の指定取消が可能になっています。</w:t>
            </w:r>
          </w:p>
          <w:p w:rsidR="00B4744D" w:rsidRPr="005270D6" w:rsidRDefault="00B4744D" w:rsidP="00F16BC5">
            <w:pPr>
              <w:adjustRightInd w:val="0"/>
              <w:snapToGrid w:val="0"/>
              <w:rPr>
                <w:rFonts w:ascii="UD デジタル 教科書体 NP-R" w:hAnsi="ＭＳ 明朝"/>
                <w:color w:val="000000" w:themeColor="text1"/>
                <w:kern w:val="0"/>
                <w:sz w:val="16"/>
                <w:szCs w:val="16"/>
              </w:rPr>
            </w:pPr>
            <w:r w:rsidRPr="005270D6">
              <w:rPr>
                <w:rFonts w:ascii="UD デジタル 教科書体 NP-R" w:hAnsi="ＭＳ 明朝" w:hint="eastAsia"/>
                <w:color w:val="000000" w:themeColor="text1"/>
                <w:kern w:val="0"/>
                <w:sz w:val="16"/>
                <w:szCs w:val="16"/>
              </w:rPr>
              <w:t>この事由の一つに「介護保険法その他国民の保険医療・福祉に関する所定の法律（介護保険施行令第35条の２及び第35条の５）に違反した場合」があります。この中に生活保護法も含まれており、生活保護法による指定を取り消された場合、この規定により介護保険の指定も取り消される場合があります。</w:t>
            </w:r>
          </w:p>
          <w:p w:rsidR="00B4744D" w:rsidRPr="005270D6" w:rsidRDefault="00B4744D" w:rsidP="0094784A">
            <w:pPr>
              <w:numPr>
                <w:ilvl w:val="0"/>
                <w:numId w:val="15"/>
              </w:numPr>
              <w:adjustRightInd w:val="0"/>
              <w:snapToGrid w:val="0"/>
              <w:ind w:leftChars="76" w:left="312" w:hanging="160"/>
              <w:rPr>
                <w:rFonts w:ascii="UD デジタル 教科書体 NP-R" w:hAnsi="ＭＳ 明朝"/>
                <w:color w:val="000000" w:themeColor="text1"/>
                <w:kern w:val="0"/>
                <w:sz w:val="16"/>
                <w:szCs w:val="16"/>
              </w:rPr>
            </w:pPr>
            <w:r w:rsidRPr="005270D6">
              <w:rPr>
                <w:rFonts w:ascii="UD デジタル 教科書体 NP-R" w:hAnsi="ＭＳ 明朝" w:hint="eastAsia"/>
                <w:color w:val="000000" w:themeColor="text1"/>
                <w:kern w:val="0"/>
                <w:sz w:val="16"/>
                <w:szCs w:val="16"/>
              </w:rPr>
              <w:t>介護保険法　第69条の２第1項第三号（介護支援専門員の）登録の拒否</w:t>
            </w:r>
          </w:p>
          <w:p w:rsidR="00B4744D" w:rsidRPr="005270D6" w:rsidRDefault="00B4744D" w:rsidP="0094784A">
            <w:pPr>
              <w:numPr>
                <w:ilvl w:val="0"/>
                <w:numId w:val="15"/>
              </w:numPr>
              <w:adjustRightInd w:val="0"/>
              <w:snapToGrid w:val="0"/>
              <w:ind w:leftChars="76" w:left="312" w:hanging="160"/>
              <w:rPr>
                <w:rFonts w:ascii="UD デジタル 教科書体 NP-R" w:hAnsi="ＭＳ 明朝"/>
                <w:color w:val="000000" w:themeColor="text1"/>
                <w:kern w:val="0"/>
                <w:sz w:val="16"/>
                <w:szCs w:val="16"/>
              </w:rPr>
            </w:pPr>
            <w:r w:rsidRPr="005270D6">
              <w:rPr>
                <w:rFonts w:ascii="UD デジタル 教科書体 NP-R" w:hAnsi="ＭＳ 明朝" w:hint="eastAsia"/>
                <w:color w:val="000000" w:themeColor="text1"/>
                <w:kern w:val="0"/>
                <w:sz w:val="16"/>
                <w:szCs w:val="16"/>
              </w:rPr>
              <w:t>介護保険法　第77条第1項第十号等（居宅サービス事業者の）指定の取消し</w:t>
            </w:r>
          </w:p>
          <w:p w:rsidR="00B4744D" w:rsidRPr="005270D6" w:rsidRDefault="00B4744D" w:rsidP="0094784A">
            <w:pPr>
              <w:numPr>
                <w:ilvl w:val="0"/>
                <w:numId w:val="15"/>
              </w:numPr>
              <w:adjustRightInd w:val="0"/>
              <w:snapToGrid w:val="0"/>
              <w:ind w:leftChars="76" w:left="312" w:hanging="160"/>
              <w:rPr>
                <w:rFonts w:ascii="UD デジタル 教科書体 NP-R" w:hAnsi="ＭＳ 明朝"/>
                <w:color w:val="000000" w:themeColor="text1"/>
                <w:kern w:val="0"/>
                <w:sz w:val="16"/>
                <w:szCs w:val="16"/>
              </w:rPr>
            </w:pPr>
            <w:r w:rsidRPr="005270D6">
              <w:rPr>
                <w:rFonts w:ascii="UD デジタル 教科書体 NP-R" w:hAnsi="ＭＳ 明朝" w:hint="eastAsia"/>
                <w:color w:val="000000" w:themeColor="text1"/>
                <w:kern w:val="0"/>
                <w:sz w:val="16"/>
                <w:szCs w:val="16"/>
              </w:rPr>
              <w:t>介護保険法　第115条の9第1項第十号（介護予防サービス事業者の）指定の取消し</w:t>
            </w:r>
          </w:p>
        </w:tc>
      </w:tr>
    </w:tbl>
    <w:p w:rsidR="00B4744D" w:rsidRPr="005270D6" w:rsidRDefault="00E5329F" w:rsidP="00F16BC5">
      <w:pPr>
        <w:adjustRightInd w:val="0"/>
        <w:snapToGrid w:val="0"/>
        <w:ind w:left="200"/>
        <w:rPr>
          <w:rFonts w:ascii="UD デジタル 教科書体 NP-R" w:hAnsi="HG丸ｺﾞｼｯｸM-PRO"/>
          <w:color w:val="000000" w:themeColor="text1"/>
          <w:sz w:val="22"/>
          <w:szCs w:val="20"/>
        </w:rPr>
      </w:pPr>
      <w:r w:rsidRPr="005270D6">
        <w:rPr>
          <w:rFonts w:ascii="UD デジタル 教科書体 NP-R" w:hAnsi="HG丸ｺﾞｼｯｸM-PRO" w:hint="eastAsia"/>
          <w:noProof/>
          <w:color w:val="000000" w:themeColor="text1"/>
        </w:rPr>
        <mc:AlternateContent>
          <mc:Choice Requires="wps">
            <w:drawing>
              <wp:anchor distT="0" distB="0" distL="114300" distR="114300" simplePos="0" relativeHeight="251667968" behindDoc="0" locked="0" layoutInCell="1" allowOverlap="1" wp14:anchorId="733BFD6B" wp14:editId="5F75F6CB">
                <wp:simplePos x="0" y="0"/>
                <wp:positionH relativeFrom="margin">
                  <wp:posOffset>4053233</wp:posOffset>
                </wp:positionH>
                <wp:positionV relativeFrom="paragraph">
                  <wp:posOffset>27719</wp:posOffset>
                </wp:positionV>
                <wp:extent cx="1693876" cy="787179"/>
                <wp:effectExtent l="0" t="0" r="20955" b="1333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876" cy="787179"/>
                        </a:xfrm>
                        <a:prstGeom prst="rect">
                          <a:avLst/>
                        </a:prstGeom>
                        <a:solidFill>
                          <a:srgbClr val="FFFFFF"/>
                        </a:solidFill>
                        <a:ln w="9525">
                          <a:solidFill>
                            <a:srgbClr val="000000"/>
                          </a:solidFill>
                          <a:miter lim="800000"/>
                          <a:headEnd/>
                          <a:tailEnd/>
                        </a:ln>
                      </wps:spPr>
                      <wps:txbx>
                        <w:txbxContent>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w:t>
                            </w:r>
                            <w:r w:rsidRPr="001A1C37">
                              <w:rPr>
                                <w:rFonts w:ascii="UD デジタル 教科書体 NP-R" w:hAnsi="HG丸ｺﾞｼｯｸM-PRO" w:hint="eastAsia"/>
                                <w:szCs w:val="21"/>
                              </w:rPr>
                              <w:t>お問い合わせ先）</w:t>
                            </w:r>
                          </w:p>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東大阪市生活支援部</w:t>
                            </w:r>
                          </w:p>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生活福祉室生活福祉課</w:t>
                            </w:r>
                          </w:p>
                          <w:p w:rsidR="00327CF1" w:rsidRPr="001A1C37" w:rsidRDefault="00327CF1" w:rsidP="00157967">
                            <w:pPr>
                              <w:adjustRightInd w:val="0"/>
                              <w:snapToGrid w:val="0"/>
                              <w:rPr>
                                <w:rFonts w:ascii="UD デジタル 教科書体 NP-R" w:hAnsi="HG丸ｺﾞｼｯｸM-PRO"/>
                              </w:rPr>
                            </w:pPr>
                            <w:r w:rsidRPr="001A1C37">
                              <w:rPr>
                                <w:rFonts w:ascii="UD デジタル 教科書体 NP-R" w:hAnsi="HG丸ｺﾞｼｯｸM-PRO" w:hint="eastAsia"/>
                                <w:szCs w:val="21"/>
                              </w:rPr>
                              <w:t>TEL：06-4309-3226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FD6B" id="Text Box 111" o:spid="_x0000_s1045" type="#_x0000_t202" style="position:absolute;left:0;text-align:left;margin-left:319.15pt;margin-top:2.2pt;width:133.4pt;height:6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">
                <v:textbox inset="5.85pt,.7pt,5.85pt,.7pt">
                  <w:txbxContent>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w:t>
                      </w:r>
                      <w:r w:rsidRPr="001A1C37">
                        <w:rPr>
                          <w:rFonts w:ascii="UD デジタル 教科書体 NP-R" w:hAnsi="HG丸ｺﾞｼｯｸM-PRO" w:hint="eastAsia"/>
                          <w:szCs w:val="21"/>
                        </w:rPr>
                        <w:t>お問い合わせ先）</w:t>
                      </w:r>
                    </w:p>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東大阪市生活支援部</w:t>
                      </w:r>
                    </w:p>
                    <w:p w:rsidR="00327CF1" w:rsidRPr="001A1C37" w:rsidRDefault="00327CF1" w:rsidP="00157967">
                      <w:pPr>
                        <w:adjustRightInd w:val="0"/>
                        <w:snapToGrid w:val="0"/>
                        <w:rPr>
                          <w:rFonts w:ascii="UD デジタル 教科書体 NP-R" w:hAnsi="HG丸ｺﾞｼｯｸM-PRO"/>
                          <w:szCs w:val="21"/>
                        </w:rPr>
                      </w:pPr>
                      <w:r w:rsidRPr="001A1C37">
                        <w:rPr>
                          <w:rFonts w:ascii="UD デジタル 教科書体 NP-R" w:hAnsi="HG丸ｺﾞｼｯｸM-PRO" w:hint="eastAsia"/>
                          <w:szCs w:val="21"/>
                        </w:rPr>
                        <w:t>生活福祉室生活福祉課</w:t>
                      </w:r>
                    </w:p>
                    <w:p w:rsidR="00327CF1" w:rsidRPr="001A1C37" w:rsidRDefault="00327CF1" w:rsidP="00157967">
                      <w:pPr>
                        <w:adjustRightInd w:val="0"/>
                        <w:snapToGrid w:val="0"/>
                        <w:rPr>
                          <w:rFonts w:ascii="UD デジタル 教科書体 NP-R" w:hAnsi="HG丸ｺﾞｼｯｸM-PRO"/>
                        </w:rPr>
                      </w:pPr>
                      <w:r w:rsidRPr="001A1C37">
                        <w:rPr>
                          <w:rFonts w:ascii="UD デジタル 教科書体 NP-R" w:hAnsi="HG丸ｺﾞｼｯｸM-PRO" w:hint="eastAsia"/>
                          <w:szCs w:val="21"/>
                        </w:rPr>
                        <w:t>TEL：06-4309-3226</w:t>
                      </w:r>
                    </w:p>
                  </w:txbxContent>
                </v:textbox>
                <w10:wrap anchorx="margin"/>
              </v:shape>
            </w:pict>
          </mc:Fallback>
        </mc:AlternateContent>
      </w:r>
    </w:p>
    <w:p w:rsidR="000D0375" w:rsidRPr="005270D6" w:rsidRDefault="000D0375" w:rsidP="00F16BC5">
      <w:pPr>
        <w:adjustRightInd w:val="0"/>
        <w:snapToGrid w:val="0"/>
        <w:ind w:left="200"/>
        <w:rPr>
          <w:rFonts w:ascii="UD デジタル 教科書体 NP-R" w:hAnsi="HG丸ｺﾞｼｯｸM-PRO"/>
          <w:color w:val="000000" w:themeColor="text1"/>
          <w:sz w:val="22"/>
          <w:szCs w:val="20"/>
        </w:rPr>
      </w:pPr>
    </w:p>
    <w:p w:rsidR="000D0375" w:rsidRPr="005270D6" w:rsidRDefault="000D0375" w:rsidP="00F16BC5">
      <w:pPr>
        <w:widowControl/>
        <w:adjustRightInd w:val="0"/>
        <w:snapToGrid w:val="0"/>
        <w:jc w:val="left"/>
        <w:rPr>
          <w:rFonts w:ascii="UD デジタル 教科書体 NP-R" w:hAnsi="HG丸ｺﾞｼｯｸM-PRO"/>
          <w:color w:val="000000" w:themeColor="text1"/>
          <w:kern w:val="0"/>
          <w:szCs w:val="20"/>
        </w:rPr>
      </w:pPr>
    </w:p>
    <w:sectPr w:rsidR="000D0375" w:rsidRPr="005270D6" w:rsidSect="008F1F63">
      <w:footerReference w:type="default" r:id="rId11"/>
      <w:pgSz w:w="11906" w:h="16838" w:code="9"/>
      <w:pgMar w:top="1021" w:right="1418" w:bottom="1021" w:left="1418" w:header="851" w:footer="850"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CF1" w:rsidRDefault="00327CF1" w:rsidP="00496702">
      <w:r>
        <w:separator/>
      </w:r>
    </w:p>
  </w:endnote>
  <w:endnote w:type="continuationSeparator" w:id="0">
    <w:p w:rsidR="00327CF1" w:rsidRDefault="00327CF1" w:rsidP="004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KozMinPr6N-Regular">
    <w:altName w:val="BIZ UDP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Digi Kyokasho NP-R">
    <w:altName w:val="UD Digi Kyokasho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F1" w:rsidRDefault="00327CF1">
    <w:pPr>
      <w:pStyle w:val="aa"/>
      <w:jc w:val="center"/>
    </w:pPr>
    <w:r>
      <w:fldChar w:fldCharType="begin"/>
    </w:r>
    <w:r>
      <w:instrText xml:space="preserve"> PAGE   \* MERGEFORMAT </w:instrText>
    </w:r>
    <w:r>
      <w:fldChar w:fldCharType="separate"/>
    </w:r>
    <w:r w:rsidRPr="00B21F16">
      <w:rPr>
        <w:noProof/>
        <w:lang w:val="ja-JP"/>
      </w:rPr>
      <w:t>-</w:t>
    </w:r>
    <w:r>
      <w:rPr>
        <w:noProof/>
      </w:rPr>
      <w:t xml:space="preserve"> 14 -</w:t>
    </w:r>
    <w:r>
      <w:fldChar w:fldCharType="end"/>
    </w:r>
  </w:p>
  <w:p w:rsidR="00327CF1" w:rsidRDefault="00327C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CF1" w:rsidRDefault="00327CF1" w:rsidP="00496702">
      <w:r>
        <w:separator/>
      </w:r>
    </w:p>
  </w:footnote>
  <w:footnote w:type="continuationSeparator" w:id="0">
    <w:p w:rsidR="00327CF1" w:rsidRDefault="00327CF1" w:rsidP="0049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13"/>
    <w:multiLevelType w:val="hybridMultilevel"/>
    <w:tmpl w:val="0ECE7240"/>
    <w:lvl w:ilvl="0" w:tplc="00E4AC0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64229"/>
    <w:multiLevelType w:val="hybridMultilevel"/>
    <w:tmpl w:val="56F0AF30"/>
    <w:lvl w:ilvl="0" w:tplc="50A2D3F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B713A"/>
    <w:multiLevelType w:val="hybridMultilevel"/>
    <w:tmpl w:val="AB86CBE6"/>
    <w:lvl w:ilvl="0" w:tplc="E7EE4D2C">
      <w:start w:val="1"/>
      <w:numFmt w:val="decimalFullWidth"/>
      <w:pStyle w:val="1"/>
      <w:suff w:val="space"/>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E3F7D"/>
    <w:multiLevelType w:val="hybridMultilevel"/>
    <w:tmpl w:val="A9D6EB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E05784"/>
    <w:multiLevelType w:val="hybridMultilevel"/>
    <w:tmpl w:val="5E0EACD2"/>
    <w:lvl w:ilvl="0" w:tplc="A83236A2">
      <w:start w:val="1"/>
      <w:numFmt w:val="bullet"/>
      <w:suff w:val="space"/>
      <w:lvlText w:val="※"/>
      <w:lvlJc w:val="left"/>
      <w:pPr>
        <w:ind w:left="846" w:hanging="420"/>
      </w:pPr>
      <w:rPr>
        <w:rFonts w:ascii="UD デジタル 教科書体 NP-R" w:eastAsia="UD デジタル 教科書体 NP-R" w:hAnsi="ＭＳ 明朝" w:hint="eastAsia"/>
        <w:color w:val="auto"/>
        <w:sz w:val="16"/>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F5D772A"/>
    <w:multiLevelType w:val="hybridMultilevel"/>
    <w:tmpl w:val="5B96EF24"/>
    <w:lvl w:ilvl="0" w:tplc="445CEA3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127868"/>
    <w:multiLevelType w:val="hybridMultilevel"/>
    <w:tmpl w:val="CDDC05B8"/>
    <w:lvl w:ilvl="0" w:tplc="588E95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832AB"/>
    <w:multiLevelType w:val="hybridMultilevel"/>
    <w:tmpl w:val="1F2068E6"/>
    <w:lvl w:ilvl="0" w:tplc="C3761C30">
      <w:start w:val="1"/>
      <w:numFmt w:val="bullet"/>
      <w:suff w:val="nothing"/>
      <w:lvlText w:val="※"/>
      <w:lvlJc w:val="left"/>
      <w:pPr>
        <w:ind w:left="630" w:hanging="420"/>
      </w:pPr>
      <w:rPr>
        <w:rFonts w:ascii="UD デジタル 教科書体 NP-R" w:eastAsia="UD デジタル 教科書体 NP-R"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26A62E6"/>
    <w:multiLevelType w:val="hybridMultilevel"/>
    <w:tmpl w:val="209C7960"/>
    <w:lvl w:ilvl="0" w:tplc="95D239DC">
      <w:start w:val="1"/>
      <w:numFmt w:val="decimalFullWidth"/>
      <w:pStyle w:val="2"/>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91866"/>
    <w:multiLevelType w:val="hybridMultilevel"/>
    <w:tmpl w:val="81EA699C"/>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E029F"/>
    <w:multiLevelType w:val="hybridMultilevel"/>
    <w:tmpl w:val="4E5A6CA4"/>
    <w:lvl w:ilvl="0" w:tplc="5C4C3160">
      <w:start w:val="1"/>
      <w:numFmt w:val="bullet"/>
      <w:lvlText w:val="※"/>
      <w:lvlJc w:val="left"/>
      <w:pPr>
        <w:ind w:left="630" w:hanging="420"/>
      </w:pPr>
      <w:rPr>
        <w:rFonts w:ascii="UD デジタル 教科書体 NP-R" w:eastAsia="UD デジタル 教科書体 NP-R" w:hAnsi="ＭＳ 明朝" w:hint="eastAsia"/>
        <w:color w:val="auto"/>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6C7771"/>
    <w:multiLevelType w:val="hybridMultilevel"/>
    <w:tmpl w:val="FAD6A8DE"/>
    <w:lvl w:ilvl="0" w:tplc="45100060">
      <w:start w:val="1"/>
      <w:numFmt w:val="bullet"/>
      <w:lvlText w:val=""/>
      <w:lvlJc w:val="left"/>
      <w:pPr>
        <w:ind w:left="420" w:hanging="420"/>
      </w:pPr>
      <w:rPr>
        <w:rFonts w:ascii="Wingdings" w:hAnsi="Wingdings" w:hint="default"/>
      </w:rPr>
    </w:lvl>
    <w:lvl w:ilvl="1" w:tplc="1BAC1E48">
      <w:start w:val="3"/>
      <w:numFmt w:val="bullet"/>
      <w:lvlText w:val="＊"/>
      <w:lvlJc w:val="left"/>
      <w:pPr>
        <w:ind w:left="780" w:hanging="360"/>
      </w:pPr>
      <w:rPr>
        <w:rFonts w:ascii="UD デジタル 教科書体 NP-R" w:eastAsia="UD デジタル 教科書体 NP-R" w:hAnsi="ＭＳ 明朝" w:cs="Times New Roman" w:hint="eastAsia"/>
      </w:rPr>
    </w:lvl>
    <w:lvl w:ilvl="2" w:tplc="FF502DA0">
      <w:start w:val="3"/>
      <w:numFmt w:val="bullet"/>
      <w:lvlText w:val="※"/>
      <w:lvlJc w:val="left"/>
      <w:pPr>
        <w:ind w:left="1200" w:hanging="360"/>
      </w:pPr>
      <w:rPr>
        <w:rFonts w:ascii="UD デジタル 教科書体 NP-R" w:eastAsia="UD デジタル 教科書体 NP-R"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B63DB8"/>
    <w:multiLevelType w:val="hybridMultilevel"/>
    <w:tmpl w:val="06CC43E8"/>
    <w:lvl w:ilvl="0" w:tplc="BE80DEEA">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304D31E7"/>
    <w:multiLevelType w:val="hybridMultilevel"/>
    <w:tmpl w:val="B4246D94"/>
    <w:lvl w:ilvl="0" w:tplc="2F6496DA">
      <w:start w:val="1"/>
      <w:numFmt w:val="bullet"/>
      <w:suff w:val="space"/>
      <w:lvlText w:val="※"/>
      <w:lvlJc w:val="left"/>
      <w:pPr>
        <w:ind w:left="958" w:hanging="420"/>
      </w:pPr>
      <w:rPr>
        <w:rFonts w:ascii="UD デジタル 教科書体 NP-R" w:eastAsia="UD デジタル 教科書体 NP-R"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512B8"/>
    <w:multiLevelType w:val="hybridMultilevel"/>
    <w:tmpl w:val="6C42C26C"/>
    <w:lvl w:ilvl="0" w:tplc="E1041A12">
      <w:start w:val="1"/>
      <w:numFmt w:val="bullet"/>
      <w:suff w:val="space"/>
      <w:lvlText w:val="○"/>
      <w:lvlJc w:val="left"/>
      <w:pPr>
        <w:ind w:left="420" w:hanging="420"/>
      </w:pPr>
      <w:rPr>
        <w:rFonts w:ascii="ＭＳ ゴシック" w:eastAsia="ＭＳ ゴシック" w:hAnsi="ＭＳ 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9534C7"/>
    <w:multiLevelType w:val="hybridMultilevel"/>
    <w:tmpl w:val="081442F0"/>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0A3857"/>
    <w:multiLevelType w:val="hybridMultilevel"/>
    <w:tmpl w:val="D24A01FE"/>
    <w:lvl w:ilvl="0" w:tplc="B218D90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6D33CD"/>
    <w:multiLevelType w:val="hybridMultilevel"/>
    <w:tmpl w:val="F5AC4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62D5A"/>
    <w:multiLevelType w:val="hybridMultilevel"/>
    <w:tmpl w:val="03A8BE80"/>
    <w:lvl w:ilvl="0" w:tplc="8BD01BB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445F6F"/>
    <w:multiLevelType w:val="hybridMultilevel"/>
    <w:tmpl w:val="9DA4427A"/>
    <w:lvl w:ilvl="0" w:tplc="CA42FAF2">
      <w:start w:val="1"/>
      <w:numFmt w:val="bullet"/>
      <w:suff w:val="space"/>
      <w:lvlText w:val="※"/>
      <w:lvlJc w:val="left"/>
      <w:pPr>
        <w:ind w:left="630" w:hanging="420"/>
      </w:pPr>
      <w:rPr>
        <w:rFonts w:ascii="UD デジタル 教科書体 NP-R" w:eastAsia="UD デジタル 教科書体 NP-R" w:hAnsi="ＭＳ 明朝"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20" w15:restartNumberingAfterBreak="0">
    <w:nsid w:val="56111007"/>
    <w:multiLevelType w:val="hybridMultilevel"/>
    <w:tmpl w:val="3C6A0C26"/>
    <w:lvl w:ilvl="0" w:tplc="78549492">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1E0520"/>
    <w:multiLevelType w:val="hybridMultilevel"/>
    <w:tmpl w:val="FBB0543C"/>
    <w:lvl w:ilvl="0" w:tplc="E0DE5B1E">
      <w:start w:val="1"/>
      <w:numFmt w:val="bullet"/>
      <w:suff w:val="space"/>
      <w:lvlText w:val="※"/>
      <w:lvlJc w:val="left"/>
      <w:pPr>
        <w:ind w:left="630" w:hanging="420"/>
      </w:pPr>
      <w:rPr>
        <w:rFonts w:ascii="UD デジタル 教科書体 NP-R" w:eastAsia="UD デジタル 教科書体 NP-R" w:hAnsi="ＭＳ 明朝" w:hint="eastAsia"/>
        <w:color w:val="auto"/>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98E5A27"/>
    <w:multiLevelType w:val="hybridMultilevel"/>
    <w:tmpl w:val="6FF0D644"/>
    <w:lvl w:ilvl="0" w:tplc="34169646">
      <w:start w:val="1"/>
      <w:numFmt w:val="decimal"/>
      <w:suff w:val="space"/>
      <w:lvlText w:val="%1."/>
      <w:lvlJc w:val="left"/>
      <w:pPr>
        <w:ind w:left="42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15:restartNumberingAfterBreak="0">
    <w:nsid w:val="5EA9483F"/>
    <w:multiLevelType w:val="hybridMultilevel"/>
    <w:tmpl w:val="C43250C2"/>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CF08BC"/>
    <w:multiLevelType w:val="hybridMultilevel"/>
    <w:tmpl w:val="A52048EC"/>
    <w:lvl w:ilvl="0" w:tplc="07385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2E3791"/>
    <w:multiLevelType w:val="hybridMultilevel"/>
    <w:tmpl w:val="CFB02B12"/>
    <w:lvl w:ilvl="0" w:tplc="BE80DEEA">
      <w:start w:val="1"/>
      <w:numFmt w:val="bullet"/>
      <w:lvlText w:val="※"/>
      <w:lvlJc w:val="left"/>
      <w:pPr>
        <w:ind w:left="630" w:hanging="420"/>
      </w:pPr>
      <w:rPr>
        <w:rFonts w:ascii="ＭＳ 明朝" w:eastAsia="ＭＳ 明朝" w:hAnsi="ＭＳ 明朝" w:hint="eastAsia"/>
      </w:rPr>
    </w:lvl>
    <w:lvl w:ilvl="1" w:tplc="CDEED5A2">
      <w:start w:val="1"/>
      <w:numFmt w:val="bullet"/>
      <w:lvlText w:val="※"/>
      <w:lvlJc w:val="left"/>
      <w:pPr>
        <w:ind w:left="1050" w:hanging="420"/>
      </w:pPr>
      <w:rPr>
        <w:rFonts w:ascii="UD デジタル 教科書体 NP-R" w:eastAsia="UD デジタル 教科書体 NP-R" w:hAnsi="ＭＳ 明朝" w:hint="eastAsia"/>
        <w:sz w:val="18"/>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EFF0C89"/>
    <w:multiLevelType w:val="hybridMultilevel"/>
    <w:tmpl w:val="432695C0"/>
    <w:lvl w:ilvl="0" w:tplc="E0F4B3EE">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75FC0CA4"/>
    <w:multiLevelType w:val="hybridMultilevel"/>
    <w:tmpl w:val="0B38A40E"/>
    <w:lvl w:ilvl="0" w:tplc="0E623A62">
      <w:start w:val="1"/>
      <w:numFmt w:val="decimalEnclosedCircle"/>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847CB2"/>
    <w:multiLevelType w:val="hybridMultilevel"/>
    <w:tmpl w:val="74CE89D2"/>
    <w:lvl w:ilvl="0" w:tplc="AC5CE6A8">
      <w:start w:val="1"/>
      <w:numFmt w:val="bullet"/>
      <w:suff w:val="space"/>
      <w:lvlText w:val="※"/>
      <w:lvlJc w:val="left"/>
      <w:pPr>
        <w:ind w:left="909" w:hanging="420"/>
      </w:pPr>
      <w:rPr>
        <w:rFonts w:ascii="UD デジタル 教科書体 NP-R" w:eastAsia="UD デジタル 教科書体 NP-R" w:hAnsi="ＭＳ 明朝" w:hint="eastAsia"/>
        <w:sz w:val="16"/>
        <w:szCs w:val="16"/>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29" w15:restartNumberingAfterBreak="0">
    <w:nsid w:val="7B523BF6"/>
    <w:multiLevelType w:val="hybridMultilevel"/>
    <w:tmpl w:val="85942782"/>
    <w:lvl w:ilvl="0" w:tplc="D4D23034">
      <w:start w:val="1"/>
      <w:numFmt w:val="decimalFullWidth"/>
      <w:lvlText w:val="第%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5024B5"/>
    <w:multiLevelType w:val="hybridMultilevel"/>
    <w:tmpl w:val="B780204C"/>
    <w:lvl w:ilvl="0" w:tplc="451000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2"/>
  </w:num>
  <w:num w:numId="4">
    <w:abstractNumId w:val="6"/>
  </w:num>
  <w:num w:numId="5">
    <w:abstractNumId w:val="14"/>
  </w:num>
  <w:num w:numId="6">
    <w:abstractNumId w:val="9"/>
  </w:num>
  <w:num w:numId="7">
    <w:abstractNumId w:val="29"/>
  </w:num>
  <w:num w:numId="8">
    <w:abstractNumId w:val="20"/>
  </w:num>
  <w:num w:numId="9">
    <w:abstractNumId w:val="18"/>
  </w:num>
  <w:num w:numId="10">
    <w:abstractNumId w:val="15"/>
  </w:num>
  <w:num w:numId="11">
    <w:abstractNumId w:val="11"/>
  </w:num>
  <w:num w:numId="12">
    <w:abstractNumId w:val="8"/>
  </w:num>
  <w:num w:numId="13">
    <w:abstractNumId w:val="8"/>
    <w:lvlOverride w:ilvl="0">
      <w:startOverride w:val="1"/>
    </w:lvlOverride>
  </w:num>
  <w:num w:numId="14">
    <w:abstractNumId w:val="8"/>
    <w:lvlOverride w:ilvl="0">
      <w:startOverride w:val="1"/>
    </w:lvlOverride>
  </w:num>
  <w:num w:numId="15">
    <w:abstractNumId w:val="0"/>
  </w:num>
  <w:num w:numId="16">
    <w:abstractNumId w:val="7"/>
  </w:num>
  <w:num w:numId="17">
    <w:abstractNumId w:val="30"/>
  </w:num>
  <w:num w:numId="18">
    <w:abstractNumId w:val="28"/>
  </w:num>
  <w:num w:numId="19">
    <w:abstractNumId w:val="24"/>
  </w:num>
  <w:num w:numId="20">
    <w:abstractNumId w:val="25"/>
  </w:num>
  <w:num w:numId="21">
    <w:abstractNumId w:val="8"/>
    <w:lvlOverride w:ilvl="0">
      <w:startOverride w:val="1"/>
    </w:lvlOverride>
  </w:num>
  <w:num w:numId="22">
    <w:abstractNumId w:val="4"/>
  </w:num>
  <w:num w:numId="23">
    <w:abstractNumId w:val="8"/>
    <w:lvlOverride w:ilvl="0">
      <w:startOverride w:val="1"/>
    </w:lvlOverride>
  </w:num>
  <w:num w:numId="24">
    <w:abstractNumId w:val="10"/>
  </w:num>
  <w:num w:numId="25">
    <w:abstractNumId w:val="17"/>
  </w:num>
  <w:num w:numId="26">
    <w:abstractNumId w:val="23"/>
  </w:num>
  <w:num w:numId="27">
    <w:abstractNumId w:val="12"/>
  </w:num>
  <w:num w:numId="28">
    <w:abstractNumId w:val="19"/>
  </w:num>
  <w:num w:numId="29">
    <w:abstractNumId w:val="22"/>
  </w:num>
  <w:num w:numId="30">
    <w:abstractNumId w:val="26"/>
  </w:num>
  <w:num w:numId="31">
    <w:abstractNumId w:val="1"/>
  </w:num>
  <w:num w:numId="32">
    <w:abstractNumId w:val="3"/>
  </w:num>
  <w:num w:numId="33">
    <w:abstractNumId w:val="5"/>
  </w:num>
  <w:num w:numId="34">
    <w:abstractNumId w:val="16"/>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5B"/>
    <w:rsid w:val="000002BF"/>
    <w:rsid w:val="00002F77"/>
    <w:rsid w:val="00010898"/>
    <w:rsid w:val="0001190D"/>
    <w:rsid w:val="000150C2"/>
    <w:rsid w:val="00024AA1"/>
    <w:rsid w:val="000274CC"/>
    <w:rsid w:val="00030A2D"/>
    <w:rsid w:val="00035411"/>
    <w:rsid w:val="00036DF7"/>
    <w:rsid w:val="00042C4C"/>
    <w:rsid w:val="000474C6"/>
    <w:rsid w:val="000610A0"/>
    <w:rsid w:val="00065E48"/>
    <w:rsid w:val="0006702D"/>
    <w:rsid w:val="000738EE"/>
    <w:rsid w:val="00080419"/>
    <w:rsid w:val="000912F1"/>
    <w:rsid w:val="000A156F"/>
    <w:rsid w:val="000A6E59"/>
    <w:rsid w:val="000C3A27"/>
    <w:rsid w:val="000C3A78"/>
    <w:rsid w:val="000C7EAA"/>
    <w:rsid w:val="000D0375"/>
    <w:rsid w:val="000D6A82"/>
    <w:rsid w:val="000E286F"/>
    <w:rsid w:val="000E5F34"/>
    <w:rsid w:val="000E7648"/>
    <w:rsid w:val="000F0F71"/>
    <w:rsid w:val="000F2D4F"/>
    <w:rsid w:val="000F37B4"/>
    <w:rsid w:val="00100680"/>
    <w:rsid w:val="00102AF0"/>
    <w:rsid w:val="0010393D"/>
    <w:rsid w:val="001133A2"/>
    <w:rsid w:val="001172B1"/>
    <w:rsid w:val="001209D6"/>
    <w:rsid w:val="00121689"/>
    <w:rsid w:val="001226F4"/>
    <w:rsid w:val="00134F5F"/>
    <w:rsid w:val="00140D4D"/>
    <w:rsid w:val="00141B2D"/>
    <w:rsid w:val="00142BA4"/>
    <w:rsid w:val="0014508C"/>
    <w:rsid w:val="00147911"/>
    <w:rsid w:val="00157967"/>
    <w:rsid w:val="001641BD"/>
    <w:rsid w:val="00165A79"/>
    <w:rsid w:val="00165D9C"/>
    <w:rsid w:val="00170BCE"/>
    <w:rsid w:val="00177F6F"/>
    <w:rsid w:val="00186AA1"/>
    <w:rsid w:val="001A1C37"/>
    <w:rsid w:val="001A39E5"/>
    <w:rsid w:val="001B6745"/>
    <w:rsid w:val="001C1830"/>
    <w:rsid w:val="001D3291"/>
    <w:rsid w:val="001E0BD5"/>
    <w:rsid w:val="001E146E"/>
    <w:rsid w:val="001E585C"/>
    <w:rsid w:val="002117EE"/>
    <w:rsid w:val="00214B0B"/>
    <w:rsid w:val="00220396"/>
    <w:rsid w:val="0022285D"/>
    <w:rsid w:val="00234141"/>
    <w:rsid w:val="00235F82"/>
    <w:rsid w:val="00246659"/>
    <w:rsid w:val="0025322B"/>
    <w:rsid w:val="00256D1C"/>
    <w:rsid w:val="00260880"/>
    <w:rsid w:val="002670EA"/>
    <w:rsid w:val="00267779"/>
    <w:rsid w:val="00270C3A"/>
    <w:rsid w:val="002732F1"/>
    <w:rsid w:val="002869DB"/>
    <w:rsid w:val="00290BCC"/>
    <w:rsid w:val="00294A11"/>
    <w:rsid w:val="0029635C"/>
    <w:rsid w:val="002A2473"/>
    <w:rsid w:val="002B145D"/>
    <w:rsid w:val="002B63F9"/>
    <w:rsid w:val="002C332B"/>
    <w:rsid w:val="002C39D2"/>
    <w:rsid w:val="002E3228"/>
    <w:rsid w:val="002F116D"/>
    <w:rsid w:val="002F73E1"/>
    <w:rsid w:val="00304BED"/>
    <w:rsid w:val="0031088B"/>
    <w:rsid w:val="003141E9"/>
    <w:rsid w:val="003162B0"/>
    <w:rsid w:val="0032182B"/>
    <w:rsid w:val="003251BB"/>
    <w:rsid w:val="00327CF1"/>
    <w:rsid w:val="00330D74"/>
    <w:rsid w:val="00343C50"/>
    <w:rsid w:val="00344ED2"/>
    <w:rsid w:val="00345324"/>
    <w:rsid w:val="003531E5"/>
    <w:rsid w:val="0035523E"/>
    <w:rsid w:val="00361B3E"/>
    <w:rsid w:val="00367CF0"/>
    <w:rsid w:val="00370994"/>
    <w:rsid w:val="003772D9"/>
    <w:rsid w:val="00382656"/>
    <w:rsid w:val="003A1BE7"/>
    <w:rsid w:val="003A3A97"/>
    <w:rsid w:val="003A5E35"/>
    <w:rsid w:val="003B1D5D"/>
    <w:rsid w:val="003B6447"/>
    <w:rsid w:val="003B7429"/>
    <w:rsid w:val="003B7D66"/>
    <w:rsid w:val="003D3B50"/>
    <w:rsid w:val="003E1B25"/>
    <w:rsid w:val="003E7E20"/>
    <w:rsid w:val="00403089"/>
    <w:rsid w:val="004046A1"/>
    <w:rsid w:val="0040536B"/>
    <w:rsid w:val="00411139"/>
    <w:rsid w:val="004153CA"/>
    <w:rsid w:val="0041557C"/>
    <w:rsid w:val="00420426"/>
    <w:rsid w:val="004235B8"/>
    <w:rsid w:val="00432429"/>
    <w:rsid w:val="0044744A"/>
    <w:rsid w:val="00450AFC"/>
    <w:rsid w:val="00465545"/>
    <w:rsid w:val="00467D16"/>
    <w:rsid w:val="004824FB"/>
    <w:rsid w:val="00483108"/>
    <w:rsid w:val="00485A4C"/>
    <w:rsid w:val="00490F6B"/>
    <w:rsid w:val="004957B6"/>
    <w:rsid w:val="00496489"/>
    <w:rsid w:val="00496702"/>
    <w:rsid w:val="004B3750"/>
    <w:rsid w:val="004B59B8"/>
    <w:rsid w:val="004C0179"/>
    <w:rsid w:val="004D7BF7"/>
    <w:rsid w:val="004E0BF3"/>
    <w:rsid w:val="004E1CA3"/>
    <w:rsid w:val="004E201A"/>
    <w:rsid w:val="004E7489"/>
    <w:rsid w:val="004F6FCB"/>
    <w:rsid w:val="00520A83"/>
    <w:rsid w:val="0052567E"/>
    <w:rsid w:val="005270D6"/>
    <w:rsid w:val="00532F07"/>
    <w:rsid w:val="005407C1"/>
    <w:rsid w:val="00544536"/>
    <w:rsid w:val="00546693"/>
    <w:rsid w:val="00554685"/>
    <w:rsid w:val="0056413D"/>
    <w:rsid w:val="00564F18"/>
    <w:rsid w:val="00597B9C"/>
    <w:rsid w:val="005A4B39"/>
    <w:rsid w:val="005A7832"/>
    <w:rsid w:val="005C7AE2"/>
    <w:rsid w:val="005D13C8"/>
    <w:rsid w:val="005D4946"/>
    <w:rsid w:val="005D56A1"/>
    <w:rsid w:val="005D7921"/>
    <w:rsid w:val="005E1901"/>
    <w:rsid w:val="005E3036"/>
    <w:rsid w:val="005F70BE"/>
    <w:rsid w:val="00611223"/>
    <w:rsid w:val="00612C98"/>
    <w:rsid w:val="00617EED"/>
    <w:rsid w:val="00621158"/>
    <w:rsid w:val="00621263"/>
    <w:rsid w:val="00623D1F"/>
    <w:rsid w:val="006400A3"/>
    <w:rsid w:val="00640F46"/>
    <w:rsid w:val="0065434A"/>
    <w:rsid w:val="00655A5A"/>
    <w:rsid w:val="006708A5"/>
    <w:rsid w:val="0067549B"/>
    <w:rsid w:val="00685F42"/>
    <w:rsid w:val="0068765A"/>
    <w:rsid w:val="006A169B"/>
    <w:rsid w:val="006B03B3"/>
    <w:rsid w:val="006B31AC"/>
    <w:rsid w:val="006B5113"/>
    <w:rsid w:val="006B7FBE"/>
    <w:rsid w:val="006C1603"/>
    <w:rsid w:val="006D388D"/>
    <w:rsid w:val="006D59D0"/>
    <w:rsid w:val="006E1D01"/>
    <w:rsid w:val="006E7732"/>
    <w:rsid w:val="006F006E"/>
    <w:rsid w:val="0070195D"/>
    <w:rsid w:val="007019DE"/>
    <w:rsid w:val="0070789D"/>
    <w:rsid w:val="00720698"/>
    <w:rsid w:val="007221F7"/>
    <w:rsid w:val="00724414"/>
    <w:rsid w:val="0073314E"/>
    <w:rsid w:val="0073441B"/>
    <w:rsid w:val="00741DB1"/>
    <w:rsid w:val="007471B4"/>
    <w:rsid w:val="00751653"/>
    <w:rsid w:val="00752236"/>
    <w:rsid w:val="007531E4"/>
    <w:rsid w:val="00761471"/>
    <w:rsid w:val="00761901"/>
    <w:rsid w:val="00763305"/>
    <w:rsid w:val="007641CD"/>
    <w:rsid w:val="0076445B"/>
    <w:rsid w:val="00764B78"/>
    <w:rsid w:val="00767C07"/>
    <w:rsid w:val="0078365F"/>
    <w:rsid w:val="0079446A"/>
    <w:rsid w:val="00796268"/>
    <w:rsid w:val="007A6644"/>
    <w:rsid w:val="007B4B14"/>
    <w:rsid w:val="007C2D20"/>
    <w:rsid w:val="007D09D9"/>
    <w:rsid w:val="007D404F"/>
    <w:rsid w:val="007D4799"/>
    <w:rsid w:val="007E0978"/>
    <w:rsid w:val="007E0BC0"/>
    <w:rsid w:val="007F01CF"/>
    <w:rsid w:val="007F1D93"/>
    <w:rsid w:val="007F27CE"/>
    <w:rsid w:val="00800B18"/>
    <w:rsid w:val="00802B8C"/>
    <w:rsid w:val="0080332D"/>
    <w:rsid w:val="00804696"/>
    <w:rsid w:val="008052ED"/>
    <w:rsid w:val="00816418"/>
    <w:rsid w:val="00822CB3"/>
    <w:rsid w:val="00826773"/>
    <w:rsid w:val="008363BE"/>
    <w:rsid w:val="008404CC"/>
    <w:rsid w:val="00847DEF"/>
    <w:rsid w:val="008538BF"/>
    <w:rsid w:val="008634E2"/>
    <w:rsid w:val="008649E9"/>
    <w:rsid w:val="00873400"/>
    <w:rsid w:val="00873EE7"/>
    <w:rsid w:val="0088168E"/>
    <w:rsid w:val="00884432"/>
    <w:rsid w:val="008857AD"/>
    <w:rsid w:val="008874A3"/>
    <w:rsid w:val="008959B2"/>
    <w:rsid w:val="008A2FFC"/>
    <w:rsid w:val="008A62F6"/>
    <w:rsid w:val="008B0A46"/>
    <w:rsid w:val="008B3E5A"/>
    <w:rsid w:val="008C37A1"/>
    <w:rsid w:val="008D215B"/>
    <w:rsid w:val="008E128A"/>
    <w:rsid w:val="008F199B"/>
    <w:rsid w:val="008F1F63"/>
    <w:rsid w:val="008F6FA8"/>
    <w:rsid w:val="0090185F"/>
    <w:rsid w:val="00905B7F"/>
    <w:rsid w:val="009076B1"/>
    <w:rsid w:val="0092249C"/>
    <w:rsid w:val="0092285E"/>
    <w:rsid w:val="00922EEB"/>
    <w:rsid w:val="00933C5C"/>
    <w:rsid w:val="0094784A"/>
    <w:rsid w:val="009512B1"/>
    <w:rsid w:val="0095208C"/>
    <w:rsid w:val="009555C2"/>
    <w:rsid w:val="00955CD3"/>
    <w:rsid w:val="009579CD"/>
    <w:rsid w:val="00966BE3"/>
    <w:rsid w:val="00973730"/>
    <w:rsid w:val="00974A77"/>
    <w:rsid w:val="00976DB9"/>
    <w:rsid w:val="009878E3"/>
    <w:rsid w:val="009911E2"/>
    <w:rsid w:val="0099321F"/>
    <w:rsid w:val="00993AD8"/>
    <w:rsid w:val="009A3A8F"/>
    <w:rsid w:val="009A5432"/>
    <w:rsid w:val="009A7F57"/>
    <w:rsid w:val="009B7C6C"/>
    <w:rsid w:val="009C3DA5"/>
    <w:rsid w:val="009C7A44"/>
    <w:rsid w:val="009D0610"/>
    <w:rsid w:val="009D5F02"/>
    <w:rsid w:val="009F030D"/>
    <w:rsid w:val="00A0232A"/>
    <w:rsid w:val="00A1024D"/>
    <w:rsid w:val="00A10F49"/>
    <w:rsid w:val="00A15E60"/>
    <w:rsid w:val="00A239C1"/>
    <w:rsid w:val="00A24990"/>
    <w:rsid w:val="00A30C1C"/>
    <w:rsid w:val="00A3227B"/>
    <w:rsid w:val="00A370BA"/>
    <w:rsid w:val="00A42230"/>
    <w:rsid w:val="00A43639"/>
    <w:rsid w:val="00A44F29"/>
    <w:rsid w:val="00A542E7"/>
    <w:rsid w:val="00A57D3F"/>
    <w:rsid w:val="00A675ED"/>
    <w:rsid w:val="00A80C4A"/>
    <w:rsid w:val="00A81B40"/>
    <w:rsid w:val="00A846C6"/>
    <w:rsid w:val="00A903B7"/>
    <w:rsid w:val="00A915C2"/>
    <w:rsid w:val="00A93D01"/>
    <w:rsid w:val="00AA06A7"/>
    <w:rsid w:val="00AA4293"/>
    <w:rsid w:val="00AB2D8F"/>
    <w:rsid w:val="00AB7387"/>
    <w:rsid w:val="00AC6394"/>
    <w:rsid w:val="00AC7548"/>
    <w:rsid w:val="00AD2E5A"/>
    <w:rsid w:val="00AE7833"/>
    <w:rsid w:val="00AF1714"/>
    <w:rsid w:val="00AF1B02"/>
    <w:rsid w:val="00AF4FA9"/>
    <w:rsid w:val="00B02EF7"/>
    <w:rsid w:val="00B206B7"/>
    <w:rsid w:val="00B21F16"/>
    <w:rsid w:val="00B2238A"/>
    <w:rsid w:val="00B37DAB"/>
    <w:rsid w:val="00B43F3E"/>
    <w:rsid w:val="00B4716F"/>
    <w:rsid w:val="00B4744D"/>
    <w:rsid w:val="00B557F5"/>
    <w:rsid w:val="00B619DF"/>
    <w:rsid w:val="00B804B1"/>
    <w:rsid w:val="00B8411D"/>
    <w:rsid w:val="00B93ACB"/>
    <w:rsid w:val="00BB5AB5"/>
    <w:rsid w:val="00BC07CF"/>
    <w:rsid w:val="00BC1DD7"/>
    <w:rsid w:val="00BD260B"/>
    <w:rsid w:val="00BE589C"/>
    <w:rsid w:val="00BF4BB9"/>
    <w:rsid w:val="00BF5F03"/>
    <w:rsid w:val="00C141CE"/>
    <w:rsid w:val="00C26E57"/>
    <w:rsid w:val="00C31219"/>
    <w:rsid w:val="00C312CF"/>
    <w:rsid w:val="00C367B1"/>
    <w:rsid w:val="00C4101A"/>
    <w:rsid w:val="00C42F9A"/>
    <w:rsid w:val="00C43061"/>
    <w:rsid w:val="00C43298"/>
    <w:rsid w:val="00C47BAF"/>
    <w:rsid w:val="00C518EB"/>
    <w:rsid w:val="00C532DF"/>
    <w:rsid w:val="00C53CFD"/>
    <w:rsid w:val="00C627E4"/>
    <w:rsid w:val="00C62C89"/>
    <w:rsid w:val="00C64B76"/>
    <w:rsid w:val="00C64F06"/>
    <w:rsid w:val="00C83597"/>
    <w:rsid w:val="00C859C8"/>
    <w:rsid w:val="00C8745F"/>
    <w:rsid w:val="00C87A4B"/>
    <w:rsid w:val="00C95CAA"/>
    <w:rsid w:val="00CA08D7"/>
    <w:rsid w:val="00CA61D7"/>
    <w:rsid w:val="00CB53B0"/>
    <w:rsid w:val="00CB7793"/>
    <w:rsid w:val="00CC2F58"/>
    <w:rsid w:val="00CC4846"/>
    <w:rsid w:val="00CC4F93"/>
    <w:rsid w:val="00CD3089"/>
    <w:rsid w:val="00D16F50"/>
    <w:rsid w:val="00D175A2"/>
    <w:rsid w:val="00D239D7"/>
    <w:rsid w:val="00D31742"/>
    <w:rsid w:val="00D3331D"/>
    <w:rsid w:val="00D3423B"/>
    <w:rsid w:val="00D54952"/>
    <w:rsid w:val="00D67EF7"/>
    <w:rsid w:val="00D77E1C"/>
    <w:rsid w:val="00D842B9"/>
    <w:rsid w:val="00DA239E"/>
    <w:rsid w:val="00DA5C71"/>
    <w:rsid w:val="00DB3798"/>
    <w:rsid w:val="00DC295D"/>
    <w:rsid w:val="00DC7F64"/>
    <w:rsid w:val="00DD0696"/>
    <w:rsid w:val="00DD3948"/>
    <w:rsid w:val="00DE09AF"/>
    <w:rsid w:val="00DE55DE"/>
    <w:rsid w:val="00DE5937"/>
    <w:rsid w:val="00DE5FFB"/>
    <w:rsid w:val="00DF026A"/>
    <w:rsid w:val="00DF3DEF"/>
    <w:rsid w:val="00DF637C"/>
    <w:rsid w:val="00E0602F"/>
    <w:rsid w:val="00E1546B"/>
    <w:rsid w:val="00E23F4D"/>
    <w:rsid w:val="00E24B1D"/>
    <w:rsid w:val="00E253F6"/>
    <w:rsid w:val="00E32B97"/>
    <w:rsid w:val="00E4081D"/>
    <w:rsid w:val="00E51B7C"/>
    <w:rsid w:val="00E5329F"/>
    <w:rsid w:val="00E629E1"/>
    <w:rsid w:val="00E70A83"/>
    <w:rsid w:val="00E77A68"/>
    <w:rsid w:val="00E83385"/>
    <w:rsid w:val="00EA58E0"/>
    <w:rsid w:val="00EB5A33"/>
    <w:rsid w:val="00EB723A"/>
    <w:rsid w:val="00EB7B58"/>
    <w:rsid w:val="00EB7FB1"/>
    <w:rsid w:val="00EC567E"/>
    <w:rsid w:val="00EC593B"/>
    <w:rsid w:val="00ED2493"/>
    <w:rsid w:val="00ED301E"/>
    <w:rsid w:val="00EE5EB6"/>
    <w:rsid w:val="00EF74C1"/>
    <w:rsid w:val="00F02DED"/>
    <w:rsid w:val="00F06F8E"/>
    <w:rsid w:val="00F10197"/>
    <w:rsid w:val="00F12316"/>
    <w:rsid w:val="00F12834"/>
    <w:rsid w:val="00F14744"/>
    <w:rsid w:val="00F16BC5"/>
    <w:rsid w:val="00F241AC"/>
    <w:rsid w:val="00F26058"/>
    <w:rsid w:val="00F327CC"/>
    <w:rsid w:val="00F3280E"/>
    <w:rsid w:val="00F33522"/>
    <w:rsid w:val="00F33AC0"/>
    <w:rsid w:val="00F35446"/>
    <w:rsid w:val="00F43737"/>
    <w:rsid w:val="00F45414"/>
    <w:rsid w:val="00F4567D"/>
    <w:rsid w:val="00F45D68"/>
    <w:rsid w:val="00F47D7C"/>
    <w:rsid w:val="00F67AF1"/>
    <w:rsid w:val="00F72231"/>
    <w:rsid w:val="00F72B79"/>
    <w:rsid w:val="00F77D16"/>
    <w:rsid w:val="00F87CB3"/>
    <w:rsid w:val="00FA3EEB"/>
    <w:rsid w:val="00FB0F1A"/>
    <w:rsid w:val="00FB2D5E"/>
    <w:rsid w:val="00FC1CFA"/>
    <w:rsid w:val="00FC3105"/>
    <w:rsid w:val="00FC340C"/>
    <w:rsid w:val="00FC654E"/>
    <w:rsid w:val="00FD0E16"/>
    <w:rsid w:val="00FD37E4"/>
    <w:rsid w:val="00FE1528"/>
    <w:rsid w:val="00FE440F"/>
    <w:rsid w:val="00FE710E"/>
    <w:rsid w:val="00FF0C97"/>
    <w:rsid w:val="00FF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EE443A"/>
  <w15:chartTrackingRefBased/>
  <w15:docId w15:val="{0BDE4CD4-B37D-4247-9D8B-C565CF27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7967"/>
    <w:pPr>
      <w:widowControl w:val="0"/>
      <w:jc w:val="both"/>
    </w:pPr>
    <w:rPr>
      <w:rFonts w:eastAsia="UD デジタル 教科書体 NP-R"/>
      <w:kern w:val="2"/>
      <w:szCs w:val="24"/>
    </w:rPr>
  </w:style>
  <w:style w:type="paragraph" w:styleId="1">
    <w:name w:val="heading 1"/>
    <w:basedOn w:val="a"/>
    <w:next w:val="a"/>
    <w:qFormat/>
    <w:rsid w:val="000A156F"/>
    <w:pPr>
      <w:numPr>
        <w:numId w:val="3"/>
      </w:numPr>
      <w:adjustRightInd w:val="0"/>
      <w:snapToGrid w:val="0"/>
      <w:spacing w:beforeLines="50" w:before="178"/>
      <w:outlineLvl w:val="0"/>
    </w:pPr>
    <w:rPr>
      <w:rFonts w:ascii="Arial" w:hAnsi="Arial"/>
      <w:b/>
      <w:sz w:val="24"/>
    </w:rPr>
  </w:style>
  <w:style w:type="paragraph" w:styleId="2">
    <w:name w:val="heading 2"/>
    <w:basedOn w:val="a"/>
    <w:next w:val="a"/>
    <w:link w:val="20"/>
    <w:uiPriority w:val="9"/>
    <w:unhideWhenUsed/>
    <w:qFormat/>
    <w:rsid w:val="00720698"/>
    <w:pPr>
      <w:numPr>
        <w:numId w:val="12"/>
      </w:numPr>
      <w:adjustRightInd w:val="0"/>
      <w:snapToGrid w:val="0"/>
      <w:spacing w:beforeLines="50" w:before="50"/>
      <w:jc w:val="left"/>
      <w:outlineLvl w:val="1"/>
    </w:pPr>
    <w:rPr>
      <w:rFonts w:asciiTheme="majorHAnsi" w:hAnsiTheme="majorHAnsi" w:cstheme="majorBidi"/>
      <w:b/>
      <w:sz w:val="22"/>
    </w:rPr>
  </w:style>
  <w:style w:type="paragraph" w:styleId="3">
    <w:name w:val="heading 3"/>
    <w:basedOn w:val="a"/>
    <w:next w:val="a"/>
    <w:link w:val="30"/>
    <w:semiHidden/>
    <w:unhideWhenUsed/>
    <w:qFormat/>
    <w:rsid w:val="0072441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AD2E5A"/>
    <w:rPr>
      <w:rFonts w:ascii="ＭＳ 明朝" w:hAnsi="Courier New" w:cs="Courier New"/>
      <w:szCs w:val="21"/>
    </w:rPr>
  </w:style>
  <w:style w:type="paragraph" w:customStyle="1" w:styleId="a6">
    <w:name w:val="見出し①"/>
    <w:basedOn w:val="1"/>
    <w:link w:val="a7"/>
    <w:autoRedefine/>
    <w:rsid w:val="00C83597"/>
    <w:pPr>
      <w:ind w:leftChars="100" w:left="210" w:rightChars="100" w:right="210"/>
      <w:jc w:val="left"/>
    </w:pPr>
  </w:style>
  <w:style w:type="character" w:customStyle="1" w:styleId="a7">
    <w:name w:val="見出し① (文字)"/>
    <w:link w:val="a6"/>
    <w:locked/>
    <w:rsid w:val="00C83597"/>
    <w:rPr>
      <w:rFonts w:ascii="Arial" w:eastAsia="UD デジタル 教科書体 NP-R" w:hAnsi="Arial"/>
      <w:b/>
      <w:kern w:val="2"/>
      <w:sz w:val="24"/>
      <w:szCs w:val="24"/>
    </w:rPr>
  </w:style>
  <w:style w:type="paragraph" w:styleId="a8">
    <w:name w:val="header"/>
    <w:basedOn w:val="a"/>
    <w:link w:val="a9"/>
    <w:rsid w:val="00496702"/>
    <w:pPr>
      <w:tabs>
        <w:tab w:val="center" w:pos="4252"/>
        <w:tab w:val="right" w:pos="8504"/>
      </w:tabs>
      <w:snapToGrid w:val="0"/>
    </w:pPr>
  </w:style>
  <w:style w:type="character" w:customStyle="1" w:styleId="a9">
    <w:name w:val="ヘッダー (文字)"/>
    <w:link w:val="a8"/>
    <w:rsid w:val="00496702"/>
    <w:rPr>
      <w:kern w:val="2"/>
      <w:sz w:val="21"/>
      <w:szCs w:val="24"/>
    </w:rPr>
  </w:style>
  <w:style w:type="paragraph" w:styleId="aa">
    <w:name w:val="footer"/>
    <w:basedOn w:val="a"/>
    <w:link w:val="ab"/>
    <w:uiPriority w:val="99"/>
    <w:rsid w:val="00496702"/>
    <w:pPr>
      <w:tabs>
        <w:tab w:val="center" w:pos="4252"/>
        <w:tab w:val="right" w:pos="8504"/>
      </w:tabs>
      <w:snapToGrid w:val="0"/>
    </w:pPr>
  </w:style>
  <w:style w:type="character" w:customStyle="1" w:styleId="ab">
    <w:name w:val="フッター (文字)"/>
    <w:link w:val="aa"/>
    <w:uiPriority w:val="99"/>
    <w:rsid w:val="00496702"/>
    <w:rPr>
      <w:kern w:val="2"/>
      <w:sz w:val="21"/>
      <w:szCs w:val="24"/>
    </w:rPr>
  </w:style>
  <w:style w:type="paragraph" w:styleId="ac">
    <w:name w:val="List Paragraph"/>
    <w:basedOn w:val="a"/>
    <w:link w:val="ad"/>
    <w:uiPriority w:val="34"/>
    <w:qFormat/>
    <w:rsid w:val="00496702"/>
    <w:pPr>
      <w:ind w:leftChars="400" w:left="840"/>
    </w:pPr>
    <w:rPr>
      <w:szCs w:val="22"/>
    </w:rPr>
  </w:style>
  <w:style w:type="paragraph" w:styleId="ae">
    <w:name w:val="Balloon Text"/>
    <w:basedOn w:val="a"/>
    <w:link w:val="af"/>
    <w:rsid w:val="00873EE7"/>
    <w:rPr>
      <w:rFonts w:ascii="Arial" w:eastAsia="ＭＳ ゴシック" w:hAnsi="Arial"/>
      <w:sz w:val="18"/>
      <w:szCs w:val="18"/>
    </w:rPr>
  </w:style>
  <w:style w:type="character" w:customStyle="1" w:styleId="af">
    <w:name w:val="吹き出し (文字)"/>
    <w:link w:val="ae"/>
    <w:rsid w:val="00873EE7"/>
    <w:rPr>
      <w:rFonts w:ascii="Arial" w:eastAsia="ＭＳ ゴシック" w:hAnsi="Arial" w:cs="Times New Roman"/>
      <w:kern w:val="2"/>
      <w:sz w:val="18"/>
      <w:szCs w:val="18"/>
    </w:rPr>
  </w:style>
  <w:style w:type="paragraph" w:styleId="af0">
    <w:name w:val="Date"/>
    <w:basedOn w:val="a"/>
    <w:next w:val="a"/>
    <w:link w:val="af1"/>
    <w:rsid w:val="0068765A"/>
  </w:style>
  <w:style w:type="character" w:customStyle="1" w:styleId="af1">
    <w:name w:val="日付 (文字)"/>
    <w:link w:val="af0"/>
    <w:rsid w:val="0068765A"/>
    <w:rPr>
      <w:kern w:val="2"/>
      <w:sz w:val="21"/>
      <w:szCs w:val="24"/>
    </w:rPr>
  </w:style>
  <w:style w:type="character" w:customStyle="1" w:styleId="20">
    <w:name w:val="見出し 2 (文字)"/>
    <w:basedOn w:val="a0"/>
    <w:link w:val="2"/>
    <w:uiPriority w:val="9"/>
    <w:rsid w:val="00720698"/>
    <w:rPr>
      <w:rFonts w:asciiTheme="majorHAnsi" w:eastAsia="UD デジタル 教科書体 NP-R" w:hAnsiTheme="majorHAnsi" w:cstheme="majorBidi"/>
      <w:b/>
      <w:kern w:val="2"/>
      <w:sz w:val="22"/>
      <w:szCs w:val="24"/>
    </w:rPr>
  </w:style>
  <w:style w:type="character" w:customStyle="1" w:styleId="a5">
    <w:name w:val="書式なし (文字)"/>
    <w:link w:val="a4"/>
    <w:rsid w:val="00767C07"/>
    <w:rPr>
      <w:rFonts w:ascii="ＭＳ 明朝" w:hAnsi="Courier New" w:cs="Courier New"/>
      <w:kern w:val="2"/>
      <w:sz w:val="21"/>
      <w:szCs w:val="21"/>
    </w:rPr>
  </w:style>
  <w:style w:type="character" w:customStyle="1" w:styleId="30">
    <w:name w:val="見出し 3 (文字)"/>
    <w:basedOn w:val="a0"/>
    <w:link w:val="3"/>
    <w:semiHidden/>
    <w:rsid w:val="00724414"/>
    <w:rPr>
      <w:rFonts w:asciiTheme="majorHAnsi" w:eastAsiaTheme="majorEastAsia" w:hAnsiTheme="majorHAnsi" w:cstheme="majorBidi"/>
      <w:kern w:val="2"/>
      <w:sz w:val="21"/>
      <w:szCs w:val="24"/>
    </w:rPr>
  </w:style>
  <w:style w:type="table" w:customStyle="1" w:styleId="10">
    <w:name w:val="表 (格子)1"/>
    <w:basedOn w:val="a1"/>
    <w:next w:val="a3"/>
    <w:uiPriority w:val="39"/>
    <w:rsid w:val="008404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Grid Table Light"/>
    <w:basedOn w:val="a1"/>
    <w:uiPriority w:val="40"/>
    <w:rsid w:val="008404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Title"/>
    <w:basedOn w:val="a"/>
    <w:next w:val="a"/>
    <w:link w:val="af4"/>
    <w:qFormat/>
    <w:rsid w:val="000D0375"/>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0D0375"/>
    <w:rPr>
      <w:rFonts w:asciiTheme="majorHAnsi" w:eastAsia="ＭＳ ゴシック" w:hAnsiTheme="majorHAnsi" w:cstheme="majorBidi"/>
      <w:kern w:val="2"/>
      <w:sz w:val="32"/>
      <w:szCs w:val="32"/>
    </w:rPr>
  </w:style>
  <w:style w:type="character" w:customStyle="1" w:styleId="ad">
    <w:name w:val="リスト段落 (文字)"/>
    <w:basedOn w:val="a0"/>
    <w:link w:val="ac"/>
    <w:uiPriority w:val="34"/>
    <w:rsid w:val="007A6644"/>
    <w:rPr>
      <w:kern w:val="2"/>
      <w:sz w:val="21"/>
      <w:szCs w:val="22"/>
    </w:rPr>
  </w:style>
  <w:style w:type="character" w:styleId="af5">
    <w:name w:val="Subtle Emphasis"/>
    <w:basedOn w:val="a0"/>
    <w:uiPriority w:val="19"/>
    <w:qFormat/>
    <w:rsid w:val="005D7921"/>
    <w:rPr>
      <w:i/>
      <w:iCs/>
      <w:color w:val="404040" w:themeColor="text1" w:themeTint="BF"/>
    </w:rPr>
  </w:style>
  <w:style w:type="table" w:customStyle="1" w:styleId="11">
    <w:name w:val="表 (格子) 淡色1"/>
    <w:basedOn w:val="a1"/>
    <w:next w:val="af2"/>
    <w:uiPriority w:val="40"/>
    <w:rsid w:val="00DF637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 淡色2"/>
    <w:basedOn w:val="a1"/>
    <w:next w:val="af2"/>
    <w:uiPriority w:val="40"/>
    <w:rsid w:val="00EE5E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next w:val="a"/>
    <w:uiPriority w:val="9"/>
    <w:unhideWhenUsed/>
    <w:qFormat/>
    <w:rsid w:val="00AF4FA9"/>
    <w:pPr>
      <w:keepNext/>
      <w:numPr>
        <w:numId w:val="31"/>
      </w:numPr>
      <w:adjustRightInd w:val="0"/>
      <w:snapToGrid w:val="0"/>
      <w:spacing w:beforeLines="50" w:before="50"/>
      <w:ind w:leftChars="100" w:left="100" w:firstLine="0"/>
      <w:outlineLvl w:val="1"/>
    </w:pPr>
    <w:rPr>
      <w:rFonts w:ascii="UD デジタル 教科書体 NP-R"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040">
      <w:bodyDiv w:val="1"/>
      <w:marLeft w:val="0"/>
      <w:marRight w:val="0"/>
      <w:marTop w:val="0"/>
      <w:marBottom w:val="0"/>
      <w:divBdr>
        <w:top w:val="none" w:sz="0" w:space="0" w:color="auto"/>
        <w:left w:val="none" w:sz="0" w:space="0" w:color="auto"/>
        <w:bottom w:val="none" w:sz="0" w:space="0" w:color="auto"/>
        <w:right w:val="none" w:sz="0" w:space="0" w:color="auto"/>
      </w:divBdr>
    </w:div>
    <w:div w:id="378015115">
      <w:bodyDiv w:val="1"/>
      <w:marLeft w:val="0"/>
      <w:marRight w:val="0"/>
      <w:marTop w:val="0"/>
      <w:marBottom w:val="0"/>
      <w:divBdr>
        <w:top w:val="none" w:sz="0" w:space="0" w:color="auto"/>
        <w:left w:val="none" w:sz="0" w:space="0" w:color="auto"/>
        <w:bottom w:val="none" w:sz="0" w:space="0" w:color="auto"/>
        <w:right w:val="none" w:sz="0" w:space="0" w:color="auto"/>
      </w:divBdr>
    </w:div>
    <w:div w:id="671564525">
      <w:bodyDiv w:val="1"/>
      <w:marLeft w:val="0"/>
      <w:marRight w:val="0"/>
      <w:marTop w:val="0"/>
      <w:marBottom w:val="0"/>
      <w:divBdr>
        <w:top w:val="none" w:sz="0" w:space="0" w:color="auto"/>
        <w:left w:val="none" w:sz="0" w:space="0" w:color="auto"/>
        <w:bottom w:val="none" w:sz="0" w:space="0" w:color="auto"/>
        <w:right w:val="none" w:sz="0" w:space="0" w:color="auto"/>
      </w:divBdr>
    </w:div>
    <w:div w:id="1060135369">
      <w:bodyDiv w:val="1"/>
      <w:marLeft w:val="0"/>
      <w:marRight w:val="0"/>
      <w:marTop w:val="0"/>
      <w:marBottom w:val="0"/>
      <w:divBdr>
        <w:top w:val="none" w:sz="0" w:space="0" w:color="auto"/>
        <w:left w:val="none" w:sz="0" w:space="0" w:color="auto"/>
        <w:bottom w:val="none" w:sz="0" w:space="0" w:color="auto"/>
        <w:right w:val="none" w:sz="0" w:space="0" w:color="auto"/>
      </w:divBdr>
    </w:div>
    <w:div w:id="17914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F5413-DEB2-4823-9017-2820E981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17620</Words>
  <Characters>1205</Characters>
  <Application>Microsoft Office Word</Application>
  <DocSecurity>0</DocSecurity>
  <Lines>10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生活保護における介護扶助適正化業務について</vt:lpstr>
      <vt:lpstr>生活保護における介護扶助適正化業務について</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生活保護における介護扶助適正化業務について</dc:title>
  <dc:subject/>
  <dc:creator>東大阪市</dc:creator>
  <cp:keywords/>
  <cp:revision>17</cp:revision>
  <cp:lastPrinted>2019-04-23T04:08:00Z</cp:lastPrinted>
  <dcterms:created xsi:type="dcterms:W3CDTF">2025-05-07T07:23:00Z</dcterms:created>
  <dcterms:modified xsi:type="dcterms:W3CDTF">2025-05-16T00:07:00Z</dcterms:modified>
</cp:coreProperties>
</file>