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575" w:rsidRPr="00C32799" w:rsidRDefault="00BE0575" w:rsidP="00BE0575">
      <w:pPr>
        <w:pStyle w:val="1"/>
        <w:rPr>
          <w:rFonts w:ascii="ＭＳ 明朝" w:eastAsia="ＭＳ 明朝" w:hAnsi="ＭＳ 明朝"/>
          <w:sz w:val="21"/>
          <w:szCs w:val="21"/>
        </w:rPr>
      </w:pPr>
      <w:r w:rsidRPr="00C32799">
        <w:rPr>
          <w:rFonts w:ascii="ＭＳ 明朝" w:eastAsia="ＭＳ 明朝" w:hAnsi="ＭＳ 明朝" w:hint="eastAsia"/>
          <w:sz w:val="21"/>
          <w:szCs w:val="21"/>
        </w:rPr>
        <w:t>（様式第１１）</w:t>
      </w:r>
    </w:p>
    <w:p w:rsidR="00BE0575" w:rsidRPr="00C32799" w:rsidRDefault="00BE0575" w:rsidP="00BE0575">
      <w:pPr>
        <w:jc w:val="righ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　　年　　月　　日</w:t>
      </w:r>
    </w:p>
    <w:p w:rsidR="00BE0575" w:rsidRPr="00C32799" w:rsidRDefault="00BE0575" w:rsidP="00BE0575">
      <w:pPr>
        <w:ind w:right="840"/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kinsoku w:val="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kern w:val="0"/>
          <w:szCs w:val="21"/>
        </w:rPr>
        <w:t>東大阪市長</w:t>
      </w:r>
    </w:p>
    <w:p w:rsidR="00BE0575" w:rsidRPr="00C32799" w:rsidRDefault="00BE0575" w:rsidP="00BE0575">
      <w:pPr>
        <w:kinsoku w:val="0"/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所　在　地</w:t>
      </w:r>
    </w:p>
    <w:p w:rsidR="00BE0575" w:rsidRPr="00C32799" w:rsidRDefault="00BE0575" w:rsidP="00BE0575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名　　　称</w:t>
      </w:r>
    </w:p>
    <w:p w:rsidR="00BE0575" w:rsidRPr="00C32799" w:rsidRDefault="00BE0575" w:rsidP="00BE0575">
      <w:pPr>
        <w:kinsoku w:val="0"/>
        <w:ind w:leftChars="2200" w:left="4620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 xml:space="preserve">代　表　者　　　　　　　　　　</w:t>
      </w:r>
    </w:p>
    <w:p w:rsidR="00BE0575" w:rsidRPr="00C32799" w:rsidRDefault="00BE0575" w:rsidP="00BE0575">
      <w:pPr>
        <w:jc w:val="right"/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jc w:val="center"/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jc w:val="center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補助金交付請求書</w:t>
      </w: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ind w:firstLineChars="100" w:firstLine="210"/>
        <w:jc w:val="left"/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２０２５大阪・関西万博開発支援補助金交付要綱の規定に基づき、下記のとおり請求します。また、補助金は、下記金融機関の口座へ振込むよう依頼します。</w:t>
      </w:r>
    </w:p>
    <w:p w:rsidR="00BE0575" w:rsidRPr="00C32799" w:rsidRDefault="00BE0575" w:rsidP="00BE0575">
      <w:pPr>
        <w:jc w:val="center"/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pStyle w:val="a3"/>
        <w:rPr>
          <w:sz w:val="21"/>
          <w:szCs w:val="21"/>
        </w:rPr>
      </w:pPr>
      <w:r w:rsidRPr="00C32799">
        <w:rPr>
          <w:rFonts w:hint="eastAsia"/>
          <w:sz w:val="21"/>
          <w:szCs w:val="21"/>
        </w:rPr>
        <w:t>記</w:t>
      </w: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１．</w:t>
      </w:r>
      <w:r w:rsidRPr="00BE0575">
        <w:rPr>
          <w:rFonts w:ascii="ＭＳ 明朝" w:hAnsi="ＭＳ 明朝" w:hint="eastAsia"/>
          <w:spacing w:val="315"/>
          <w:kern w:val="0"/>
          <w:szCs w:val="21"/>
          <w:fitText w:val="1890" w:id="-908807680"/>
        </w:rPr>
        <w:t>事業</w:t>
      </w:r>
      <w:r w:rsidRPr="00BE0575">
        <w:rPr>
          <w:rFonts w:ascii="ＭＳ 明朝" w:hAnsi="ＭＳ 明朝" w:hint="eastAsia"/>
          <w:kern w:val="0"/>
          <w:szCs w:val="21"/>
          <w:fitText w:val="1890" w:id="-908807680"/>
        </w:rPr>
        <w:t>名</w:t>
      </w:r>
      <w:r w:rsidRPr="00C32799">
        <w:rPr>
          <w:rFonts w:ascii="ＭＳ 明朝" w:hAnsi="ＭＳ 明朝" w:hint="eastAsia"/>
          <w:szCs w:val="21"/>
        </w:rPr>
        <w:t xml:space="preserve">　　　　　２０２５大阪・関西万博開発支援補助金</w:t>
      </w: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２．</w:t>
      </w:r>
      <w:r w:rsidRPr="00BE0575">
        <w:rPr>
          <w:rFonts w:ascii="ＭＳ 明朝" w:hAnsi="ＭＳ 明朝" w:hint="eastAsia"/>
          <w:spacing w:val="63"/>
          <w:kern w:val="0"/>
          <w:szCs w:val="21"/>
          <w:fitText w:val="1890" w:id="-908807679"/>
        </w:rPr>
        <w:t>補助金請求</w:t>
      </w:r>
      <w:r w:rsidRPr="00BE0575">
        <w:rPr>
          <w:rFonts w:ascii="ＭＳ 明朝" w:hAnsi="ＭＳ 明朝" w:hint="eastAsia"/>
          <w:kern w:val="0"/>
          <w:szCs w:val="21"/>
          <w:fitText w:val="1890" w:id="-908807679"/>
        </w:rPr>
        <w:t>額</w:t>
      </w:r>
      <w:r w:rsidRPr="00C32799">
        <w:rPr>
          <w:rFonts w:ascii="ＭＳ 明朝" w:hAnsi="ＭＳ 明朝" w:hint="eastAsia"/>
          <w:szCs w:val="21"/>
        </w:rPr>
        <w:t xml:space="preserve">　　　　　　　　　　　　　　　　円</w:t>
      </w: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  <w:r w:rsidRPr="00C32799">
        <w:rPr>
          <w:rFonts w:ascii="ＭＳ 明朝" w:hAnsi="ＭＳ 明朝" w:hint="eastAsia"/>
          <w:szCs w:val="21"/>
        </w:rPr>
        <w:t>３．</w:t>
      </w:r>
      <w:r w:rsidRPr="00BE0575">
        <w:rPr>
          <w:rFonts w:ascii="ＭＳ 明朝" w:hAnsi="ＭＳ 明朝" w:hint="eastAsia"/>
          <w:spacing w:val="35"/>
          <w:w w:val="71"/>
          <w:kern w:val="0"/>
          <w:szCs w:val="21"/>
          <w:fitText w:val="1890" w:id="-908807678"/>
        </w:rPr>
        <w:t>振込先金融機関口</w:t>
      </w:r>
      <w:r w:rsidRPr="00BE0575">
        <w:rPr>
          <w:rFonts w:ascii="ＭＳ 明朝" w:hAnsi="ＭＳ 明朝" w:hint="eastAsia"/>
          <w:spacing w:val="1"/>
          <w:w w:val="71"/>
          <w:kern w:val="0"/>
          <w:szCs w:val="21"/>
          <w:fitText w:val="1890" w:id="-908807678"/>
        </w:rPr>
        <w:t>座</w:t>
      </w: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tbl>
      <w:tblPr>
        <w:tblW w:w="8080" w:type="dxa"/>
        <w:tblInd w:w="13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8"/>
        <w:gridCol w:w="6192"/>
      </w:tblGrid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金融機関名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支店名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預金種別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口座番号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E0575" w:rsidRPr="00C32799" w:rsidTr="00ED2508">
        <w:trPr>
          <w:trHeight w:val="397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C32799">
              <w:rPr>
                <w:rFonts w:ascii="ＭＳ 明朝" w:hAnsi="ＭＳ 明朝" w:cs="ＭＳ Ｐゴシック" w:hint="eastAsia"/>
                <w:kern w:val="0"/>
                <w:szCs w:val="21"/>
              </w:rPr>
              <w:t>口座名義</w:t>
            </w:r>
          </w:p>
        </w:tc>
        <w:tc>
          <w:tcPr>
            <w:tcW w:w="6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0575" w:rsidRPr="00C32799" w:rsidRDefault="00BE0575" w:rsidP="00ED25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C32799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BE0575" w:rsidRPr="00C32799" w:rsidRDefault="00BE0575" w:rsidP="00BE0575">
      <w:pPr>
        <w:rPr>
          <w:rFonts w:ascii="ＭＳ 明朝" w:hAnsi="ＭＳ 明朝"/>
          <w:szCs w:val="21"/>
        </w:rPr>
        <w:sectPr w:rsidR="00BE0575" w:rsidRPr="00C32799" w:rsidSect="00C124E0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BE0575" w:rsidRPr="00C32799" w:rsidRDefault="00BE0575" w:rsidP="00BE0575">
      <w:pPr>
        <w:rPr>
          <w:rFonts w:ascii="ＭＳ 明朝" w:hAnsi="ＭＳ 明朝"/>
          <w:szCs w:val="21"/>
        </w:rPr>
      </w:pPr>
    </w:p>
    <w:p w:rsidR="001C5868" w:rsidRPr="00CE5DCF" w:rsidRDefault="001C5868">
      <w:bookmarkStart w:id="0" w:name="_GoBack"/>
      <w:bookmarkEnd w:id="0"/>
    </w:p>
    <w:sectPr w:rsidR="001C5868" w:rsidRPr="00CE5DCF" w:rsidSect="00C124E0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DCF"/>
    <w:rsid w:val="001C5868"/>
    <w:rsid w:val="00BE0575"/>
    <w:rsid w:val="00CE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1986B0"/>
  <w15:chartTrackingRefBased/>
  <w15:docId w15:val="{86F8FC7B-23B1-4A76-84AD-A723952EA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D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CE5DC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E5DCF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CE5DCF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rsid w:val="00CE5DCF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0000013321 中島 祐一</dc:creator>
  <cp:keywords/>
  <dc:description/>
  <cp:lastModifiedBy>0000013321 中島 祐一</cp:lastModifiedBy>
  <cp:revision>2</cp:revision>
  <dcterms:created xsi:type="dcterms:W3CDTF">2024-09-26T09:51:00Z</dcterms:created>
  <dcterms:modified xsi:type="dcterms:W3CDTF">2024-09-26T09:51:00Z</dcterms:modified>
</cp:coreProperties>
</file>